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39" w:rsidRPr="009F33BC" w:rsidRDefault="009F33BC">
      <w:pPr>
        <w:pStyle w:val="10"/>
        <w:keepNext/>
        <w:keepLines/>
        <w:shd w:val="clear" w:color="auto" w:fill="auto"/>
        <w:spacing w:before="520" w:after="0"/>
        <w:rPr>
          <w:color w:val="auto"/>
        </w:rPr>
      </w:pPr>
      <w:bookmarkStart w:id="0" w:name="bookmark0"/>
      <w:bookmarkStart w:id="1" w:name="bookmark1"/>
      <w:r w:rsidRPr="009F33BC">
        <w:rPr>
          <w:color w:val="auto"/>
        </w:rPr>
        <w:t>ПАСПОРТ УСЛУГИ (ПРОЦЕССА)</w:t>
      </w:r>
      <w:bookmarkEnd w:id="0"/>
      <w:bookmarkEnd w:id="1"/>
    </w:p>
    <w:p w:rsidR="00D75639" w:rsidRPr="009F33BC" w:rsidRDefault="009F33BC">
      <w:pPr>
        <w:pStyle w:val="10"/>
        <w:keepNext/>
        <w:keepLines/>
        <w:shd w:val="clear" w:color="auto" w:fill="auto"/>
        <w:spacing w:before="0" w:after="0"/>
        <w:rPr>
          <w:color w:val="auto"/>
        </w:rPr>
      </w:pPr>
      <w:bookmarkStart w:id="2" w:name="bookmark2"/>
      <w:bookmarkStart w:id="3" w:name="bookmark3"/>
      <w:r w:rsidRPr="009F33BC">
        <w:rPr>
          <w:color w:val="auto"/>
        </w:rPr>
        <w:t>«Технологическое присоединение к электрическим сетям ООО «</w:t>
      </w:r>
      <w:r>
        <w:rPr>
          <w:color w:val="auto"/>
        </w:rPr>
        <w:t>БСК</w:t>
      </w:r>
      <w:r w:rsidRPr="009F33BC">
        <w:rPr>
          <w:color w:val="auto"/>
        </w:rPr>
        <w:t>»</w:t>
      </w:r>
      <w:bookmarkEnd w:id="2"/>
      <w:bookmarkEnd w:id="3"/>
    </w:p>
    <w:p w:rsidR="00D75639" w:rsidRPr="009F33BC" w:rsidRDefault="009F33BC">
      <w:pPr>
        <w:pStyle w:val="10"/>
        <w:keepNext/>
        <w:keepLines/>
        <w:shd w:val="clear" w:color="auto" w:fill="auto"/>
        <w:spacing w:before="0" w:after="360"/>
        <w:rPr>
          <w:color w:val="auto"/>
        </w:rPr>
      </w:pPr>
      <w:bookmarkStart w:id="4" w:name="bookmark4"/>
      <w:bookmarkStart w:id="5" w:name="bookmark5"/>
      <w:r w:rsidRPr="009F33BC">
        <w:rPr>
          <w:color w:val="auto"/>
        </w:rPr>
        <w:t>по индивидуальному проекту»</w:t>
      </w:r>
      <w:bookmarkEnd w:id="4"/>
      <w:bookmarkEnd w:id="5"/>
    </w:p>
    <w:p w:rsidR="00D75639" w:rsidRPr="009F33BC" w:rsidRDefault="009F33BC">
      <w:pPr>
        <w:pStyle w:val="11"/>
        <w:shd w:val="clear" w:color="auto" w:fill="auto"/>
        <w:ind w:firstLine="560"/>
        <w:jc w:val="both"/>
        <w:rPr>
          <w:color w:val="auto"/>
          <w:sz w:val="22"/>
          <w:szCs w:val="22"/>
        </w:rPr>
      </w:pPr>
      <w:r w:rsidRPr="009F33BC">
        <w:rPr>
          <w:b/>
          <w:bCs/>
          <w:color w:val="auto"/>
        </w:rPr>
        <w:t xml:space="preserve">КРУГ ЗАЯВИТЕЛЕЙ: </w:t>
      </w:r>
      <w:r w:rsidRPr="009F33BC">
        <w:rPr>
          <w:color w:val="auto"/>
        </w:rPr>
        <w:t xml:space="preserve">физическое лицо, юридическое лицо или индивидуальный предприниматель </w:t>
      </w:r>
      <w:r w:rsidRPr="009F33BC">
        <w:rPr>
          <w:color w:val="auto"/>
          <w:sz w:val="22"/>
          <w:szCs w:val="22"/>
        </w:rPr>
        <w:t xml:space="preserve">(далее </w:t>
      </w:r>
      <w:r w:rsidRPr="009F33BC">
        <w:rPr>
          <w:color w:val="auto"/>
          <w:sz w:val="22"/>
          <w:szCs w:val="22"/>
          <w:lang w:eastAsia="en-US" w:bidi="en-US"/>
        </w:rPr>
        <w:t xml:space="preserve">- </w:t>
      </w:r>
      <w:r w:rsidRPr="009F33BC">
        <w:rPr>
          <w:color w:val="auto"/>
          <w:sz w:val="22"/>
          <w:szCs w:val="22"/>
        </w:rPr>
        <w:t xml:space="preserve">заявитель) </w:t>
      </w:r>
      <w:r w:rsidRPr="009F33BC">
        <w:rPr>
          <w:color w:val="auto"/>
        </w:rPr>
        <w:t xml:space="preserve">за исключением лиц, указанных в пунктах </w:t>
      </w:r>
      <w:r w:rsidRPr="009F33BC">
        <w:rPr>
          <w:color w:val="auto"/>
          <w:lang w:eastAsia="en-US" w:bidi="en-US"/>
        </w:rPr>
        <w:t xml:space="preserve">12.1 </w:t>
      </w:r>
      <w:r w:rsidRPr="009F33BC">
        <w:rPr>
          <w:color w:val="auto"/>
        </w:rPr>
        <w:t xml:space="preserve">и </w:t>
      </w:r>
      <w:r w:rsidRPr="009F33BC">
        <w:rPr>
          <w:color w:val="auto"/>
          <w:lang w:eastAsia="en-US" w:bidi="en-US"/>
        </w:rPr>
        <w:t xml:space="preserve">14 </w:t>
      </w:r>
      <w:r w:rsidRPr="009F33BC">
        <w:rPr>
          <w:color w:val="auto"/>
        </w:rPr>
        <w:t xml:space="preserve">Правил технологического присоединения энергопринимающих устройств потребителей электрической энергии </w:t>
      </w:r>
      <w:r w:rsidRPr="009F33BC">
        <w:rPr>
          <w:color w:val="auto"/>
          <w:sz w:val="22"/>
          <w:szCs w:val="22"/>
        </w:rPr>
        <w:t xml:space="preserve">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РФ от 27.12.2004г. </w:t>
      </w:r>
      <w:r w:rsidRPr="009F33BC">
        <w:rPr>
          <w:color w:val="auto"/>
          <w:sz w:val="22"/>
          <w:szCs w:val="22"/>
          <w:lang w:eastAsia="en-US" w:bidi="en-US"/>
        </w:rPr>
        <w:t>№861.</w:t>
      </w:r>
    </w:p>
    <w:p w:rsidR="00D75639" w:rsidRPr="009F33BC" w:rsidRDefault="009F33BC">
      <w:pPr>
        <w:pStyle w:val="11"/>
        <w:shd w:val="clear" w:color="auto" w:fill="auto"/>
        <w:ind w:firstLine="560"/>
        <w:jc w:val="both"/>
        <w:rPr>
          <w:color w:val="auto"/>
        </w:rPr>
      </w:pPr>
      <w:r w:rsidRPr="009F33BC">
        <w:rPr>
          <w:b/>
          <w:bCs/>
          <w:color w:val="auto"/>
        </w:rPr>
        <w:t>РАЗМЕР ПЛАТЫ ЗА ПРЕДОСТАВЛЕНИЕ УСЛУГИ (ПРОЦЕССА) И ОСНОВАНИЕ ЕЕ ВЗИМАНИЯ:</w:t>
      </w:r>
    </w:p>
    <w:p w:rsidR="00D75639" w:rsidRPr="009F33BC" w:rsidRDefault="009F33BC">
      <w:pPr>
        <w:pStyle w:val="11"/>
        <w:shd w:val="clear" w:color="auto" w:fill="auto"/>
        <w:ind w:firstLine="560"/>
        <w:jc w:val="both"/>
        <w:rPr>
          <w:color w:val="auto"/>
          <w:sz w:val="22"/>
          <w:szCs w:val="22"/>
        </w:rPr>
      </w:pPr>
      <w:r w:rsidRPr="009F33BC">
        <w:rPr>
          <w:color w:val="auto"/>
        </w:rPr>
        <w:t xml:space="preserve">Плата за технологическое присоединение энергопринимающих устройств по индивидуальному проекту утверждается уполномоченным органом </w:t>
      </w:r>
      <w:r w:rsidRPr="009F33BC">
        <w:rPr>
          <w:color w:val="auto"/>
          <w:sz w:val="22"/>
          <w:szCs w:val="22"/>
        </w:rPr>
        <w:t>исполнительной власти в области государственного регулирования тарифов.</w:t>
      </w:r>
    </w:p>
    <w:p w:rsidR="00D75639" w:rsidRPr="009F33BC" w:rsidRDefault="009F33BC">
      <w:pPr>
        <w:pStyle w:val="11"/>
        <w:shd w:val="clear" w:color="auto" w:fill="auto"/>
        <w:spacing w:line="259" w:lineRule="auto"/>
        <w:ind w:firstLine="560"/>
        <w:jc w:val="both"/>
        <w:rPr>
          <w:color w:val="auto"/>
          <w:sz w:val="22"/>
          <w:szCs w:val="22"/>
        </w:rPr>
      </w:pPr>
      <w:r w:rsidRPr="009F33BC">
        <w:rPr>
          <w:color w:val="auto"/>
          <w:sz w:val="22"/>
          <w:szCs w:val="22"/>
        </w:rPr>
        <w:t xml:space="preserve">Размер платы за технологическое присоединение энергопринимающих устройств по индивидуальному проекту на территории Республики Башкортостан утверждается постановлением Государственным комитетом Республики Башкортостан по тарифам от 22.12.2021г. </w:t>
      </w:r>
      <w:r w:rsidRPr="009F33BC">
        <w:rPr>
          <w:color w:val="auto"/>
          <w:sz w:val="22"/>
          <w:szCs w:val="22"/>
          <w:lang w:eastAsia="en-US" w:bidi="en-US"/>
        </w:rPr>
        <w:t>№ 802.</w:t>
      </w:r>
    </w:p>
    <w:p w:rsidR="00D75639" w:rsidRPr="009F33BC" w:rsidRDefault="009F33BC">
      <w:pPr>
        <w:pStyle w:val="11"/>
        <w:shd w:val="clear" w:color="auto" w:fill="auto"/>
        <w:ind w:firstLine="560"/>
        <w:jc w:val="both"/>
        <w:rPr>
          <w:color w:val="auto"/>
        </w:rPr>
      </w:pPr>
      <w:r w:rsidRPr="009F33BC">
        <w:rPr>
          <w:b/>
          <w:bCs/>
          <w:color w:val="auto"/>
        </w:rPr>
        <w:t>УСЛОВИЯ ОКАЗАНИЯ УСЛУГИ (ПРОЦЕССА):</w:t>
      </w:r>
    </w:p>
    <w:p w:rsidR="00D75639" w:rsidRPr="009F33BC" w:rsidRDefault="009F33BC">
      <w:pPr>
        <w:pStyle w:val="11"/>
        <w:shd w:val="clear" w:color="auto" w:fill="auto"/>
        <w:ind w:firstLine="560"/>
        <w:jc w:val="both"/>
        <w:rPr>
          <w:color w:val="auto"/>
        </w:rPr>
      </w:pPr>
      <w:r w:rsidRPr="009F33BC">
        <w:rPr>
          <w:color w:val="auto"/>
        </w:rPr>
        <w:t>Критериями наличия технической возможности технологического присоединения являются:</w:t>
      </w:r>
    </w:p>
    <w:p w:rsidR="00D75639" w:rsidRPr="009F33BC" w:rsidRDefault="009F33BC">
      <w:pPr>
        <w:pStyle w:val="11"/>
        <w:shd w:val="clear" w:color="auto" w:fill="auto"/>
        <w:tabs>
          <w:tab w:val="left" w:pos="888"/>
        </w:tabs>
        <w:ind w:firstLine="560"/>
        <w:jc w:val="both"/>
        <w:rPr>
          <w:color w:val="auto"/>
        </w:rPr>
      </w:pPr>
      <w:r w:rsidRPr="009F33BC">
        <w:rPr>
          <w:color w:val="auto"/>
        </w:rPr>
        <w:t>а)</w:t>
      </w:r>
      <w:r w:rsidRPr="009F33BC">
        <w:rPr>
          <w:color w:val="auto"/>
        </w:rPr>
        <w:tab/>
        <w:t xml:space="preserve">сохранение условий электроснабжения (установленной категории надежности электроснабжения и сохранения качества электроэнергии) для прочих потребителей, энергопринимающие установки которых на момент подачи заявки заявителя присоединены к электрическим сетям сетевой организации или смежных сетевых организаций, а также </w:t>
      </w:r>
      <w:proofErr w:type="spellStart"/>
      <w:r w:rsidRPr="009F33BC">
        <w:rPr>
          <w:color w:val="auto"/>
        </w:rPr>
        <w:t>неухудшение</w:t>
      </w:r>
      <w:proofErr w:type="spellEnd"/>
      <w:r w:rsidRPr="009F33BC">
        <w:rPr>
          <w:color w:val="auto"/>
        </w:rPr>
        <w:t xml:space="preserve"> условий работы объектов электроэнергетики, ранее присоединенных к объектам электросетевого хозяйства;</w:t>
      </w:r>
    </w:p>
    <w:p w:rsidR="00D75639" w:rsidRPr="009F33BC" w:rsidRDefault="009F33BC">
      <w:pPr>
        <w:pStyle w:val="11"/>
        <w:shd w:val="clear" w:color="auto" w:fill="auto"/>
        <w:tabs>
          <w:tab w:val="left" w:pos="908"/>
        </w:tabs>
        <w:ind w:firstLine="560"/>
        <w:jc w:val="both"/>
        <w:rPr>
          <w:color w:val="auto"/>
        </w:rPr>
      </w:pPr>
      <w:r w:rsidRPr="009F33BC">
        <w:rPr>
          <w:color w:val="auto"/>
        </w:rPr>
        <w:t>б)</w:t>
      </w:r>
      <w:r w:rsidRPr="009F33BC">
        <w:rPr>
          <w:color w:val="auto"/>
        </w:rPr>
        <w:tab/>
        <w:t>отсутствие ограничений на максимальную мощность в объектах электросетевого хозяйства, к которым надлежит произвести технологическое присоединение;</w:t>
      </w:r>
    </w:p>
    <w:p w:rsidR="00D75639" w:rsidRPr="009F33BC" w:rsidRDefault="009F33BC">
      <w:pPr>
        <w:pStyle w:val="11"/>
        <w:shd w:val="clear" w:color="auto" w:fill="auto"/>
        <w:tabs>
          <w:tab w:val="left" w:pos="898"/>
        </w:tabs>
        <w:ind w:firstLine="560"/>
        <w:jc w:val="both"/>
        <w:rPr>
          <w:color w:val="auto"/>
        </w:rPr>
      </w:pPr>
      <w:r w:rsidRPr="009F33BC">
        <w:rPr>
          <w:color w:val="auto"/>
        </w:rPr>
        <w:t>в)</w:t>
      </w:r>
      <w:r w:rsidRPr="009F33BC">
        <w:rPr>
          <w:color w:val="auto"/>
        </w:rPr>
        <w:tab/>
        <w:t>отсутствие необходимости реконструкции или расширения (сооружения новых) объектов электросетевого хозяйства смежных сетевых организаций либо строительства (реконструкции) генерирующих объектов для удовлетворения потребности заявителя.</w:t>
      </w:r>
    </w:p>
    <w:p w:rsidR="00D75639" w:rsidRPr="009F33BC" w:rsidRDefault="009F33BC">
      <w:pPr>
        <w:pStyle w:val="11"/>
        <w:shd w:val="clear" w:color="auto" w:fill="auto"/>
        <w:tabs>
          <w:tab w:val="left" w:pos="884"/>
        </w:tabs>
        <w:ind w:firstLine="560"/>
        <w:jc w:val="both"/>
        <w:rPr>
          <w:color w:val="auto"/>
        </w:rPr>
      </w:pPr>
      <w:r w:rsidRPr="009F33BC">
        <w:rPr>
          <w:color w:val="auto"/>
        </w:rPr>
        <w:t>г)</w:t>
      </w:r>
      <w:r w:rsidRPr="009F33BC">
        <w:rPr>
          <w:color w:val="auto"/>
        </w:rPr>
        <w:tab/>
        <w:t xml:space="preserve">обеспечение в случае технологического присоединения энергопринимающих устройств заявителя допустимых параметров электроэнергетического режима энергосистемы, в том числе с учетом нормативных возмущений, определяемых в соответствии с методическими указаниями по устойчивости энергосистем, утвержденными федеральным органом исполнительной власти, уполномоченным Правительством Российской Федерации на осуществление функций по выработке и реализации государственной политики и </w:t>
      </w:r>
      <w:proofErr w:type="spellStart"/>
      <w:r w:rsidRPr="009F33BC">
        <w:rPr>
          <w:color w:val="auto"/>
        </w:rPr>
        <w:t>нормативно</w:t>
      </w:r>
      <w:r w:rsidRPr="009F33BC">
        <w:rPr>
          <w:color w:val="auto"/>
        </w:rPr>
        <w:softHyphen/>
        <w:t>правовому</w:t>
      </w:r>
      <w:proofErr w:type="spellEnd"/>
      <w:r w:rsidRPr="009F33BC">
        <w:rPr>
          <w:color w:val="auto"/>
        </w:rPr>
        <w:t xml:space="preserve"> регулированию в топливно-энергетическом комплексе.</w:t>
      </w:r>
    </w:p>
    <w:p w:rsidR="00D75639" w:rsidRPr="009F33BC" w:rsidRDefault="009F33BC">
      <w:pPr>
        <w:pStyle w:val="11"/>
        <w:shd w:val="clear" w:color="auto" w:fill="auto"/>
        <w:ind w:firstLine="620"/>
        <w:jc w:val="both"/>
        <w:rPr>
          <w:color w:val="auto"/>
        </w:rPr>
      </w:pPr>
      <w:r w:rsidRPr="009F33BC">
        <w:rPr>
          <w:color w:val="auto"/>
        </w:rPr>
        <w:t>В случае несоблюдения любого из указанных критериев считается, что техническая возможность технологического присоединения отсутствует.</w:t>
      </w:r>
    </w:p>
    <w:p w:rsidR="00D75639" w:rsidRPr="009F33BC" w:rsidRDefault="009F33BC">
      <w:pPr>
        <w:pStyle w:val="11"/>
        <w:shd w:val="clear" w:color="auto" w:fill="auto"/>
        <w:spacing w:after="180"/>
        <w:ind w:firstLine="560"/>
        <w:jc w:val="both"/>
        <w:rPr>
          <w:color w:val="auto"/>
        </w:rPr>
      </w:pPr>
      <w:r w:rsidRPr="009F33BC">
        <w:rPr>
          <w:color w:val="auto"/>
        </w:rPr>
        <w:t>В случае если у сетевой организации отсутствует техническая возможность технологического присоединения энергопринимающих устройств, указанных в заявке, технологическое присоединение осуществляется по индивидуальному проекту в порядке, установленном Правилами.</w:t>
      </w:r>
    </w:p>
    <w:p w:rsidR="00D75639" w:rsidRPr="009F33BC" w:rsidRDefault="009F33BC">
      <w:pPr>
        <w:pStyle w:val="11"/>
        <w:shd w:val="clear" w:color="auto" w:fill="auto"/>
        <w:spacing w:after="300"/>
        <w:ind w:firstLine="560"/>
        <w:jc w:val="both"/>
        <w:rPr>
          <w:color w:val="auto"/>
        </w:rPr>
      </w:pPr>
      <w:r w:rsidRPr="009F33BC">
        <w:rPr>
          <w:color w:val="auto"/>
        </w:rPr>
        <w:lastRenderedPageBreak/>
        <w:t xml:space="preserve">В целях проверки обоснованности установления сетевой организацией факта отсутствия технической возможности по критериям, указанным в подпунктах "а" </w:t>
      </w:r>
      <w:r w:rsidRPr="009F33BC">
        <w:rPr>
          <w:color w:val="auto"/>
          <w:lang w:eastAsia="en-US" w:bidi="en-US"/>
        </w:rPr>
        <w:t xml:space="preserve">- </w:t>
      </w:r>
      <w:r w:rsidRPr="009F33BC">
        <w:rPr>
          <w:color w:val="auto"/>
        </w:rPr>
        <w:t>"г" пункта, заявитель вправе обратиться в орган федерального государственного энергетического надзора для получения заключения о наличии (отсутствии) технической возможности технологического присоединения сетевой организацией.</w:t>
      </w:r>
    </w:p>
    <w:p w:rsidR="00D75639" w:rsidRPr="009F33BC" w:rsidRDefault="009F33BC">
      <w:pPr>
        <w:pStyle w:val="11"/>
        <w:shd w:val="clear" w:color="auto" w:fill="auto"/>
        <w:spacing w:line="221" w:lineRule="auto"/>
        <w:ind w:firstLine="560"/>
        <w:jc w:val="both"/>
        <w:rPr>
          <w:color w:val="auto"/>
        </w:rPr>
      </w:pPr>
      <w:r w:rsidRPr="009F33BC">
        <w:rPr>
          <w:b/>
          <w:bCs/>
          <w:color w:val="auto"/>
        </w:rPr>
        <w:t xml:space="preserve">РЕЗУЛЬТАТ ОКАЗАНИЯ УСЛУГИ (ПРОЦЕССА): </w:t>
      </w:r>
      <w:r w:rsidRPr="009F33BC">
        <w:rPr>
          <w:color w:val="auto"/>
        </w:rPr>
        <w:t>технологическое присоединение энергопринимающих устройств заявителя.</w:t>
      </w:r>
    </w:p>
    <w:p w:rsidR="00D75639" w:rsidRPr="009F33BC" w:rsidRDefault="009F33BC">
      <w:pPr>
        <w:pStyle w:val="11"/>
        <w:shd w:val="clear" w:color="auto" w:fill="auto"/>
        <w:spacing w:after="300"/>
        <w:ind w:firstLine="560"/>
        <w:jc w:val="both"/>
        <w:rPr>
          <w:color w:val="auto"/>
          <w:sz w:val="22"/>
          <w:szCs w:val="22"/>
        </w:rPr>
      </w:pPr>
      <w:r w:rsidRPr="009F33BC">
        <w:rPr>
          <w:b/>
          <w:bCs/>
          <w:color w:val="auto"/>
        </w:rPr>
        <w:t>ОБЩИЙ СРОК ОКАЗАНИЯ УСЛУГИ (ПРОЦЕССА</w:t>
      </w:r>
      <w:r w:rsidRPr="009F33BC">
        <w:rPr>
          <w:color w:val="auto"/>
        </w:rPr>
        <w:t xml:space="preserve">): </w:t>
      </w:r>
      <w:r w:rsidRPr="009F33BC">
        <w:rPr>
          <w:color w:val="auto"/>
          <w:sz w:val="22"/>
          <w:szCs w:val="22"/>
          <w:lang w:eastAsia="en-US" w:bidi="en-US"/>
        </w:rPr>
        <w:t xml:space="preserve">2 </w:t>
      </w:r>
      <w:r w:rsidRPr="009F33BC">
        <w:rPr>
          <w:color w:val="auto"/>
          <w:sz w:val="22"/>
          <w:szCs w:val="22"/>
        </w:rPr>
        <w:t xml:space="preserve">года </w:t>
      </w:r>
      <w:r w:rsidRPr="009F33BC">
        <w:rPr>
          <w:color w:val="auto"/>
          <w:sz w:val="22"/>
          <w:szCs w:val="22"/>
          <w:lang w:eastAsia="en-US" w:bidi="en-US"/>
        </w:rPr>
        <w:t xml:space="preserve">- </w:t>
      </w:r>
      <w:r w:rsidRPr="009F33BC">
        <w:rPr>
          <w:color w:val="auto"/>
          <w:sz w:val="22"/>
          <w:szCs w:val="22"/>
        </w:rPr>
        <w:t xml:space="preserve">для заявителей, максимальная мощность энергопринимающих устройств которых составляет не менее </w:t>
      </w:r>
      <w:r w:rsidRPr="009F33BC">
        <w:rPr>
          <w:color w:val="auto"/>
          <w:sz w:val="22"/>
          <w:szCs w:val="22"/>
          <w:lang w:eastAsia="en-US" w:bidi="en-US"/>
        </w:rPr>
        <w:t xml:space="preserve">670 </w:t>
      </w:r>
      <w:r w:rsidRPr="009F33BC">
        <w:rPr>
          <w:color w:val="auto"/>
          <w:sz w:val="22"/>
          <w:szCs w:val="22"/>
        </w:rPr>
        <w:t>кВт, в том числе при технологическом присоединении к объектам электросетевого хозяйства организации по управлению единой национальной (общероссийской) электрической сетью, если для осуществления технологического присоединения энергопринимающих устройств или объектов электроэнергетики заявителя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смежных сетевых организаций, и (или) объектов по производству электрической энергии.</w:t>
      </w:r>
    </w:p>
    <w:p w:rsidR="00D75639" w:rsidRPr="009F33BC" w:rsidRDefault="009F33BC">
      <w:pPr>
        <w:pStyle w:val="11"/>
        <w:shd w:val="clear" w:color="auto" w:fill="auto"/>
        <w:spacing w:after="300"/>
        <w:ind w:firstLine="560"/>
        <w:jc w:val="both"/>
        <w:rPr>
          <w:color w:val="auto"/>
          <w:sz w:val="22"/>
          <w:szCs w:val="22"/>
        </w:rPr>
      </w:pPr>
      <w:r w:rsidRPr="009F33BC">
        <w:rPr>
          <w:color w:val="auto"/>
          <w:sz w:val="22"/>
          <w:szCs w:val="22"/>
        </w:rPr>
        <w:t xml:space="preserve">Для заявителей, максимальная мощность энергопринимающих устройств которых составляет не менее </w:t>
      </w:r>
      <w:r w:rsidRPr="009F33BC">
        <w:rPr>
          <w:color w:val="auto"/>
          <w:sz w:val="22"/>
          <w:szCs w:val="22"/>
          <w:lang w:eastAsia="en-US" w:bidi="en-US"/>
        </w:rPr>
        <w:t xml:space="preserve">670 </w:t>
      </w:r>
      <w:r w:rsidRPr="009F33BC">
        <w:rPr>
          <w:color w:val="auto"/>
          <w:sz w:val="22"/>
          <w:szCs w:val="22"/>
        </w:rPr>
        <w:t xml:space="preserve">кВт, по инициативе (обращению) заявителя договором могут быть установлены иные сроки (но не более </w:t>
      </w:r>
      <w:r w:rsidRPr="009F33BC">
        <w:rPr>
          <w:color w:val="auto"/>
          <w:sz w:val="22"/>
          <w:szCs w:val="22"/>
          <w:lang w:eastAsia="en-US" w:bidi="en-US"/>
        </w:rPr>
        <w:t xml:space="preserve">4 </w:t>
      </w:r>
      <w:r w:rsidRPr="009F33BC">
        <w:rPr>
          <w:color w:val="auto"/>
          <w:sz w:val="22"/>
          <w:szCs w:val="22"/>
        </w:rPr>
        <w:t>лет);</w:t>
      </w:r>
    </w:p>
    <w:tbl>
      <w:tblPr>
        <w:tblOverlap w:val="never"/>
        <w:tblW w:w="0" w:type="auto"/>
        <w:jc w:val="center"/>
        <w:tblLayout w:type="fixed"/>
        <w:tblCellMar>
          <w:left w:w="10" w:type="dxa"/>
          <w:right w:w="10" w:type="dxa"/>
        </w:tblCellMar>
        <w:tblLook w:val="0000" w:firstRow="0" w:lastRow="0" w:firstColumn="0" w:lastColumn="0" w:noHBand="0" w:noVBand="0"/>
      </w:tblPr>
      <w:tblGrid>
        <w:gridCol w:w="576"/>
        <w:gridCol w:w="1560"/>
        <w:gridCol w:w="3398"/>
        <w:gridCol w:w="3418"/>
        <w:gridCol w:w="2822"/>
        <w:gridCol w:w="2986"/>
      </w:tblGrid>
      <w:tr w:rsidR="009F33BC" w:rsidRPr="009F33BC">
        <w:tblPrEx>
          <w:tblCellMar>
            <w:top w:w="0" w:type="dxa"/>
            <w:bottom w:w="0" w:type="dxa"/>
          </w:tblCellMar>
        </w:tblPrEx>
        <w:trPr>
          <w:trHeight w:hRule="exact" w:val="245"/>
          <w:jc w:val="center"/>
        </w:trPr>
        <w:tc>
          <w:tcPr>
            <w:tcW w:w="14760" w:type="dxa"/>
            <w:gridSpan w:val="6"/>
            <w:shd w:val="clear" w:color="auto" w:fill="FFFFFF"/>
            <w:vAlign w:val="bottom"/>
          </w:tcPr>
          <w:p w:rsidR="00D75639" w:rsidRPr="009F33BC" w:rsidRDefault="009F33BC">
            <w:pPr>
              <w:pStyle w:val="a7"/>
              <w:shd w:val="clear" w:color="auto" w:fill="auto"/>
              <w:ind w:firstLine="700"/>
              <w:rPr>
                <w:color w:val="auto"/>
                <w:sz w:val="24"/>
                <w:szCs w:val="24"/>
              </w:rPr>
            </w:pPr>
            <w:r w:rsidRPr="009F33BC">
              <w:rPr>
                <w:b/>
                <w:bCs/>
                <w:color w:val="auto"/>
                <w:sz w:val="24"/>
                <w:szCs w:val="24"/>
              </w:rPr>
              <w:t>СОСТАВ, ПОСЛЕДОВАТЕЛЬНОСТЬ И СРОКИ ОКАЗАНИЯ УСЛУГИ (ПРОЦЕССА):</w:t>
            </w:r>
          </w:p>
        </w:tc>
      </w:tr>
      <w:tr w:rsidR="009F33BC" w:rsidRPr="009F33BC">
        <w:tblPrEx>
          <w:tblCellMar>
            <w:top w:w="0" w:type="dxa"/>
            <w:bottom w:w="0" w:type="dxa"/>
          </w:tblCellMar>
        </w:tblPrEx>
        <w:trPr>
          <w:trHeight w:hRule="exact" w:val="840"/>
          <w:jc w:val="center"/>
        </w:trPr>
        <w:tc>
          <w:tcPr>
            <w:tcW w:w="576" w:type="dxa"/>
            <w:tcBorders>
              <w:top w:val="single" w:sz="4" w:space="0" w:color="auto"/>
              <w:left w:val="single" w:sz="4" w:space="0" w:color="auto"/>
            </w:tcBorders>
            <w:shd w:val="clear" w:color="auto" w:fill="FFFFFF"/>
          </w:tcPr>
          <w:p w:rsidR="00D75639" w:rsidRPr="009F33BC" w:rsidRDefault="009F33BC">
            <w:pPr>
              <w:pStyle w:val="a7"/>
              <w:shd w:val="clear" w:color="auto" w:fill="auto"/>
              <w:rPr>
                <w:color w:val="auto"/>
                <w:sz w:val="24"/>
                <w:szCs w:val="24"/>
              </w:rPr>
            </w:pPr>
            <w:r w:rsidRPr="009F33BC">
              <w:rPr>
                <w:b/>
                <w:bCs/>
                <w:color w:val="auto"/>
                <w:sz w:val="24"/>
                <w:szCs w:val="24"/>
              </w:rPr>
              <w:t>№</w:t>
            </w:r>
          </w:p>
        </w:tc>
        <w:tc>
          <w:tcPr>
            <w:tcW w:w="1560"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t>Этап</w:t>
            </w:r>
          </w:p>
        </w:tc>
        <w:tc>
          <w:tcPr>
            <w:tcW w:w="3398"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t>Условие/ содержание</w:t>
            </w:r>
          </w:p>
        </w:tc>
        <w:tc>
          <w:tcPr>
            <w:tcW w:w="3418"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t>Форма предоставления</w:t>
            </w:r>
          </w:p>
        </w:tc>
        <w:tc>
          <w:tcPr>
            <w:tcW w:w="2822"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t>Срок исполнения</w:t>
            </w:r>
          </w:p>
        </w:tc>
        <w:tc>
          <w:tcPr>
            <w:tcW w:w="2986" w:type="dxa"/>
            <w:tcBorders>
              <w:top w:val="single" w:sz="4" w:space="0" w:color="auto"/>
              <w:left w:val="single" w:sz="4" w:space="0" w:color="auto"/>
              <w:right w:val="single" w:sz="4" w:space="0" w:color="auto"/>
            </w:tcBorders>
            <w:shd w:val="clear" w:color="auto" w:fill="FFFFFF"/>
            <w:vAlign w:val="bottom"/>
          </w:tcPr>
          <w:p w:rsidR="00D75639" w:rsidRPr="009F33BC" w:rsidRDefault="009F33BC">
            <w:pPr>
              <w:pStyle w:val="a7"/>
              <w:shd w:val="clear" w:color="auto" w:fill="auto"/>
              <w:jc w:val="center"/>
              <w:rPr>
                <w:color w:val="auto"/>
                <w:sz w:val="24"/>
                <w:szCs w:val="24"/>
              </w:rPr>
            </w:pPr>
            <w:r w:rsidRPr="009F33BC">
              <w:rPr>
                <w:b/>
                <w:bCs/>
                <w:color w:val="auto"/>
                <w:sz w:val="24"/>
                <w:szCs w:val="24"/>
              </w:rPr>
              <w:t>Ссылка на нормативный правовой</w:t>
            </w:r>
          </w:p>
          <w:p w:rsidR="00D75639" w:rsidRPr="009F33BC" w:rsidRDefault="009F33BC">
            <w:pPr>
              <w:pStyle w:val="a7"/>
              <w:shd w:val="clear" w:color="auto" w:fill="auto"/>
              <w:jc w:val="center"/>
              <w:rPr>
                <w:color w:val="auto"/>
                <w:sz w:val="24"/>
                <w:szCs w:val="24"/>
              </w:rPr>
            </w:pPr>
            <w:r w:rsidRPr="009F33BC">
              <w:rPr>
                <w:b/>
                <w:bCs/>
                <w:color w:val="auto"/>
                <w:sz w:val="24"/>
                <w:szCs w:val="24"/>
              </w:rPr>
              <w:t>акт</w:t>
            </w:r>
          </w:p>
        </w:tc>
      </w:tr>
      <w:tr w:rsidR="009F33BC" w:rsidRPr="009F33BC">
        <w:tblPrEx>
          <w:tblCellMar>
            <w:top w:w="0" w:type="dxa"/>
            <w:bottom w:w="0" w:type="dxa"/>
          </w:tblCellMar>
        </w:tblPrEx>
        <w:trPr>
          <w:trHeight w:hRule="exact" w:val="3307"/>
          <w:jc w:val="center"/>
        </w:trPr>
        <w:tc>
          <w:tcPr>
            <w:tcW w:w="576" w:type="dxa"/>
            <w:tcBorders>
              <w:top w:val="single" w:sz="4" w:space="0" w:color="auto"/>
              <w:left w:val="single" w:sz="4" w:space="0" w:color="auto"/>
              <w:bottom w:val="single" w:sz="4" w:space="0" w:color="auto"/>
            </w:tcBorders>
            <w:shd w:val="clear" w:color="auto" w:fill="FFFFFF"/>
          </w:tcPr>
          <w:p w:rsidR="00D75639" w:rsidRPr="009F33BC" w:rsidRDefault="009F33BC">
            <w:pPr>
              <w:pStyle w:val="a7"/>
              <w:shd w:val="clear" w:color="auto" w:fill="auto"/>
              <w:rPr>
                <w:color w:val="auto"/>
              </w:rPr>
            </w:pPr>
            <w:r w:rsidRPr="009F33BC">
              <w:rPr>
                <w:color w:val="auto"/>
              </w:rPr>
              <w:t>1</w:t>
            </w:r>
          </w:p>
        </w:tc>
        <w:tc>
          <w:tcPr>
            <w:tcW w:w="1560" w:type="dxa"/>
            <w:tcBorders>
              <w:top w:val="single" w:sz="4" w:space="0" w:color="auto"/>
              <w:left w:val="single" w:sz="4" w:space="0" w:color="auto"/>
              <w:bottom w:val="single" w:sz="4" w:space="0" w:color="auto"/>
            </w:tcBorders>
            <w:shd w:val="clear" w:color="auto" w:fill="FFFFFF"/>
          </w:tcPr>
          <w:p w:rsidR="00D75639" w:rsidRPr="009F33BC" w:rsidRDefault="009F33BC">
            <w:pPr>
              <w:pStyle w:val="a7"/>
              <w:shd w:val="clear" w:color="auto" w:fill="auto"/>
              <w:rPr>
                <w:color w:val="auto"/>
              </w:rPr>
            </w:pPr>
            <w:r w:rsidRPr="009F33BC">
              <w:rPr>
                <w:color w:val="auto"/>
              </w:rPr>
              <w:t xml:space="preserve">Подача заявки на </w:t>
            </w:r>
            <w:proofErr w:type="spellStart"/>
            <w:r w:rsidRPr="009F33BC">
              <w:rPr>
                <w:color w:val="auto"/>
              </w:rPr>
              <w:t>технологичес</w:t>
            </w:r>
            <w:proofErr w:type="spellEnd"/>
            <w:r w:rsidRPr="009F33BC">
              <w:rPr>
                <w:color w:val="auto"/>
              </w:rPr>
              <w:t xml:space="preserve"> кое </w:t>
            </w:r>
            <w:proofErr w:type="spellStart"/>
            <w:r w:rsidRPr="009F33BC">
              <w:rPr>
                <w:color w:val="auto"/>
              </w:rPr>
              <w:t>присоединени</w:t>
            </w:r>
            <w:proofErr w:type="spellEnd"/>
            <w:r w:rsidRPr="009F33BC">
              <w:rPr>
                <w:color w:val="auto"/>
              </w:rPr>
              <w:t xml:space="preserve"> е.</w:t>
            </w:r>
          </w:p>
        </w:tc>
        <w:tc>
          <w:tcPr>
            <w:tcW w:w="3398" w:type="dxa"/>
            <w:tcBorders>
              <w:top w:val="single" w:sz="4" w:space="0" w:color="auto"/>
              <w:left w:val="single" w:sz="4" w:space="0" w:color="auto"/>
              <w:bottom w:val="single" w:sz="4" w:space="0" w:color="auto"/>
            </w:tcBorders>
            <w:shd w:val="clear" w:color="auto" w:fill="FFFFFF"/>
          </w:tcPr>
          <w:p w:rsidR="00D75639" w:rsidRPr="009F33BC" w:rsidRDefault="009F33BC">
            <w:pPr>
              <w:pStyle w:val="a7"/>
              <w:shd w:val="clear" w:color="auto" w:fill="auto"/>
              <w:rPr>
                <w:color w:val="auto"/>
              </w:rPr>
            </w:pPr>
            <w:r w:rsidRPr="009F33BC">
              <w:rPr>
                <w:color w:val="auto"/>
              </w:rPr>
              <w:t>1.1. Заявитель подает заявку на технологическое присоединение.</w:t>
            </w:r>
          </w:p>
        </w:tc>
        <w:tc>
          <w:tcPr>
            <w:tcW w:w="3418" w:type="dxa"/>
            <w:tcBorders>
              <w:top w:val="single" w:sz="4" w:space="0" w:color="auto"/>
              <w:left w:val="single" w:sz="4" w:space="0" w:color="auto"/>
              <w:bottom w:val="single" w:sz="4" w:space="0" w:color="auto"/>
            </w:tcBorders>
            <w:shd w:val="clear" w:color="auto" w:fill="FFFFFF"/>
            <w:vAlign w:val="bottom"/>
          </w:tcPr>
          <w:p w:rsidR="00D75639" w:rsidRPr="009F33BC" w:rsidRDefault="009F33BC">
            <w:pPr>
              <w:pStyle w:val="a7"/>
              <w:shd w:val="clear" w:color="auto" w:fill="auto"/>
              <w:rPr>
                <w:color w:val="auto"/>
              </w:rPr>
            </w:pPr>
            <w:r w:rsidRPr="009F33BC">
              <w:rPr>
                <w:color w:val="auto"/>
              </w:rPr>
              <w:t>Обращение заявителя (уполномоченного представителя) с заявкой:</w:t>
            </w:r>
          </w:p>
          <w:p w:rsidR="00D75639" w:rsidRPr="009F33BC" w:rsidRDefault="009F33BC">
            <w:pPr>
              <w:pStyle w:val="a7"/>
              <w:numPr>
                <w:ilvl w:val="0"/>
                <w:numId w:val="1"/>
              </w:numPr>
              <w:shd w:val="clear" w:color="auto" w:fill="auto"/>
              <w:tabs>
                <w:tab w:val="left" w:pos="125"/>
              </w:tabs>
              <w:rPr>
                <w:color w:val="auto"/>
              </w:rPr>
            </w:pPr>
            <w:r w:rsidRPr="009F33BC">
              <w:rPr>
                <w:color w:val="auto"/>
              </w:rPr>
              <w:t xml:space="preserve">очно </w:t>
            </w:r>
            <w:r>
              <w:rPr>
                <w:color w:val="auto"/>
              </w:rPr>
              <w:t>в ООО «БСК»</w:t>
            </w:r>
            <w:r w:rsidRPr="009F33BC">
              <w:rPr>
                <w:color w:val="auto"/>
              </w:rPr>
              <w:t xml:space="preserve"> </w:t>
            </w:r>
            <w:r w:rsidRPr="009F33BC">
              <w:rPr>
                <w:color w:val="auto"/>
                <w:vertAlign w:val="superscript"/>
              </w:rPr>
              <w:footnoteReference w:id="1"/>
            </w:r>
          </w:p>
          <w:p w:rsidR="00D75639" w:rsidRPr="009F33BC" w:rsidRDefault="009F33BC">
            <w:pPr>
              <w:pStyle w:val="a7"/>
              <w:shd w:val="clear" w:color="auto" w:fill="auto"/>
              <w:rPr>
                <w:color w:val="auto"/>
              </w:rPr>
            </w:pPr>
            <w:r w:rsidRPr="009F33BC">
              <w:rPr>
                <w:color w:val="auto"/>
              </w:rPr>
              <w:t>-в электронной форме через «Личный кабинет потребителя услуг по технологическому присоединению» на официальном сайте ООО «</w:t>
            </w:r>
            <w:r>
              <w:rPr>
                <w:color w:val="auto"/>
              </w:rPr>
              <w:t>БСК</w:t>
            </w:r>
            <w:r w:rsidRPr="009F33BC">
              <w:rPr>
                <w:color w:val="auto"/>
              </w:rPr>
              <w:t xml:space="preserve">» в сети «Интернет» </w:t>
            </w:r>
            <w:hyperlink r:id="rId7" w:history="1">
              <w:r w:rsidRPr="009F33BC">
                <w:rPr>
                  <w:rStyle w:val="aa"/>
                </w:rPr>
                <w:t>Личный кабинет (bsk-ees.ru)</w:t>
              </w:r>
            </w:hyperlink>
            <w:r w:rsidRPr="009F33BC">
              <w:rPr>
                <w:color w:val="auto"/>
                <w:lang w:eastAsia="en-US" w:bidi="en-US"/>
              </w:rPr>
              <w:t>;</w:t>
            </w:r>
          </w:p>
          <w:p w:rsidR="00D75639" w:rsidRPr="009F33BC" w:rsidRDefault="009F33BC">
            <w:pPr>
              <w:pStyle w:val="a7"/>
              <w:numPr>
                <w:ilvl w:val="0"/>
                <w:numId w:val="1"/>
              </w:numPr>
              <w:shd w:val="clear" w:color="auto" w:fill="auto"/>
              <w:tabs>
                <w:tab w:val="left" w:pos="125"/>
              </w:tabs>
              <w:jc w:val="both"/>
              <w:rPr>
                <w:color w:val="auto"/>
              </w:rPr>
            </w:pPr>
            <w:r w:rsidRPr="009F33BC">
              <w:rPr>
                <w:color w:val="auto"/>
              </w:rPr>
              <w:t>по почте.</w:t>
            </w:r>
          </w:p>
        </w:tc>
        <w:tc>
          <w:tcPr>
            <w:tcW w:w="2822" w:type="dxa"/>
            <w:tcBorders>
              <w:top w:val="single" w:sz="4" w:space="0" w:color="auto"/>
              <w:left w:val="single" w:sz="4" w:space="0" w:color="auto"/>
              <w:bottom w:val="single" w:sz="4" w:space="0" w:color="auto"/>
            </w:tcBorders>
            <w:shd w:val="clear" w:color="auto" w:fill="FFFFFF"/>
          </w:tcPr>
          <w:p w:rsidR="00D75639" w:rsidRPr="009F33BC" w:rsidRDefault="009F33BC">
            <w:pPr>
              <w:pStyle w:val="a7"/>
              <w:shd w:val="clear" w:color="auto" w:fill="auto"/>
              <w:rPr>
                <w:color w:val="auto"/>
              </w:rPr>
            </w:pPr>
            <w:r w:rsidRPr="009F33BC">
              <w:rPr>
                <w:color w:val="auto"/>
              </w:rPr>
              <w:t>Не ограничен.</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D75639" w:rsidRPr="009F33BC" w:rsidRDefault="009F33BC">
            <w:pPr>
              <w:pStyle w:val="a7"/>
              <w:shd w:val="clear" w:color="auto" w:fill="auto"/>
              <w:rPr>
                <w:color w:val="auto"/>
              </w:rPr>
            </w:pPr>
            <w:r w:rsidRPr="009F33BC">
              <w:rPr>
                <w:color w:val="auto"/>
              </w:rPr>
              <w:t xml:space="preserve">Пункты 8-10, 12 Правил </w:t>
            </w:r>
            <w:r w:rsidRPr="009F33BC">
              <w:rPr>
                <w:color w:val="auto"/>
                <w:vertAlign w:val="superscript"/>
              </w:rPr>
              <w:footnoteReference w:id="2"/>
            </w:r>
          </w:p>
        </w:tc>
      </w:tr>
    </w:tbl>
    <w:p w:rsidR="00D75639" w:rsidRPr="009F33BC" w:rsidRDefault="009F33BC">
      <w:pPr>
        <w:spacing w:line="1" w:lineRule="exact"/>
        <w:rPr>
          <w:color w:val="auto"/>
        </w:rPr>
      </w:pPr>
      <w:r w:rsidRPr="009F33BC">
        <w:rPr>
          <w:color w:val="auto"/>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76"/>
        <w:gridCol w:w="1560"/>
        <w:gridCol w:w="3398"/>
        <w:gridCol w:w="3403"/>
        <w:gridCol w:w="2837"/>
        <w:gridCol w:w="2986"/>
      </w:tblGrid>
      <w:tr w:rsidR="009F33BC" w:rsidRPr="009F33BC">
        <w:tblPrEx>
          <w:tblCellMar>
            <w:top w:w="0" w:type="dxa"/>
            <w:bottom w:w="0" w:type="dxa"/>
          </w:tblCellMar>
        </w:tblPrEx>
        <w:trPr>
          <w:trHeight w:hRule="exact" w:val="845"/>
          <w:jc w:val="center"/>
        </w:trPr>
        <w:tc>
          <w:tcPr>
            <w:tcW w:w="576"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lastRenderedPageBreak/>
              <w:t>№</w:t>
            </w:r>
          </w:p>
        </w:tc>
        <w:tc>
          <w:tcPr>
            <w:tcW w:w="1560"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t>Этап</w:t>
            </w:r>
          </w:p>
        </w:tc>
        <w:tc>
          <w:tcPr>
            <w:tcW w:w="3398"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t>Условие/ содержание</w:t>
            </w:r>
          </w:p>
        </w:tc>
        <w:tc>
          <w:tcPr>
            <w:tcW w:w="3403"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t>Форма предоставления</w:t>
            </w:r>
          </w:p>
        </w:tc>
        <w:tc>
          <w:tcPr>
            <w:tcW w:w="2837"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t>Срок исполнения</w:t>
            </w:r>
          </w:p>
        </w:tc>
        <w:tc>
          <w:tcPr>
            <w:tcW w:w="2986" w:type="dxa"/>
            <w:tcBorders>
              <w:top w:val="single" w:sz="4" w:space="0" w:color="auto"/>
              <w:left w:val="single" w:sz="4" w:space="0" w:color="auto"/>
              <w:right w:val="single" w:sz="4" w:space="0" w:color="auto"/>
            </w:tcBorders>
            <w:shd w:val="clear" w:color="auto" w:fill="FFFFFF"/>
            <w:vAlign w:val="bottom"/>
          </w:tcPr>
          <w:p w:rsidR="00D75639" w:rsidRPr="009F33BC" w:rsidRDefault="009F33BC">
            <w:pPr>
              <w:pStyle w:val="a7"/>
              <w:shd w:val="clear" w:color="auto" w:fill="auto"/>
              <w:jc w:val="center"/>
              <w:rPr>
                <w:color w:val="auto"/>
                <w:sz w:val="24"/>
                <w:szCs w:val="24"/>
              </w:rPr>
            </w:pPr>
            <w:r w:rsidRPr="009F33BC">
              <w:rPr>
                <w:b/>
                <w:bCs/>
                <w:color w:val="auto"/>
                <w:sz w:val="24"/>
                <w:szCs w:val="24"/>
              </w:rPr>
              <w:t>Ссылка на нормативный правовой</w:t>
            </w:r>
          </w:p>
          <w:p w:rsidR="00D75639" w:rsidRPr="009F33BC" w:rsidRDefault="009F33BC">
            <w:pPr>
              <w:pStyle w:val="a7"/>
              <w:shd w:val="clear" w:color="auto" w:fill="auto"/>
              <w:jc w:val="center"/>
              <w:rPr>
                <w:color w:val="auto"/>
                <w:sz w:val="24"/>
                <w:szCs w:val="24"/>
              </w:rPr>
            </w:pPr>
            <w:r w:rsidRPr="009F33BC">
              <w:rPr>
                <w:b/>
                <w:bCs/>
                <w:color w:val="auto"/>
                <w:sz w:val="24"/>
                <w:szCs w:val="24"/>
              </w:rPr>
              <w:t>акт</w:t>
            </w:r>
          </w:p>
        </w:tc>
      </w:tr>
      <w:tr w:rsidR="009F33BC" w:rsidRPr="009F33BC">
        <w:tblPrEx>
          <w:tblCellMar>
            <w:top w:w="0" w:type="dxa"/>
            <w:bottom w:w="0" w:type="dxa"/>
          </w:tblCellMar>
        </w:tblPrEx>
        <w:trPr>
          <w:trHeight w:hRule="exact" w:val="7354"/>
          <w:jc w:val="center"/>
        </w:trPr>
        <w:tc>
          <w:tcPr>
            <w:tcW w:w="576" w:type="dxa"/>
            <w:tcBorders>
              <w:top w:val="single" w:sz="4" w:space="0" w:color="auto"/>
              <w:left w:val="single" w:sz="4" w:space="0" w:color="auto"/>
              <w:bottom w:val="single" w:sz="4" w:space="0" w:color="auto"/>
            </w:tcBorders>
            <w:shd w:val="clear" w:color="auto" w:fill="FFFFFF"/>
          </w:tcPr>
          <w:p w:rsidR="00D75639" w:rsidRPr="009F33BC" w:rsidRDefault="00D75639">
            <w:pPr>
              <w:rPr>
                <w:color w:val="auto"/>
                <w:sz w:val="10"/>
                <w:szCs w:val="10"/>
              </w:rPr>
            </w:pPr>
          </w:p>
        </w:tc>
        <w:tc>
          <w:tcPr>
            <w:tcW w:w="1560" w:type="dxa"/>
            <w:tcBorders>
              <w:top w:val="single" w:sz="4" w:space="0" w:color="auto"/>
              <w:left w:val="single" w:sz="4" w:space="0" w:color="auto"/>
              <w:bottom w:val="single" w:sz="4" w:space="0" w:color="auto"/>
            </w:tcBorders>
            <w:shd w:val="clear" w:color="auto" w:fill="FFFFFF"/>
          </w:tcPr>
          <w:p w:rsidR="00D75639" w:rsidRPr="009F33BC" w:rsidRDefault="00D75639">
            <w:pPr>
              <w:rPr>
                <w:color w:val="auto"/>
                <w:sz w:val="10"/>
                <w:szCs w:val="10"/>
              </w:rPr>
            </w:pPr>
          </w:p>
        </w:tc>
        <w:tc>
          <w:tcPr>
            <w:tcW w:w="3398" w:type="dxa"/>
            <w:tcBorders>
              <w:top w:val="single" w:sz="4" w:space="0" w:color="auto"/>
              <w:left w:val="single" w:sz="4" w:space="0" w:color="auto"/>
              <w:bottom w:val="single" w:sz="4" w:space="0" w:color="auto"/>
            </w:tcBorders>
            <w:shd w:val="clear" w:color="auto" w:fill="FFFFFF"/>
            <w:vAlign w:val="bottom"/>
          </w:tcPr>
          <w:p w:rsidR="00D75639" w:rsidRPr="009F33BC" w:rsidRDefault="009F33BC">
            <w:pPr>
              <w:pStyle w:val="a7"/>
              <w:shd w:val="clear" w:color="auto" w:fill="auto"/>
              <w:tabs>
                <w:tab w:val="right" w:pos="3182"/>
              </w:tabs>
              <w:jc w:val="both"/>
              <w:rPr>
                <w:color w:val="auto"/>
              </w:rPr>
            </w:pPr>
            <w:r w:rsidRPr="009F33BC">
              <w:rPr>
                <w:color w:val="auto"/>
              </w:rPr>
              <w:t>1.2. В случае наличия у заявителя договора,</w:t>
            </w:r>
            <w:r w:rsidRPr="009F33BC">
              <w:rPr>
                <w:color w:val="auto"/>
              </w:rPr>
              <w:tab/>
              <w:t>обеспечивающего</w:t>
            </w:r>
          </w:p>
          <w:p w:rsidR="00D75639" w:rsidRPr="009F33BC" w:rsidRDefault="009F33BC">
            <w:pPr>
              <w:pStyle w:val="a7"/>
              <w:shd w:val="clear" w:color="auto" w:fill="auto"/>
              <w:tabs>
                <w:tab w:val="right" w:pos="3187"/>
              </w:tabs>
              <w:jc w:val="both"/>
              <w:rPr>
                <w:color w:val="auto"/>
              </w:rPr>
            </w:pPr>
            <w:r w:rsidRPr="009F33BC">
              <w:rPr>
                <w:color w:val="auto"/>
              </w:rPr>
              <w:t>продажу электрической энергии (мощности) на розничном рынке, в рамках которого заявителем предполагается осуществление энергоснабжения энергопринимающих устройств, в отношении которых подается заявка, в заявке указываются наименование</w:t>
            </w:r>
            <w:r w:rsidRPr="009F33BC">
              <w:rPr>
                <w:color w:val="auto"/>
              </w:rPr>
              <w:tab/>
              <w:t>субъекта</w:t>
            </w:r>
          </w:p>
          <w:p w:rsidR="00D75639" w:rsidRPr="009F33BC" w:rsidRDefault="009F33BC">
            <w:pPr>
              <w:pStyle w:val="a7"/>
              <w:shd w:val="clear" w:color="auto" w:fill="auto"/>
              <w:tabs>
                <w:tab w:val="left" w:pos="1637"/>
                <w:tab w:val="right" w:pos="3182"/>
              </w:tabs>
              <w:jc w:val="both"/>
              <w:rPr>
                <w:color w:val="auto"/>
              </w:rPr>
            </w:pPr>
            <w:r w:rsidRPr="009F33BC">
              <w:rPr>
                <w:color w:val="auto"/>
              </w:rPr>
              <w:t>розничного рынка, номер и дата указанного</w:t>
            </w:r>
            <w:r w:rsidRPr="009F33BC">
              <w:rPr>
                <w:color w:val="auto"/>
              </w:rPr>
              <w:tab/>
              <w:t>договора</w:t>
            </w:r>
            <w:r w:rsidRPr="009F33BC">
              <w:rPr>
                <w:color w:val="auto"/>
              </w:rPr>
              <w:tab/>
              <w:t>с</w:t>
            </w:r>
          </w:p>
          <w:p w:rsidR="00D75639" w:rsidRPr="009F33BC" w:rsidRDefault="009F33BC">
            <w:pPr>
              <w:pStyle w:val="a7"/>
              <w:shd w:val="clear" w:color="auto" w:fill="auto"/>
              <w:tabs>
                <w:tab w:val="right" w:pos="3178"/>
              </w:tabs>
              <w:jc w:val="both"/>
              <w:rPr>
                <w:color w:val="auto"/>
              </w:rPr>
            </w:pPr>
            <w:r w:rsidRPr="009F33BC">
              <w:rPr>
                <w:color w:val="auto"/>
              </w:rPr>
              <w:t>приложением</w:t>
            </w:r>
            <w:r w:rsidRPr="009F33BC">
              <w:rPr>
                <w:color w:val="auto"/>
              </w:rPr>
              <w:tab/>
              <w:t>документов,</w:t>
            </w:r>
          </w:p>
          <w:p w:rsidR="00D75639" w:rsidRPr="009F33BC" w:rsidRDefault="009F33BC">
            <w:pPr>
              <w:pStyle w:val="a7"/>
              <w:shd w:val="clear" w:color="auto" w:fill="auto"/>
              <w:jc w:val="both"/>
              <w:rPr>
                <w:color w:val="auto"/>
              </w:rPr>
            </w:pPr>
            <w:r w:rsidRPr="009F33BC">
              <w:rPr>
                <w:color w:val="auto"/>
              </w:rPr>
              <w:t>подтверждающих полномочия представителя заявителя на заключение такого договора.</w:t>
            </w:r>
          </w:p>
          <w:p w:rsidR="00D75639" w:rsidRPr="009F33BC" w:rsidRDefault="009F33BC">
            <w:pPr>
              <w:pStyle w:val="a7"/>
              <w:shd w:val="clear" w:color="auto" w:fill="auto"/>
              <w:ind w:firstLine="300"/>
              <w:jc w:val="both"/>
              <w:rPr>
                <w:color w:val="auto"/>
              </w:rPr>
            </w:pPr>
            <w:r w:rsidRPr="009F33BC">
              <w:rPr>
                <w:color w:val="auto"/>
              </w:rPr>
              <w:t>По желанию заявителя, при его намерении заключить договор энергоснабжения (купли- продажи (поставки) электрической энергии (мощности) с гарантирующим поставщиком, к заявке прилагается подписанный заявителем проект договора энергоснабжения (купли- продажи (поставки) электрической энергии</w:t>
            </w:r>
          </w:p>
        </w:tc>
        <w:tc>
          <w:tcPr>
            <w:tcW w:w="3403" w:type="dxa"/>
            <w:tcBorders>
              <w:top w:val="single" w:sz="4" w:space="0" w:color="auto"/>
              <w:left w:val="single" w:sz="4" w:space="0" w:color="auto"/>
              <w:bottom w:val="single" w:sz="4" w:space="0" w:color="auto"/>
            </w:tcBorders>
            <w:shd w:val="clear" w:color="auto" w:fill="FFFFFF"/>
          </w:tcPr>
          <w:p w:rsidR="00D75639" w:rsidRPr="009F33BC" w:rsidRDefault="009F33BC">
            <w:pPr>
              <w:pStyle w:val="a7"/>
              <w:shd w:val="clear" w:color="auto" w:fill="auto"/>
              <w:rPr>
                <w:color w:val="auto"/>
              </w:rPr>
            </w:pPr>
            <w:r w:rsidRPr="009F33BC">
              <w:rPr>
                <w:color w:val="auto"/>
              </w:rPr>
              <w:t xml:space="preserve">По желанию заявителя заполняется соответствующий раздел заявки с приложением документов, предусмотренных </w:t>
            </w:r>
            <w:proofErr w:type="spellStart"/>
            <w:r w:rsidRPr="009F33BC">
              <w:rPr>
                <w:color w:val="auto"/>
              </w:rPr>
              <w:t>пп</w:t>
            </w:r>
            <w:proofErr w:type="spellEnd"/>
            <w:r w:rsidRPr="009F33BC">
              <w:rPr>
                <w:color w:val="auto"/>
              </w:rPr>
              <w:t>. «л» п.9 Правил, п.34 Основных положений.</w:t>
            </w:r>
          </w:p>
          <w:p w:rsidR="00D75639" w:rsidRPr="009F33BC" w:rsidRDefault="009F33BC">
            <w:pPr>
              <w:pStyle w:val="a7"/>
              <w:shd w:val="clear" w:color="auto" w:fill="auto"/>
              <w:tabs>
                <w:tab w:val="left" w:pos="1147"/>
                <w:tab w:val="left" w:pos="1747"/>
              </w:tabs>
              <w:rPr>
                <w:color w:val="auto"/>
              </w:rPr>
            </w:pPr>
            <w:r w:rsidRPr="009F33BC">
              <w:rPr>
                <w:color w:val="auto"/>
              </w:rPr>
              <w:t>В случае подачи заявки очно или почтой</w:t>
            </w:r>
            <w:r w:rsidRPr="009F33BC">
              <w:rPr>
                <w:color w:val="auto"/>
              </w:rPr>
              <w:tab/>
              <w:t>-</w:t>
            </w:r>
            <w:r w:rsidRPr="009F33BC">
              <w:rPr>
                <w:color w:val="auto"/>
              </w:rPr>
              <w:tab/>
              <w:t>представляется</w:t>
            </w:r>
          </w:p>
          <w:p w:rsidR="00D75639" w:rsidRPr="009F33BC" w:rsidRDefault="009F33BC">
            <w:pPr>
              <w:pStyle w:val="a7"/>
              <w:shd w:val="clear" w:color="auto" w:fill="auto"/>
              <w:tabs>
                <w:tab w:val="left" w:pos="1670"/>
                <w:tab w:val="left" w:pos="2976"/>
              </w:tabs>
              <w:rPr>
                <w:color w:val="auto"/>
              </w:rPr>
            </w:pPr>
            <w:r w:rsidRPr="009F33BC">
              <w:rPr>
                <w:color w:val="auto"/>
              </w:rPr>
              <w:t>заполненное</w:t>
            </w:r>
            <w:r w:rsidRPr="009F33BC">
              <w:rPr>
                <w:color w:val="auto"/>
              </w:rPr>
              <w:tab/>
              <w:t>согласие</w:t>
            </w:r>
            <w:r w:rsidRPr="009F33BC">
              <w:rPr>
                <w:color w:val="auto"/>
              </w:rPr>
              <w:tab/>
              <w:t>на</w:t>
            </w:r>
          </w:p>
          <w:p w:rsidR="00D75639" w:rsidRPr="009F33BC" w:rsidRDefault="009F33BC">
            <w:pPr>
              <w:pStyle w:val="a7"/>
              <w:shd w:val="clear" w:color="auto" w:fill="auto"/>
              <w:tabs>
                <w:tab w:val="left" w:pos="1253"/>
                <w:tab w:val="left" w:pos="3067"/>
              </w:tabs>
              <w:rPr>
                <w:color w:val="auto"/>
              </w:rPr>
            </w:pPr>
            <w:r w:rsidRPr="009F33BC">
              <w:rPr>
                <w:color w:val="auto"/>
              </w:rPr>
              <w:t>обработку персональных данных сетевой</w:t>
            </w:r>
            <w:r w:rsidRPr="009F33BC">
              <w:rPr>
                <w:color w:val="auto"/>
              </w:rPr>
              <w:tab/>
              <w:t>организацией</w:t>
            </w:r>
            <w:r w:rsidRPr="009F33BC">
              <w:rPr>
                <w:color w:val="auto"/>
              </w:rPr>
              <w:tab/>
              <w:t>и</w:t>
            </w:r>
          </w:p>
          <w:p w:rsidR="00D75639" w:rsidRPr="009F33BC" w:rsidRDefault="009F33BC">
            <w:pPr>
              <w:pStyle w:val="a7"/>
              <w:shd w:val="clear" w:color="auto" w:fill="auto"/>
              <w:tabs>
                <w:tab w:val="right" w:pos="3187"/>
              </w:tabs>
              <w:rPr>
                <w:color w:val="auto"/>
              </w:rPr>
            </w:pPr>
            <w:r w:rsidRPr="009F33BC">
              <w:rPr>
                <w:color w:val="auto"/>
              </w:rPr>
              <w:t>субъектом розничного рынка, с которым заявитель намеревается заключить</w:t>
            </w:r>
            <w:r w:rsidRPr="009F33BC">
              <w:rPr>
                <w:color w:val="auto"/>
              </w:rPr>
              <w:tab/>
              <w:t>договор,</w:t>
            </w:r>
          </w:p>
          <w:p w:rsidR="00D75639" w:rsidRPr="009F33BC" w:rsidRDefault="009F33BC">
            <w:pPr>
              <w:pStyle w:val="a7"/>
              <w:shd w:val="clear" w:color="auto" w:fill="auto"/>
              <w:tabs>
                <w:tab w:val="right" w:pos="3182"/>
              </w:tabs>
              <w:rPr>
                <w:color w:val="auto"/>
              </w:rPr>
            </w:pPr>
            <w:r w:rsidRPr="009F33BC">
              <w:rPr>
                <w:color w:val="auto"/>
              </w:rPr>
              <w:t>обеспечивающий</w:t>
            </w:r>
            <w:r w:rsidRPr="009F33BC">
              <w:rPr>
                <w:color w:val="auto"/>
              </w:rPr>
              <w:tab/>
              <w:t>продажу</w:t>
            </w:r>
          </w:p>
          <w:p w:rsidR="00D75639" w:rsidRPr="009F33BC" w:rsidRDefault="009F33BC">
            <w:pPr>
              <w:pStyle w:val="a7"/>
              <w:shd w:val="clear" w:color="auto" w:fill="auto"/>
              <w:tabs>
                <w:tab w:val="right" w:pos="3187"/>
              </w:tabs>
              <w:rPr>
                <w:color w:val="auto"/>
              </w:rPr>
            </w:pPr>
            <w:r w:rsidRPr="009F33BC">
              <w:rPr>
                <w:color w:val="auto"/>
              </w:rPr>
              <w:t>электрической</w:t>
            </w:r>
            <w:r>
              <w:rPr>
                <w:color w:val="auto"/>
              </w:rPr>
              <w:t xml:space="preserve"> </w:t>
            </w:r>
            <w:r w:rsidRPr="009F33BC">
              <w:rPr>
                <w:color w:val="auto"/>
              </w:rPr>
              <w:t>энергии</w:t>
            </w:r>
          </w:p>
          <w:p w:rsidR="00D75639" w:rsidRPr="009F33BC" w:rsidRDefault="009F33BC">
            <w:pPr>
              <w:pStyle w:val="a7"/>
              <w:shd w:val="clear" w:color="auto" w:fill="auto"/>
              <w:rPr>
                <w:color w:val="auto"/>
              </w:rPr>
            </w:pPr>
            <w:r w:rsidRPr="009F33BC">
              <w:rPr>
                <w:color w:val="auto"/>
              </w:rPr>
              <w:t>(мощности) на розничном рынке.</w:t>
            </w:r>
          </w:p>
        </w:tc>
        <w:tc>
          <w:tcPr>
            <w:tcW w:w="2837" w:type="dxa"/>
            <w:tcBorders>
              <w:top w:val="single" w:sz="4" w:space="0" w:color="auto"/>
              <w:left w:val="single" w:sz="4" w:space="0" w:color="auto"/>
              <w:bottom w:val="single" w:sz="4" w:space="0" w:color="auto"/>
            </w:tcBorders>
            <w:shd w:val="clear" w:color="auto" w:fill="FFFFFF"/>
          </w:tcPr>
          <w:p w:rsidR="00D75639" w:rsidRPr="009F33BC" w:rsidRDefault="009F33BC">
            <w:pPr>
              <w:pStyle w:val="a7"/>
              <w:shd w:val="clear" w:color="auto" w:fill="auto"/>
              <w:rPr>
                <w:color w:val="auto"/>
              </w:rPr>
            </w:pPr>
            <w:r w:rsidRPr="009F33BC">
              <w:rPr>
                <w:color w:val="auto"/>
              </w:rPr>
              <w:t>До завершения процедуры технологического присоединения</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D75639" w:rsidRPr="009F33BC" w:rsidRDefault="009F33BC">
            <w:pPr>
              <w:pStyle w:val="a7"/>
              <w:shd w:val="clear" w:color="auto" w:fill="auto"/>
              <w:ind w:firstLine="140"/>
              <w:rPr>
                <w:color w:val="auto"/>
              </w:rPr>
            </w:pPr>
            <w:r w:rsidRPr="009F33BC">
              <w:rPr>
                <w:color w:val="auto"/>
              </w:rPr>
              <w:t>Пункт 8 подпункт «л» пункта 9 Правил, Пункты 33, 34 Основных положений</w:t>
            </w:r>
            <w:r w:rsidRPr="009F33BC">
              <w:rPr>
                <w:color w:val="auto"/>
                <w:vertAlign w:val="superscript"/>
              </w:rPr>
              <w:t>3</w:t>
            </w:r>
          </w:p>
        </w:tc>
      </w:tr>
    </w:tbl>
    <w:p w:rsidR="00D75639" w:rsidRPr="009F33BC" w:rsidRDefault="009F33BC">
      <w:pPr>
        <w:pStyle w:val="a9"/>
        <w:shd w:val="clear" w:color="auto" w:fill="auto"/>
        <w:rPr>
          <w:color w:val="auto"/>
        </w:rPr>
      </w:pPr>
      <w:r w:rsidRPr="009F33BC">
        <w:rPr>
          <w:rFonts w:ascii="Arial" w:eastAsia="Arial" w:hAnsi="Arial" w:cs="Arial"/>
          <w:color w:val="auto"/>
          <w:sz w:val="13"/>
          <w:szCs w:val="13"/>
          <w:vertAlign w:val="superscript"/>
          <w:lang w:eastAsia="en-US" w:bidi="en-US"/>
        </w:rPr>
        <w:t>3</w:t>
      </w:r>
      <w:r w:rsidRPr="009F33BC">
        <w:rPr>
          <w:rFonts w:ascii="Arial" w:eastAsia="Arial" w:hAnsi="Arial" w:cs="Arial"/>
          <w:color w:val="auto"/>
          <w:sz w:val="13"/>
          <w:szCs w:val="13"/>
          <w:lang w:eastAsia="en-US" w:bidi="en-US"/>
        </w:rPr>
        <w:t xml:space="preserve"> </w:t>
      </w:r>
      <w:r w:rsidRPr="009F33BC">
        <w:rPr>
          <w:color w:val="auto"/>
        </w:rPr>
        <w:t xml:space="preserve">«О функционировании розничных рынков электрической энергии, полном и (или) частичном ограничении режима потребления электрической энергии» (вместе с "Основными положениями функционирования розничных рынков электрической энергии", "Правилами полного и (или) частичного ограничения режима потребления электрической энергии"), утвержденные Постановлением Правительства РФ от 04.05.2012 </w:t>
      </w:r>
      <w:r w:rsidRPr="009F33BC">
        <w:rPr>
          <w:color w:val="auto"/>
          <w:lang w:val="en-US" w:eastAsia="en-US" w:bidi="en-US"/>
        </w:rPr>
        <w:t>N</w:t>
      </w:r>
      <w:r w:rsidRPr="009F33BC">
        <w:rPr>
          <w:color w:val="auto"/>
          <w:lang w:eastAsia="en-US" w:bidi="en-US"/>
        </w:rPr>
        <w:t xml:space="preserve"> </w:t>
      </w:r>
      <w:r w:rsidRPr="009F33BC">
        <w:rPr>
          <w:color w:val="auto"/>
        </w:rPr>
        <w:t>442 (далее - Основные положения).</w:t>
      </w:r>
    </w:p>
    <w:p w:rsidR="00D75639" w:rsidRPr="009F33BC" w:rsidRDefault="009F33BC">
      <w:pPr>
        <w:spacing w:line="1" w:lineRule="exact"/>
        <w:rPr>
          <w:color w:val="auto"/>
        </w:rPr>
      </w:pPr>
      <w:r w:rsidRPr="009F33BC">
        <w:rPr>
          <w:color w:val="auto"/>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76"/>
        <w:gridCol w:w="1560"/>
        <w:gridCol w:w="3398"/>
        <w:gridCol w:w="3403"/>
        <w:gridCol w:w="2837"/>
        <w:gridCol w:w="2986"/>
      </w:tblGrid>
      <w:tr w:rsidR="009F33BC" w:rsidRPr="009F33BC">
        <w:tblPrEx>
          <w:tblCellMar>
            <w:top w:w="0" w:type="dxa"/>
            <w:bottom w:w="0" w:type="dxa"/>
          </w:tblCellMar>
        </w:tblPrEx>
        <w:trPr>
          <w:trHeight w:hRule="exact" w:val="845"/>
          <w:jc w:val="center"/>
        </w:trPr>
        <w:tc>
          <w:tcPr>
            <w:tcW w:w="576"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lastRenderedPageBreak/>
              <w:t>№</w:t>
            </w:r>
          </w:p>
        </w:tc>
        <w:tc>
          <w:tcPr>
            <w:tcW w:w="1560"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t>Этап</w:t>
            </w:r>
          </w:p>
        </w:tc>
        <w:tc>
          <w:tcPr>
            <w:tcW w:w="3398"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t>Условие/ содержание</w:t>
            </w:r>
          </w:p>
        </w:tc>
        <w:tc>
          <w:tcPr>
            <w:tcW w:w="3403"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t>Форма предоставления</w:t>
            </w:r>
          </w:p>
        </w:tc>
        <w:tc>
          <w:tcPr>
            <w:tcW w:w="2837"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t>Срок исполнения</w:t>
            </w:r>
          </w:p>
        </w:tc>
        <w:tc>
          <w:tcPr>
            <w:tcW w:w="2986" w:type="dxa"/>
            <w:tcBorders>
              <w:top w:val="single" w:sz="4" w:space="0" w:color="auto"/>
              <w:left w:val="single" w:sz="4" w:space="0" w:color="auto"/>
              <w:right w:val="single" w:sz="4" w:space="0" w:color="auto"/>
            </w:tcBorders>
            <w:shd w:val="clear" w:color="auto" w:fill="FFFFFF"/>
            <w:vAlign w:val="bottom"/>
          </w:tcPr>
          <w:p w:rsidR="00D75639" w:rsidRPr="009F33BC" w:rsidRDefault="009F33BC">
            <w:pPr>
              <w:pStyle w:val="a7"/>
              <w:shd w:val="clear" w:color="auto" w:fill="auto"/>
              <w:jc w:val="center"/>
              <w:rPr>
                <w:color w:val="auto"/>
                <w:sz w:val="24"/>
                <w:szCs w:val="24"/>
              </w:rPr>
            </w:pPr>
            <w:r w:rsidRPr="009F33BC">
              <w:rPr>
                <w:b/>
                <w:bCs/>
                <w:color w:val="auto"/>
                <w:sz w:val="24"/>
                <w:szCs w:val="24"/>
              </w:rPr>
              <w:t>Ссылка на нормативный правовой</w:t>
            </w:r>
          </w:p>
          <w:p w:rsidR="00D75639" w:rsidRPr="009F33BC" w:rsidRDefault="009F33BC">
            <w:pPr>
              <w:pStyle w:val="a7"/>
              <w:shd w:val="clear" w:color="auto" w:fill="auto"/>
              <w:jc w:val="center"/>
              <w:rPr>
                <w:color w:val="auto"/>
                <w:sz w:val="24"/>
                <w:szCs w:val="24"/>
              </w:rPr>
            </w:pPr>
            <w:r w:rsidRPr="009F33BC">
              <w:rPr>
                <w:b/>
                <w:bCs/>
                <w:color w:val="auto"/>
                <w:sz w:val="24"/>
                <w:szCs w:val="24"/>
              </w:rPr>
              <w:t>акт</w:t>
            </w:r>
          </w:p>
        </w:tc>
      </w:tr>
      <w:tr w:rsidR="009F33BC" w:rsidRPr="009F33BC">
        <w:tblPrEx>
          <w:tblCellMar>
            <w:top w:w="0" w:type="dxa"/>
            <w:bottom w:w="0" w:type="dxa"/>
          </w:tblCellMar>
        </w:tblPrEx>
        <w:trPr>
          <w:trHeight w:hRule="exact" w:val="4560"/>
          <w:jc w:val="center"/>
        </w:trPr>
        <w:tc>
          <w:tcPr>
            <w:tcW w:w="576" w:type="dxa"/>
            <w:tcBorders>
              <w:top w:val="single" w:sz="4" w:space="0" w:color="auto"/>
              <w:left w:val="single" w:sz="4" w:space="0" w:color="auto"/>
            </w:tcBorders>
            <w:shd w:val="clear" w:color="auto" w:fill="FFFFFF"/>
          </w:tcPr>
          <w:p w:rsidR="00D75639" w:rsidRPr="009F33BC" w:rsidRDefault="00D75639">
            <w:pPr>
              <w:rPr>
                <w:color w:val="auto"/>
                <w:sz w:val="10"/>
                <w:szCs w:val="10"/>
              </w:rPr>
            </w:pPr>
          </w:p>
        </w:tc>
        <w:tc>
          <w:tcPr>
            <w:tcW w:w="1560" w:type="dxa"/>
            <w:tcBorders>
              <w:top w:val="single" w:sz="4" w:space="0" w:color="auto"/>
              <w:left w:val="single" w:sz="4" w:space="0" w:color="auto"/>
            </w:tcBorders>
            <w:shd w:val="clear" w:color="auto" w:fill="FFFFFF"/>
          </w:tcPr>
          <w:p w:rsidR="00D75639" w:rsidRPr="009F33BC" w:rsidRDefault="00D75639">
            <w:pPr>
              <w:rPr>
                <w:color w:val="auto"/>
                <w:sz w:val="10"/>
                <w:szCs w:val="10"/>
              </w:rPr>
            </w:pPr>
          </w:p>
        </w:tc>
        <w:tc>
          <w:tcPr>
            <w:tcW w:w="3398" w:type="dxa"/>
            <w:tcBorders>
              <w:top w:val="single" w:sz="4" w:space="0" w:color="auto"/>
              <w:left w:val="single" w:sz="4" w:space="0" w:color="auto"/>
            </w:tcBorders>
            <w:shd w:val="clear" w:color="auto" w:fill="FFFFFF"/>
          </w:tcPr>
          <w:p w:rsidR="00D75639" w:rsidRPr="009F33BC" w:rsidRDefault="009F33BC">
            <w:pPr>
              <w:pStyle w:val="a7"/>
              <w:shd w:val="clear" w:color="auto" w:fill="auto"/>
              <w:rPr>
                <w:color w:val="auto"/>
              </w:rPr>
            </w:pPr>
            <w:r w:rsidRPr="009F33BC">
              <w:rPr>
                <w:color w:val="auto"/>
              </w:rPr>
              <w:t xml:space="preserve">(мощности) или протокол разногласий к проекту договора, форма которого размещена (опубликована) гарантирующим поставщиком в соответствии с пунктом </w:t>
            </w:r>
            <w:r w:rsidRPr="009F33BC">
              <w:rPr>
                <w:color w:val="auto"/>
                <w:lang w:eastAsia="en-US" w:bidi="en-US"/>
              </w:rPr>
              <w:t xml:space="preserve">33 </w:t>
            </w:r>
            <w:r w:rsidRPr="009F33BC">
              <w:rPr>
                <w:color w:val="auto"/>
              </w:rPr>
              <w:t>Основных положений. Отсутствие в заявке указанных сведений не является основанием для невыполнения сетевой организацией обязательств в части соблюдения процедуры технологического присоединения.</w:t>
            </w:r>
          </w:p>
        </w:tc>
        <w:tc>
          <w:tcPr>
            <w:tcW w:w="3403" w:type="dxa"/>
            <w:tcBorders>
              <w:top w:val="single" w:sz="4" w:space="0" w:color="auto"/>
              <w:left w:val="single" w:sz="4" w:space="0" w:color="auto"/>
            </w:tcBorders>
            <w:shd w:val="clear" w:color="auto" w:fill="FFFFFF"/>
          </w:tcPr>
          <w:p w:rsidR="00D75639" w:rsidRPr="009F33BC" w:rsidRDefault="00D75639">
            <w:pPr>
              <w:rPr>
                <w:color w:val="auto"/>
                <w:sz w:val="10"/>
                <w:szCs w:val="10"/>
              </w:rPr>
            </w:pPr>
          </w:p>
        </w:tc>
        <w:tc>
          <w:tcPr>
            <w:tcW w:w="2837" w:type="dxa"/>
            <w:tcBorders>
              <w:top w:val="single" w:sz="4" w:space="0" w:color="auto"/>
              <w:left w:val="single" w:sz="4" w:space="0" w:color="auto"/>
            </w:tcBorders>
            <w:shd w:val="clear" w:color="auto" w:fill="FFFFFF"/>
          </w:tcPr>
          <w:p w:rsidR="00D75639" w:rsidRPr="009F33BC" w:rsidRDefault="00D75639">
            <w:pPr>
              <w:rPr>
                <w:color w:val="auto"/>
                <w:sz w:val="10"/>
                <w:szCs w:val="10"/>
              </w:rPr>
            </w:pPr>
          </w:p>
        </w:tc>
        <w:tc>
          <w:tcPr>
            <w:tcW w:w="2986" w:type="dxa"/>
            <w:tcBorders>
              <w:top w:val="single" w:sz="4" w:space="0" w:color="auto"/>
              <w:left w:val="single" w:sz="4" w:space="0" w:color="auto"/>
              <w:right w:val="single" w:sz="4" w:space="0" w:color="auto"/>
            </w:tcBorders>
            <w:shd w:val="clear" w:color="auto" w:fill="FFFFFF"/>
          </w:tcPr>
          <w:p w:rsidR="00D75639" w:rsidRPr="009F33BC" w:rsidRDefault="00D75639">
            <w:pPr>
              <w:rPr>
                <w:color w:val="auto"/>
                <w:sz w:val="10"/>
                <w:szCs w:val="10"/>
              </w:rPr>
            </w:pPr>
          </w:p>
        </w:tc>
      </w:tr>
      <w:tr w:rsidR="009F33BC" w:rsidRPr="009F33BC">
        <w:tblPrEx>
          <w:tblCellMar>
            <w:top w:w="0" w:type="dxa"/>
            <w:bottom w:w="0" w:type="dxa"/>
          </w:tblCellMar>
        </w:tblPrEx>
        <w:trPr>
          <w:trHeight w:hRule="exact" w:val="4320"/>
          <w:jc w:val="center"/>
        </w:trPr>
        <w:tc>
          <w:tcPr>
            <w:tcW w:w="576" w:type="dxa"/>
            <w:tcBorders>
              <w:top w:val="single" w:sz="4" w:space="0" w:color="auto"/>
              <w:left w:val="single" w:sz="4" w:space="0" w:color="auto"/>
              <w:bottom w:val="single" w:sz="4" w:space="0" w:color="auto"/>
            </w:tcBorders>
            <w:shd w:val="clear" w:color="auto" w:fill="FFFFFF"/>
          </w:tcPr>
          <w:p w:rsidR="00D75639" w:rsidRPr="009F33BC" w:rsidRDefault="00D75639">
            <w:pPr>
              <w:rPr>
                <w:color w:val="auto"/>
                <w:sz w:val="10"/>
                <w:szCs w:val="10"/>
              </w:rPr>
            </w:pPr>
          </w:p>
        </w:tc>
        <w:tc>
          <w:tcPr>
            <w:tcW w:w="1560" w:type="dxa"/>
            <w:tcBorders>
              <w:top w:val="single" w:sz="4" w:space="0" w:color="auto"/>
              <w:left w:val="single" w:sz="4" w:space="0" w:color="auto"/>
              <w:bottom w:val="single" w:sz="4" w:space="0" w:color="auto"/>
            </w:tcBorders>
            <w:shd w:val="clear" w:color="auto" w:fill="FFFFFF"/>
          </w:tcPr>
          <w:p w:rsidR="00D75639" w:rsidRPr="009F33BC" w:rsidRDefault="00D75639">
            <w:pPr>
              <w:rPr>
                <w:color w:val="auto"/>
                <w:sz w:val="10"/>
                <w:szCs w:val="10"/>
              </w:rPr>
            </w:pPr>
          </w:p>
        </w:tc>
        <w:tc>
          <w:tcPr>
            <w:tcW w:w="3398" w:type="dxa"/>
            <w:tcBorders>
              <w:top w:val="single" w:sz="4" w:space="0" w:color="auto"/>
              <w:left w:val="single" w:sz="4" w:space="0" w:color="auto"/>
              <w:bottom w:val="single" w:sz="4" w:space="0" w:color="auto"/>
            </w:tcBorders>
            <w:shd w:val="clear" w:color="auto" w:fill="FFFFFF"/>
            <w:vAlign w:val="bottom"/>
          </w:tcPr>
          <w:p w:rsidR="00D75639" w:rsidRPr="009F33BC" w:rsidRDefault="009F33BC">
            <w:pPr>
              <w:pStyle w:val="a7"/>
              <w:shd w:val="clear" w:color="auto" w:fill="auto"/>
              <w:rPr>
                <w:color w:val="auto"/>
              </w:rPr>
            </w:pPr>
            <w:r w:rsidRPr="009F33BC">
              <w:rPr>
                <w:color w:val="auto"/>
                <w:lang w:eastAsia="en-US" w:bidi="en-US"/>
              </w:rPr>
              <w:t xml:space="preserve">1.3. </w:t>
            </w:r>
            <w:r w:rsidRPr="009F33BC">
              <w:rPr>
                <w:color w:val="auto"/>
              </w:rPr>
              <w:t>Заявитель начиная с даты заключения договора вправе самостоятельно направить необходимые для заключения договора, обеспечивающего продажу электрической энергии (мощности) на розничном рынке, документы с приложением копии заключенного договора в адрес соответствующего субъекта розничного рынка, с которым намеревается заключить договор, обеспечивающий продажу электрической энергии (мощности) на розничном рынке, в порядке, предусмотренном Основными положениями (с</w:t>
            </w:r>
          </w:p>
        </w:tc>
        <w:tc>
          <w:tcPr>
            <w:tcW w:w="3403" w:type="dxa"/>
            <w:tcBorders>
              <w:top w:val="single" w:sz="4" w:space="0" w:color="auto"/>
              <w:left w:val="single" w:sz="4" w:space="0" w:color="auto"/>
              <w:bottom w:val="single" w:sz="4" w:space="0" w:color="auto"/>
            </w:tcBorders>
            <w:shd w:val="clear" w:color="auto" w:fill="FFFFFF"/>
          </w:tcPr>
          <w:p w:rsidR="00D75639" w:rsidRPr="009F33BC" w:rsidRDefault="00D75639">
            <w:pPr>
              <w:rPr>
                <w:color w:val="auto"/>
                <w:sz w:val="10"/>
                <w:szCs w:val="10"/>
              </w:rPr>
            </w:pPr>
          </w:p>
        </w:tc>
        <w:tc>
          <w:tcPr>
            <w:tcW w:w="2837" w:type="dxa"/>
            <w:tcBorders>
              <w:top w:val="single" w:sz="4" w:space="0" w:color="auto"/>
              <w:left w:val="single" w:sz="4" w:space="0" w:color="auto"/>
              <w:bottom w:val="single" w:sz="4" w:space="0" w:color="auto"/>
            </w:tcBorders>
            <w:shd w:val="clear" w:color="auto" w:fill="FFFFFF"/>
          </w:tcPr>
          <w:p w:rsidR="00D75639" w:rsidRPr="009F33BC" w:rsidRDefault="00D75639">
            <w:pPr>
              <w:rPr>
                <w:color w:val="auto"/>
                <w:sz w:val="10"/>
                <w:szCs w:val="10"/>
              </w:rPr>
            </w:pP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D75639" w:rsidRPr="009F33BC" w:rsidRDefault="009F33BC">
            <w:pPr>
              <w:pStyle w:val="a7"/>
              <w:shd w:val="clear" w:color="auto" w:fill="auto"/>
              <w:jc w:val="center"/>
              <w:rPr>
                <w:color w:val="auto"/>
              </w:rPr>
            </w:pPr>
            <w:r w:rsidRPr="009F33BC">
              <w:rPr>
                <w:color w:val="auto"/>
              </w:rPr>
              <w:t xml:space="preserve">гл. </w:t>
            </w:r>
            <w:r w:rsidRPr="009F33BC">
              <w:rPr>
                <w:color w:val="auto"/>
                <w:lang w:val="en-US" w:eastAsia="en-US" w:bidi="en-US"/>
              </w:rPr>
              <w:t xml:space="preserve">III </w:t>
            </w:r>
            <w:r w:rsidRPr="009F33BC">
              <w:rPr>
                <w:color w:val="auto"/>
              </w:rPr>
              <w:t>Основных положений</w:t>
            </w:r>
          </w:p>
        </w:tc>
      </w:tr>
    </w:tbl>
    <w:p w:rsidR="00D75639" w:rsidRPr="009F33BC" w:rsidRDefault="009F33BC">
      <w:pPr>
        <w:spacing w:line="1" w:lineRule="exact"/>
        <w:rPr>
          <w:color w:val="auto"/>
        </w:rPr>
      </w:pPr>
      <w:r w:rsidRPr="009F33BC">
        <w:rPr>
          <w:color w:val="auto"/>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76"/>
        <w:gridCol w:w="1560"/>
        <w:gridCol w:w="3398"/>
        <w:gridCol w:w="3403"/>
        <w:gridCol w:w="2837"/>
        <w:gridCol w:w="2986"/>
      </w:tblGrid>
      <w:tr w:rsidR="009F33BC" w:rsidRPr="009F33BC">
        <w:tblPrEx>
          <w:tblCellMar>
            <w:top w:w="0" w:type="dxa"/>
            <w:bottom w:w="0" w:type="dxa"/>
          </w:tblCellMar>
        </w:tblPrEx>
        <w:trPr>
          <w:trHeight w:hRule="exact" w:val="845"/>
          <w:jc w:val="center"/>
        </w:trPr>
        <w:tc>
          <w:tcPr>
            <w:tcW w:w="576"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lastRenderedPageBreak/>
              <w:t>№</w:t>
            </w:r>
          </w:p>
        </w:tc>
        <w:tc>
          <w:tcPr>
            <w:tcW w:w="1560"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t>Этап</w:t>
            </w:r>
          </w:p>
        </w:tc>
        <w:tc>
          <w:tcPr>
            <w:tcW w:w="3398"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t>Условие/ содержание</w:t>
            </w:r>
          </w:p>
        </w:tc>
        <w:tc>
          <w:tcPr>
            <w:tcW w:w="3403"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t>Форма предоставления</w:t>
            </w:r>
          </w:p>
        </w:tc>
        <w:tc>
          <w:tcPr>
            <w:tcW w:w="2837"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t>Срок исполнения</w:t>
            </w:r>
          </w:p>
        </w:tc>
        <w:tc>
          <w:tcPr>
            <w:tcW w:w="2986" w:type="dxa"/>
            <w:tcBorders>
              <w:top w:val="single" w:sz="4" w:space="0" w:color="auto"/>
              <w:left w:val="single" w:sz="4" w:space="0" w:color="auto"/>
              <w:right w:val="single" w:sz="4" w:space="0" w:color="auto"/>
            </w:tcBorders>
            <w:shd w:val="clear" w:color="auto" w:fill="FFFFFF"/>
            <w:vAlign w:val="bottom"/>
          </w:tcPr>
          <w:p w:rsidR="00D75639" w:rsidRPr="009F33BC" w:rsidRDefault="009F33BC">
            <w:pPr>
              <w:pStyle w:val="a7"/>
              <w:shd w:val="clear" w:color="auto" w:fill="auto"/>
              <w:jc w:val="center"/>
              <w:rPr>
                <w:color w:val="auto"/>
                <w:sz w:val="24"/>
                <w:szCs w:val="24"/>
              </w:rPr>
            </w:pPr>
            <w:r w:rsidRPr="009F33BC">
              <w:rPr>
                <w:b/>
                <w:bCs/>
                <w:color w:val="auto"/>
                <w:sz w:val="24"/>
                <w:szCs w:val="24"/>
              </w:rPr>
              <w:t>Ссылка на нормативный правовой</w:t>
            </w:r>
          </w:p>
          <w:p w:rsidR="00D75639" w:rsidRPr="009F33BC" w:rsidRDefault="009F33BC">
            <w:pPr>
              <w:pStyle w:val="a7"/>
              <w:shd w:val="clear" w:color="auto" w:fill="auto"/>
              <w:jc w:val="center"/>
              <w:rPr>
                <w:color w:val="auto"/>
                <w:sz w:val="24"/>
                <w:szCs w:val="24"/>
              </w:rPr>
            </w:pPr>
            <w:r w:rsidRPr="009F33BC">
              <w:rPr>
                <w:b/>
                <w:bCs/>
                <w:color w:val="auto"/>
                <w:sz w:val="24"/>
                <w:szCs w:val="24"/>
              </w:rPr>
              <w:t>акт</w:t>
            </w:r>
          </w:p>
        </w:tc>
      </w:tr>
      <w:tr w:rsidR="009F33BC" w:rsidRPr="009F33BC">
        <w:tblPrEx>
          <w:tblCellMar>
            <w:top w:w="0" w:type="dxa"/>
            <w:bottom w:w="0" w:type="dxa"/>
          </w:tblCellMar>
        </w:tblPrEx>
        <w:trPr>
          <w:trHeight w:hRule="exact" w:val="1018"/>
          <w:jc w:val="center"/>
        </w:trPr>
        <w:tc>
          <w:tcPr>
            <w:tcW w:w="576" w:type="dxa"/>
            <w:tcBorders>
              <w:top w:val="single" w:sz="4" w:space="0" w:color="auto"/>
              <w:left w:val="single" w:sz="4" w:space="0" w:color="auto"/>
            </w:tcBorders>
            <w:shd w:val="clear" w:color="auto" w:fill="FFFFFF"/>
          </w:tcPr>
          <w:p w:rsidR="00D75639" w:rsidRPr="009F33BC" w:rsidRDefault="00D75639">
            <w:pPr>
              <w:rPr>
                <w:color w:val="auto"/>
                <w:sz w:val="10"/>
                <w:szCs w:val="10"/>
              </w:rPr>
            </w:pPr>
          </w:p>
        </w:tc>
        <w:tc>
          <w:tcPr>
            <w:tcW w:w="1560" w:type="dxa"/>
            <w:tcBorders>
              <w:top w:val="single" w:sz="4" w:space="0" w:color="auto"/>
              <w:left w:val="single" w:sz="4" w:space="0" w:color="auto"/>
            </w:tcBorders>
            <w:shd w:val="clear" w:color="auto" w:fill="FFFFFF"/>
          </w:tcPr>
          <w:p w:rsidR="00D75639" w:rsidRPr="009F33BC" w:rsidRDefault="00D75639">
            <w:pPr>
              <w:rPr>
                <w:color w:val="auto"/>
                <w:sz w:val="10"/>
                <w:szCs w:val="10"/>
              </w:rPr>
            </w:pPr>
          </w:p>
        </w:tc>
        <w:tc>
          <w:tcPr>
            <w:tcW w:w="3398" w:type="dxa"/>
            <w:tcBorders>
              <w:top w:val="single" w:sz="4" w:space="0" w:color="auto"/>
              <w:left w:val="single" w:sz="4" w:space="0" w:color="auto"/>
            </w:tcBorders>
            <w:shd w:val="clear" w:color="auto" w:fill="FFFFFF"/>
            <w:vAlign w:val="bottom"/>
          </w:tcPr>
          <w:p w:rsidR="00D75639" w:rsidRPr="009F33BC" w:rsidRDefault="009F33BC">
            <w:pPr>
              <w:pStyle w:val="a7"/>
              <w:shd w:val="clear" w:color="auto" w:fill="auto"/>
              <w:rPr>
                <w:color w:val="auto"/>
              </w:rPr>
            </w:pPr>
            <w:r w:rsidRPr="009F33BC">
              <w:rPr>
                <w:color w:val="auto"/>
              </w:rPr>
              <w:t>приложением документов, подтверждающих полномочия представителя заявителя на заключение такого договора).</w:t>
            </w:r>
          </w:p>
        </w:tc>
        <w:tc>
          <w:tcPr>
            <w:tcW w:w="3403" w:type="dxa"/>
            <w:tcBorders>
              <w:top w:val="single" w:sz="4" w:space="0" w:color="auto"/>
              <w:left w:val="single" w:sz="4" w:space="0" w:color="auto"/>
            </w:tcBorders>
            <w:shd w:val="clear" w:color="auto" w:fill="FFFFFF"/>
          </w:tcPr>
          <w:p w:rsidR="00D75639" w:rsidRPr="009F33BC" w:rsidRDefault="00D75639">
            <w:pPr>
              <w:rPr>
                <w:color w:val="auto"/>
                <w:sz w:val="10"/>
                <w:szCs w:val="10"/>
              </w:rPr>
            </w:pPr>
          </w:p>
        </w:tc>
        <w:tc>
          <w:tcPr>
            <w:tcW w:w="2837" w:type="dxa"/>
            <w:tcBorders>
              <w:top w:val="single" w:sz="4" w:space="0" w:color="auto"/>
              <w:left w:val="single" w:sz="4" w:space="0" w:color="auto"/>
            </w:tcBorders>
            <w:shd w:val="clear" w:color="auto" w:fill="FFFFFF"/>
          </w:tcPr>
          <w:p w:rsidR="00D75639" w:rsidRPr="009F33BC" w:rsidRDefault="00D75639">
            <w:pPr>
              <w:rPr>
                <w:color w:val="auto"/>
                <w:sz w:val="10"/>
                <w:szCs w:val="10"/>
              </w:rPr>
            </w:pPr>
          </w:p>
        </w:tc>
        <w:tc>
          <w:tcPr>
            <w:tcW w:w="2986" w:type="dxa"/>
            <w:tcBorders>
              <w:top w:val="single" w:sz="4" w:space="0" w:color="auto"/>
              <w:left w:val="single" w:sz="4" w:space="0" w:color="auto"/>
              <w:right w:val="single" w:sz="4" w:space="0" w:color="auto"/>
            </w:tcBorders>
            <w:shd w:val="clear" w:color="auto" w:fill="FFFFFF"/>
          </w:tcPr>
          <w:p w:rsidR="00D75639" w:rsidRPr="009F33BC" w:rsidRDefault="00D75639">
            <w:pPr>
              <w:rPr>
                <w:color w:val="auto"/>
                <w:sz w:val="10"/>
                <w:szCs w:val="10"/>
              </w:rPr>
            </w:pPr>
          </w:p>
        </w:tc>
      </w:tr>
      <w:tr w:rsidR="009F33BC" w:rsidRPr="009F33BC">
        <w:tblPrEx>
          <w:tblCellMar>
            <w:top w:w="0" w:type="dxa"/>
            <w:bottom w:w="0" w:type="dxa"/>
          </w:tblCellMar>
        </w:tblPrEx>
        <w:trPr>
          <w:trHeight w:hRule="exact" w:val="4819"/>
          <w:jc w:val="center"/>
        </w:trPr>
        <w:tc>
          <w:tcPr>
            <w:tcW w:w="576" w:type="dxa"/>
            <w:tcBorders>
              <w:top w:val="single" w:sz="4" w:space="0" w:color="auto"/>
              <w:left w:val="single" w:sz="4" w:space="0" w:color="auto"/>
            </w:tcBorders>
            <w:shd w:val="clear" w:color="auto" w:fill="FFFFFF"/>
          </w:tcPr>
          <w:p w:rsidR="00D75639" w:rsidRPr="009F33BC" w:rsidRDefault="00D75639">
            <w:pPr>
              <w:rPr>
                <w:color w:val="auto"/>
                <w:sz w:val="10"/>
                <w:szCs w:val="10"/>
              </w:rPr>
            </w:pPr>
          </w:p>
        </w:tc>
        <w:tc>
          <w:tcPr>
            <w:tcW w:w="1560" w:type="dxa"/>
            <w:tcBorders>
              <w:top w:val="single" w:sz="4" w:space="0" w:color="auto"/>
              <w:left w:val="single" w:sz="4" w:space="0" w:color="auto"/>
            </w:tcBorders>
            <w:shd w:val="clear" w:color="auto" w:fill="FFFFFF"/>
          </w:tcPr>
          <w:p w:rsidR="00D75639" w:rsidRPr="009F33BC" w:rsidRDefault="00D75639">
            <w:pPr>
              <w:rPr>
                <w:color w:val="auto"/>
                <w:sz w:val="10"/>
                <w:szCs w:val="10"/>
              </w:rPr>
            </w:pPr>
          </w:p>
        </w:tc>
        <w:tc>
          <w:tcPr>
            <w:tcW w:w="3398" w:type="dxa"/>
            <w:tcBorders>
              <w:top w:val="single" w:sz="4" w:space="0" w:color="auto"/>
              <w:left w:val="single" w:sz="4" w:space="0" w:color="auto"/>
            </w:tcBorders>
            <w:shd w:val="clear" w:color="auto" w:fill="FFFFFF"/>
            <w:vAlign w:val="bottom"/>
          </w:tcPr>
          <w:p w:rsidR="00D75639" w:rsidRPr="009F33BC" w:rsidRDefault="009F33BC">
            <w:pPr>
              <w:pStyle w:val="a7"/>
              <w:shd w:val="clear" w:color="auto" w:fill="auto"/>
              <w:tabs>
                <w:tab w:val="left" w:pos="2021"/>
              </w:tabs>
              <w:rPr>
                <w:color w:val="auto"/>
              </w:rPr>
            </w:pPr>
            <w:r w:rsidRPr="009F33BC">
              <w:rPr>
                <w:color w:val="auto"/>
              </w:rPr>
              <w:t>1.4.</w:t>
            </w:r>
            <w:r>
              <w:rPr>
                <w:color w:val="auto"/>
              </w:rPr>
              <w:t xml:space="preserve"> </w:t>
            </w:r>
            <w:r w:rsidRPr="009F33BC">
              <w:rPr>
                <w:color w:val="auto"/>
              </w:rPr>
              <w:t>Сетевая</w:t>
            </w:r>
            <w:r w:rsidRPr="009F33BC">
              <w:rPr>
                <w:color w:val="auto"/>
              </w:rPr>
              <w:tab/>
              <w:t>организация</w:t>
            </w:r>
          </w:p>
          <w:p w:rsidR="00D75639" w:rsidRPr="009F33BC" w:rsidRDefault="009F33BC">
            <w:pPr>
              <w:pStyle w:val="a7"/>
              <w:shd w:val="clear" w:color="auto" w:fill="auto"/>
              <w:tabs>
                <w:tab w:val="left" w:pos="1925"/>
              </w:tabs>
              <w:jc w:val="both"/>
              <w:rPr>
                <w:color w:val="auto"/>
              </w:rPr>
            </w:pPr>
            <w:r w:rsidRPr="009F33BC">
              <w:rPr>
                <w:color w:val="auto"/>
              </w:rPr>
              <w:t>рассматривает заявку, а также приложенные к ней документы и сведения и проверяет их на соответствие</w:t>
            </w:r>
            <w:r w:rsidRPr="009F33BC">
              <w:rPr>
                <w:color w:val="auto"/>
              </w:rPr>
              <w:tab/>
              <w:t>требованиям,</w:t>
            </w:r>
          </w:p>
          <w:p w:rsidR="00D75639" w:rsidRPr="009F33BC" w:rsidRDefault="009F33BC">
            <w:pPr>
              <w:pStyle w:val="a7"/>
              <w:shd w:val="clear" w:color="auto" w:fill="auto"/>
              <w:jc w:val="both"/>
              <w:rPr>
                <w:color w:val="auto"/>
              </w:rPr>
            </w:pPr>
            <w:r w:rsidRPr="009F33BC">
              <w:rPr>
                <w:color w:val="auto"/>
              </w:rPr>
              <w:t>указанным в пунктах 9, 10 и 12 - 14</w:t>
            </w:r>
          </w:p>
          <w:p w:rsidR="00D75639" w:rsidRPr="009F33BC" w:rsidRDefault="009F33BC">
            <w:pPr>
              <w:pStyle w:val="a7"/>
              <w:shd w:val="clear" w:color="auto" w:fill="auto"/>
              <w:jc w:val="both"/>
              <w:rPr>
                <w:color w:val="auto"/>
              </w:rPr>
            </w:pPr>
            <w:r w:rsidRPr="009F33BC">
              <w:rPr>
                <w:color w:val="auto"/>
              </w:rPr>
              <w:t>Правил.</w:t>
            </w:r>
          </w:p>
          <w:p w:rsidR="00D75639" w:rsidRPr="009F33BC" w:rsidRDefault="009F33BC">
            <w:pPr>
              <w:pStyle w:val="a7"/>
              <w:shd w:val="clear" w:color="auto" w:fill="auto"/>
              <w:tabs>
                <w:tab w:val="right" w:pos="3187"/>
              </w:tabs>
              <w:jc w:val="both"/>
              <w:rPr>
                <w:color w:val="auto"/>
              </w:rPr>
            </w:pPr>
            <w:r w:rsidRPr="009F33BC">
              <w:rPr>
                <w:color w:val="auto"/>
              </w:rPr>
              <w:t>При отсутствии сведений и документов,</w:t>
            </w:r>
            <w:r w:rsidRPr="009F33BC">
              <w:rPr>
                <w:color w:val="auto"/>
              </w:rPr>
              <w:tab/>
              <w:t>установленных</w:t>
            </w:r>
          </w:p>
          <w:p w:rsidR="00D75639" w:rsidRPr="009F33BC" w:rsidRDefault="009F33BC">
            <w:pPr>
              <w:pStyle w:val="a7"/>
              <w:shd w:val="clear" w:color="auto" w:fill="auto"/>
              <w:tabs>
                <w:tab w:val="right" w:pos="3182"/>
              </w:tabs>
              <w:jc w:val="both"/>
              <w:rPr>
                <w:color w:val="auto"/>
              </w:rPr>
            </w:pPr>
            <w:r w:rsidRPr="009F33BC">
              <w:rPr>
                <w:color w:val="auto"/>
              </w:rPr>
              <w:t>законодательством,</w:t>
            </w:r>
            <w:r w:rsidRPr="009F33BC">
              <w:rPr>
                <w:color w:val="auto"/>
              </w:rPr>
              <w:tab/>
              <w:t>сетевая</w:t>
            </w:r>
          </w:p>
          <w:p w:rsidR="00D75639" w:rsidRPr="009F33BC" w:rsidRDefault="009F33BC">
            <w:pPr>
              <w:pStyle w:val="a7"/>
              <w:shd w:val="clear" w:color="auto" w:fill="auto"/>
              <w:tabs>
                <w:tab w:val="right" w:pos="3182"/>
              </w:tabs>
              <w:jc w:val="both"/>
              <w:rPr>
                <w:color w:val="auto"/>
              </w:rPr>
            </w:pPr>
            <w:r w:rsidRPr="009F33BC">
              <w:rPr>
                <w:color w:val="auto"/>
              </w:rPr>
              <w:t>организация</w:t>
            </w:r>
            <w:r w:rsidRPr="009F33BC">
              <w:rPr>
                <w:color w:val="auto"/>
              </w:rPr>
              <w:tab/>
              <w:t>направляет</w:t>
            </w:r>
          </w:p>
          <w:p w:rsidR="00D75639" w:rsidRPr="009F33BC" w:rsidRDefault="009F33BC">
            <w:pPr>
              <w:pStyle w:val="a7"/>
              <w:shd w:val="clear" w:color="auto" w:fill="auto"/>
              <w:tabs>
                <w:tab w:val="left" w:pos="1411"/>
                <w:tab w:val="left" w:pos="3067"/>
              </w:tabs>
              <w:jc w:val="both"/>
              <w:rPr>
                <w:color w:val="auto"/>
              </w:rPr>
            </w:pPr>
            <w:r w:rsidRPr="009F33BC">
              <w:rPr>
                <w:color w:val="auto"/>
              </w:rPr>
              <w:t>заявителю</w:t>
            </w:r>
            <w:r w:rsidRPr="009F33BC">
              <w:rPr>
                <w:color w:val="auto"/>
              </w:rPr>
              <w:tab/>
              <w:t>уведомление</w:t>
            </w:r>
            <w:r w:rsidRPr="009F33BC">
              <w:rPr>
                <w:color w:val="auto"/>
              </w:rPr>
              <w:tab/>
              <w:t>о</w:t>
            </w:r>
          </w:p>
          <w:p w:rsidR="00D75639" w:rsidRPr="009F33BC" w:rsidRDefault="009F33BC">
            <w:pPr>
              <w:pStyle w:val="a7"/>
              <w:shd w:val="clear" w:color="auto" w:fill="auto"/>
              <w:tabs>
                <w:tab w:val="right" w:pos="3178"/>
              </w:tabs>
              <w:jc w:val="both"/>
              <w:rPr>
                <w:color w:val="auto"/>
              </w:rPr>
            </w:pPr>
            <w:r w:rsidRPr="009F33BC">
              <w:rPr>
                <w:color w:val="auto"/>
              </w:rPr>
              <w:t>необходимости</w:t>
            </w:r>
            <w:r w:rsidRPr="009F33BC">
              <w:rPr>
                <w:color w:val="auto"/>
              </w:rPr>
              <w:tab/>
              <w:t>представления</w:t>
            </w:r>
          </w:p>
          <w:p w:rsidR="00D75639" w:rsidRPr="009F33BC" w:rsidRDefault="009F33BC">
            <w:pPr>
              <w:pStyle w:val="a7"/>
              <w:shd w:val="clear" w:color="auto" w:fill="auto"/>
              <w:tabs>
                <w:tab w:val="left" w:pos="1819"/>
                <w:tab w:val="left" w:pos="2957"/>
              </w:tabs>
              <w:jc w:val="both"/>
              <w:rPr>
                <w:color w:val="auto"/>
              </w:rPr>
            </w:pPr>
            <w:r w:rsidRPr="009F33BC">
              <w:rPr>
                <w:color w:val="auto"/>
              </w:rPr>
              <w:t>недостающих сведений и (или) документы и приостанавливает рассмотрение</w:t>
            </w:r>
            <w:r w:rsidRPr="009F33BC">
              <w:rPr>
                <w:color w:val="auto"/>
              </w:rPr>
              <w:tab/>
              <w:t>заявки</w:t>
            </w:r>
            <w:r w:rsidRPr="009F33BC">
              <w:rPr>
                <w:color w:val="auto"/>
              </w:rPr>
              <w:tab/>
              <w:t>до</w:t>
            </w:r>
          </w:p>
          <w:p w:rsidR="00D75639" w:rsidRPr="009F33BC" w:rsidRDefault="009F33BC">
            <w:pPr>
              <w:pStyle w:val="a7"/>
              <w:shd w:val="clear" w:color="auto" w:fill="auto"/>
              <w:tabs>
                <w:tab w:val="right" w:pos="3182"/>
              </w:tabs>
              <w:jc w:val="both"/>
              <w:rPr>
                <w:color w:val="auto"/>
              </w:rPr>
            </w:pPr>
            <w:r w:rsidRPr="009F33BC">
              <w:rPr>
                <w:color w:val="auto"/>
              </w:rPr>
              <w:t>получения</w:t>
            </w:r>
            <w:r w:rsidRPr="009F33BC">
              <w:rPr>
                <w:color w:val="auto"/>
              </w:rPr>
              <w:tab/>
              <w:t>недостающих</w:t>
            </w:r>
          </w:p>
          <w:p w:rsidR="00D75639" w:rsidRPr="009F33BC" w:rsidRDefault="009F33BC">
            <w:pPr>
              <w:pStyle w:val="a7"/>
              <w:shd w:val="clear" w:color="auto" w:fill="auto"/>
              <w:rPr>
                <w:color w:val="auto"/>
              </w:rPr>
            </w:pPr>
            <w:r w:rsidRPr="009F33BC">
              <w:rPr>
                <w:color w:val="auto"/>
              </w:rPr>
              <w:t>сведений и документов.</w:t>
            </w:r>
          </w:p>
        </w:tc>
        <w:tc>
          <w:tcPr>
            <w:tcW w:w="3403" w:type="dxa"/>
            <w:tcBorders>
              <w:top w:val="single" w:sz="4" w:space="0" w:color="auto"/>
              <w:left w:val="single" w:sz="4" w:space="0" w:color="auto"/>
            </w:tcBorders>
            <w:shd w:val="clear" w:color="auto" w:fill="FFFFFF"/>
          </w:tcPr>
          <w:p w:rsidR="00D75639" w:rsidRPr="009F33BC" w:rsidRDefault="009F33BC">
            <w:pPr>
              <w:pStyle w:val="a7"/>
              <w:numPr>
                <w:ilvl w:val="0"/>
                <w:numId w:val="2"/>
              </w:numPr>
              <w:shd w:val="clear" w:color="auto" w:fill="auto"/>
              <w:tabs>
                <w:tab w:val="left" w:pos="552"/>
                <w:tab w:val="left" w:pos="2266"/>
              </w:tabs>
              <w:jc w:val="both"/>
              <w:rPr>
                <w:color w:val="auto"/>
              </w:rPr>
            </w:pPr>
            <w:r w:rsidRPr="009F33BC">
              <w:rPr>
                <w:color w:val="auto"/>
              </w:rPr>
              <w:t>уведомление</w:t>
            </w:r>
            <w:r w:rsidRPr="009F33BC">
              <w:rPr>
                <w:color w:val="auto"/>
              </w:rPr>
              <w:tab/>
              <w:t>заявителя</w:t>
            </w:r>
          </w:p>
          <w:p w:rsidR="00D75639" w:rsidRPr="009F33BC" w:rsidRDefault="009F33BC">
            <w:pPr>
              <w:pStyle w:val="a7"/>
              <w:shd w:val="clear" w:color="auto" w:fill="auto"/>
              <w:tabs>
                <w:tab w:val="left" w:pos="1776"/>
                <w:tab w:val="left" w:pos="3086"/>
              </w:tabs>
              <w:jc w:val="both"/>
              <w:rPr>
                <w:color w:val="auto"/>
              </w:rPr>
            </w:pPr>
            <w:r w:rsidRPr="009F33BC">
              <w:rPr>
                <w:color w:val="auto"/>
              </w:rPr>
              <w:t>содержащее указание на сведения (документы),</w:t>
            </w:r>
            <w:r w:rsidRPr="009F33BC">
              <w:rPr>
                <w:color w:val="auto"/>
              </w:rPr>
              <w:tab/>
              <w:t>которые</w:t>
            </w:r>
            <w:r w:rsidRPr="009F33BC">
              <w:rPr>
                <w:color w:val="auto"/>
              </w:rPr>
              <w:tab/>
              <w:t>в</w:t>
            </w:r>
          </w:p>
          <w:p w:rsidR="00D75639" w:rsidRPr="009F33BC" w:rsidRDefault="009F33BC">
            <w:pPr>
              <w:pStyle w:val="a7"/>
              <w:shd w:val="clear" w:color="auto" w:fill="auto"/>
              <w:tabs>
                <w:tab w:val="left" w:pos="1512"/>
                <w:tab w:val="left" w:pos="2726"/>
              </w:tabs>
              <w:jc w:val="both"/>
              <w:rPr>
                <w:color w:val="auto"/>
              </w:rPr>
            </w:pPr>
            <w:r w:rsidRPr="009F33BC">
              <w:rPr>
                <w:color w:val="auto"/>
              </w:rPr>
              <w:t>соответствии с настоящими Правилами</w:t>
            </w:r>
            <w:r w:rsidRPr="009F33BC">
              <w:rPr>
                <w:color w:val="auto"/>
              </w:rPr>
              <w:tab/>
              <w:t>должны</w:t>
            </w:r>
            <w:r w:rsidRPr="009F33BC">
              <w:rPr>
                <w:color w:val="auto"/>
              </w:rPr>
              <w:tab/>
              <w:t>быть</w:t>
            </w:r>
          </w:p>
          <w:p w:rsidR="00D75639" w:rsidRPr="009F33BC" w:rsidRDefault="009F33BC">
            <w:pPr>
              <w:pStyle w:val="a7"/>
              <w:shd w:val="clear" w:color="auto" w:fill="auto"/>
              <w:tabs>
                <w:tab w:val="left" w:pos="1670"/>
                <w:tab w:val="left" w:pos="3082"/>
              </w:tabs>
              <w:jc w:val="both"/>
              <w:rPr>
                <w:color w:val="auto"/>
              </w:rPr>
            </w:pPr>
            <w:r w:rsidRPr="009F33BC">
              <w:rPr>
                <w:color w:val="auto"/>
              </w:rPr>
              <w:t>представлены</w:t>
            </w:r>
            <w:r w:rsidRPr="009F33BC">
              <w:rPr>
                <w:color w:val="auto"/>
              </w:rPr>
              <w:tab/>
              <w:t>заявителем</w:t>
            </w:r>
            <w:r w:rsidRPr="009F33BC">
              <w:rPr>
                <w:color w:val="auto"/>
              </w:rPr>
              <w:tab/>
              <w:t>в</w:t>
            </w:r>
          </w:p>
          <w:p w:rsidR="00D75639" w:rsidRPr="009F33BC" w:rsidRDefault="009F33BC">
            <w:pPr>
              <w:pStyle w:val="a7"/>
              <w:shd w:val="clear" w:color="auto" w:fill="auto"/>
              <w:jc w:val="both"/>
              <w:rPr>
                <w:color w:val="auto"/>
              </w:rPr>
            </w:pPr>
            <w:r w:rsidRPr="009F33BC">
              <w:rPr>
                <w:color w:val="auto"/>
              </w:rPr>
              <w:t>дополнение к представленным сведениям (документам), а также указание на необходимость их представления (в том числе через СМС -сообщение);</w:t>
            </w:r>
          </w:p>
          <w:p w:rsidR="00D75639" w:rsidRPr="009F33BC" w:rsidRDefault="009F33BC">
            <w:pPr>
              <w:pStyle w:val="a7"/>
              <w:numPr>
                <w:ilvl w:val="0"/>
                <w:numId w:val="2"/>
              </w:numPr>
              <w:shd w:val="clear" w:color="auto" w:fill="auto"/>
              <w:tabs>
                <w:tab w:val="left" w:pos="192"/>
              </w:tabs>
              <w:jc w:val="both"/>
              <w:rPr>
                <w:color w:val="auto"/>
              </w:rPr>
            </w:pPr>
            <w:r w:rsidRPr="009F33BC">
              <w:rPr>
                <w:color w:val="auto"/>
              </w:rPr>
              <w:t>направление уведомления по почте;</w:t>
            </w:r>
          </w:p>
        </w:tc>
        <w:tc>
          <w:tcPr>
            <w:tcW w:w="2837" w:type="dxa"/>
            <w:tcBorders>
              <w:top w:val="single" w:sz="4" w:space="0" w:color="auto"/>
              <w:left w:val="single" w:sz="4" w:space="0" w:color="auto"/>
            </w:tcBorders>
            <w:shd w:val="clear" w:color="auto" w:fill="FFFFFF"/>
          </w:tcPr>
          <w:p w:rsidR="00D75639" w:rsidRPr="009F33BC" w:rsidRDefault="009F33BC">
            <w:pPr>
              <w:pStyle w:val="a7"/>
              <w:shd w:val="clear" w:color="auto" w:fill="auto"/>
              <w:spacing w:before="260"/>
              <w:rPr>
                <w:color w:val="auto"/>
              </w:rPr>
            </w:pPr>
            <w:r w:rsidRPr="009F33BC">
              <w:rPr>
                <w:color w:val="auto"/>
              </w:rPr>
              <w:t>не позднее 3 рабочих дней со дня получения заявки</w:t>
            </w:r>
          </w:p>
        </w:tc>
        <w:tc>
          <w:tcPr>
            <w:tcW w:w="2986" w:type="dxa"/>
            <w:tcBorders>
              <w:top w:val="single" w:sz="4" w:space="0" w:color="auto"/>
              <w:left w:val="single" w:sz="4" w:space="0" w:color="auto"/>
              <w:right w:val="single" w:sz="4" w:space="0" w:color="auto"/>
            </w:tcBorders>
            <w:shd w:val="clear" w:color="auto" w:fill="FFFFFF"/>
          </w:tcPr>
          <w:p w:rsidR="00D75639" w:rsidRPr="009F33BC" w:rsidRDefault="009F33BC">
            <w:pPr>
              <w:pStyle w:val="a7"/>
              <w:shd w:val="clear" w:color="auto" w:fill="auto"/>
              <w:rPr>
                <w:color w:val="auto"/>
              </w:rPr>
            </w:pPr>
            <w:r w:rsidRPr="009F33BC">
              <w:rPr>
                <w:color w:val="auto"/>
              </w:rPr>
              <w:t>Пункт 15 Правил</w:t>
            </w:r>
          </w:p>
        </w:tc>
      </w:tr>
      <w:tr w:rsidR="009F33BC" w:rsidRPr="009F33BC">
        <w:tblPrEx>
          <w:tblCellMar>
            <w:top w:w="0" w:type="dxa"/>
            <w:bottom w:w="0" w:type="dxa"/>
          </w:tblCellMar>
        </w:tblPrEx>
        <w:trPr>
          <w:trHeight w:hRule="exact" w:val="1526"/>
          <w:jc w:val="center"/>
        </w:trPr>
        <w:tc>
          <w:tcPr>
            <w:tcW w:w="576" w:type="dxa"/>
            <w:tcBorders>
              <w:top w:val="single" w:sz="4" w:space="0" w:color="auto"/>
              <w:left w:val="single" w:sz="4" w:space="0" w:color="auto"/>
            </w:tcBorders>
            <w:shd w:val="clear" w:color="auto" w:fill="FFFFFF"/>
          </w:tcPr>
          <w:p w:rsidR="00D75639" w:rsidRPr="009F33BC" w:rsidRDefault="00D75639">
            <w:pPr>
              <w:rPr>
                <w:color w:val="auto"/>
                <w:sz w:val="10"/>
                <w:szCs w:val="10"/>
              </w:rPr>
            </w:pPr>
          </w:p>
        </w:tc>
        <w:tc>
          <w:tcPr>
            <w:tcW w:w="1560" w:type="dxa"/>
            <w:tcBorders>
              <w:top w:val="single" w:sz="4" w:space="0" w:color="auto"/>
              <w:left w:val="single" w:sz="4" w:space="0" w:color="auto"/>
            </w:tcBorders>
            <w:shd w:val="clear" w:color="auto" w:fill="FFFFFF"/>
          </w:tcPr>
          <w:p w:rsidR="00D75639" w:rsidRPr="009F33BC" w:rsidRDefault="00D75639">
            <w:pPr>
              <w:rPr>
                <w:color w:val="auto"/>
                <w:sz w:val="10"/>
                <w:szCs w:val="10"/>
              </w:rPr>
            </w:pPr>
          </w:p>
        </w:tc>
        <w:tc>
          <w:tcPr>
            <w:tcW w:w="3398" w:type="dxa"/>
            <w:tcBorders>
              <w:top w:val="single" w:sz="4" w:space="0" w:color="auto"/>
              <w:left w:val="single" w:sz="4" w:space="0" w:color="auto"/>
            </w:tcBorders>
            <w:shd w:val="clear" w:color="auto" w:fill="FFFFFF"/>
            <w:vAlign w:val="bottom"/>
          </w:tcPr>
          <w:p w:rsidR="00D75639" w:rsidRPr="009F33BC" w:rsidRDefault="009F33BC">
            <w:pPr>
              <w:pStyle w:val="a7"/>
              <w:shd w:val="clear" w:color="auto" w:fill="auto"/>
              <w:tabs>
                <w:tab w:val="left" w:pos="1896"/>
              </w:tabs>
              <w:jc w:val="both"/>
              <w:rPr>
                <w:color w:val="auto"/>
              </w:rPr>
            </w:pPr>
            <w:r w:rsidRPr="009F33BC">
              <w:rPr>
                <w:color w:val="auto"/>
              </w:rPr>
              <w:t>1.5 Заявитель после получения уведомления о необходимости представления</w:t>
            </w:r>
            <w:r w:rsidRPr="009F33BC">
              <w:rPr>
                <w:color w:val="auto"/>
              </w:rPr>
              <w:tab/>
              <w:t>недостающих</w:t>
            </w:r>
          </w:p>
          <w:p w:rsidR="00D75639" w:rsidRPr="009F33BC" w:rsidRDefault="009F33BC">
            <w:pPr>
              <w:pStyle w:val="a7"/>
              <w:shd w:val="clear" w:color="auto" w:fill="auto"/>
              <w:jc w:val="both"/>
              <w:rPr>
                <w:color w:val="auto"/>
              </w:rPr>
            </w:pPr>
            <w:r w:rsidRPr="009F33BC">
              <w:rPr>
                <w:color w:val="auto"/>
              </w:rPr>
              <w:t>сведений и (или) документов направляет (передает) их сетевой организации.</w:t>
            </w:r>
          </w:p>
        </w:tc>
        <w:tc>
          <w:tcPr>
            <w:tcW w:w="3403" w:type="dxa"/>
            <w:tcBorders>
              <w:top w:val="single" w:sz="4" w:space="0" w:color="auto"/>
              <w:left w:val="single" w:sz="4" w:space="0" w:color="auto"/>
            </w:tcBorders>
            <w:shd w:val="clear" w:color="auto" w:fill="FFFFFF"/>
          </w:tcPr>
          <w:p w:rsidR="00D75639" w:rsidRPr="009F33BC" w:rsidRDefault="009F33BC">
            <w:pPr>
              <w:pStyle w:val="a7"/>
              <w:shd w:val="clear" w:color="auto" w:fill="auto"/>
              <w:tabs>
                <w:tab w:val="left" w:pos="1114"/>
                <w:tab w:val="left" w:pos="2443"/>
              </w:tabs>
              <w:jc w:val="both"/>
              <w:rPr>
                <w:color w:val="auto"/>
              </w:rPr>
            </w:pPr>
            <w:r w:rsidRPr="009F33BC">
              <w:rPr>
                <w:color w:val="auto"/>
              </w:rPr>
              <w:t xml:space="preserve">передача заявителем очно в </w:t>
            </w:r>
            <w:r>
              <w:rPr>
                <w:color w:val="auto"/>
              </w:rPr>
              <w:t>ООО «БСК»</w:t>
            </w:r>
            <w:r w:rsidRPr="009F33BC">
              <w:rPr>
                <w:color w:val="auto"/>
              </w:rPr>
              <w:t xml:space="preserve"> (направление по почте/ через</w:t>
            </w:r>
            <w:r w:rsidRPr="009F33BC">
              <w:rPr>
                <w:color w:val="auto"/>
              </w:rPr>
              <w:tab/>
              <w:t>личный</w:t>
            </w:r>
            <w:r w:rsidRPr="009F33BC">
              <w:rPr>
                <w:color w:val="auto"/>
              </w:rPr>
              <w:tab/>
              <w:t>кабинет</w:t>
            </w:r>
          </w:p>
          <w:p w:rsidR="00D75639" w:rsidRPr="009F33BC" w:rsidRDefault="009F33BC">
            <w:pPr>
              <w:pStyle w:val="a7"/>
              <w:shd w:val="clear" w:color="auto" w:fill="auto"/>
              <w:jc w:val="both"/>
              <w:rPr>
                <w:color w:val="auto"/>
              </w:rPr>
            </w:pPr>
            <w:r w:rsidRPr="009F33BC">
              <w:rPr>
                <w:color w:val="auto"/>
              </w:rPr>
              <w:t>потребителя услуг) недостающих сведений/документов.</w:t>
            </w:r>
          </w:p>
        </w:tc>
        <w:tc>
          <w:tcPr>
            <w:tcW w:w="2837" w:type="dxa"/>
            <w:tcBorders>
              <w:top w:val="single" w:sz="4" w:space="0" w:color="auto"/>
              <w:left w:val="single" w:sz="4" w:space="0" w:color="auto"/>
            </w:tcBorders>
            <w:shd w:val="clear" w:color="auto" w:fill="FFFFFF"/>
          </w:tcPr>
          <w:p w:rsidR="00D75639" w:rsidRPr="009F33BC" w:rsidRDefault="009F33BC">
            <w:pPr>
              <w:pStyle w:val="a7"/>
              <w:shd w:val="clear" w:color="auto" w:fill="auto"/>
              <w:tabs>
                <w:tab w:val="left" w:pos="744"/>
                <w:tab w:val="left" w:pos="1622"/>
              </w:tabs>
              <w:rPr>
                <w:color w:val="auto"/>
              </w:rPr>
            </w:pPr>
            <w:r w:rsidRPr="009F33BC">
              <w:rPr>
                <w:color w:val="auto"/>
              </w:rPr>
              <w:t>в течение 20 рабочих дней со</w:t>
            </w:r>
            <w:r w:rsidRPr="009F33BC">
              <w:rPr>
                <w:color w:val="auto"/>
              </w:rPr>
              <w:tab/>
              <w:t>дня</w:t>
            </w:r>
            <w:r w:rsidRPr="009F33BC">
              <w:rPr>
                <w:color w:val="auto"/>
              </w:rPr>
              <w:tab/>
              <w:t>получения</w:t>
            </w:r>
          </w:p>
          <w:p w:rsidR="00D75639" w:rsidRPr="009F33BC" w:rsidRDefault="009F33BC">
            <w:pPr>
              <w:pStyle w:val="a7"/>
              <w:shd w:val="clear" w:color="auto" w:fill="auto"/>
              <w:rPr>
                <w:color w:val="auto"/>
              </w:rPr>
            </w:pPr>
            <w:r w:rsidRPr="009F33BC">
              <w:rPr>
                <w:color w:val="auto"/>
              </w:rPr>
              <w:t>указанного уведомления</w:t>
            </w:r>
          </w:p>
        </w:tc>
        <w:tc>
          <w:tcPr>
            <w:tcW w:w="2986" w:type="dxa"/>
            <w:tcBorders>
              <w:top w:val="single" w:sz="4" w:space="0" w:color="auto"/>
              <w:left w:val="single" w:sz="4" w:space="0" w:color="auto"/>
              <w:right w:val="single" w:sz="4" w:space="0" w:color="auto"/>
            </w:tcBorders>
            <w:shd w:val="clear" w:color="auto" w:fill="FFFFFF"/>
          </w:tcPr>
          <w:p w:rsidR="00D75639" w:rsidRPr="009F33BC" w:rsidRDefault="009F33BC">
            <w:pPr>
              <w:pStyle w:val="a7"/>
              <w:shd w:val="clear" w:color="auto" w:fill="auto"/>
              <w:rPr>
                <w:color w:val="auto"/>
              </w:rPr>
            </w:pPr>
            <w:r w:rsidRPr="009F33BC">
              <w:rPr>
                <w:color w:val="auto"/>
              </w:rPr>
              <w:t>Пункт 15 Правил</w:t>
            </w:r>
          </w:p>
        </w:tc>
      </w:tr>
      <w:tr w:rsidR="009F33BC" w:rsidRPr="009F33BC">
        <w:tblPrEx>
          <w:tblCellMar>
            <w:top w:w="0" w:type="dxa"/>
            <w:bottom w:w="0" w:type="dxa"/>
          </w:tblCellMar>
        </w:tblPrEx>
        <w:trPr>
          <w:trHeight w:hRule="exact" w:val="1541"/>
          <w:jc w:val="center"/>
        </w:trPr>
        <w:tc>
          <w:tcPr>
            <w:tcW w:w="576" w:type="dxa"/>
            <w:tcBorders>
              <w:top w:val="single" w:sz="4" w:space="0" w:color="auto"/>
              <w:left w:val="single" w:sz="4" w:space="0" w:color="auto"/>
              <w:bottom w:val="single" w:sz="4" w:space="0" w:color="auto"/>
            </w:tcBorders>
            <w:shd w:val="clear" w:color="auto" w:fill="FFFFFF"/>
          </w:tcPr>
          <w:p w:rsidR="00D75639" w:rsidRPr="009F33BC" w:rsidRDefault="00D75639">
            <w:pPr>
              <w:rPr>
                <w:color w:val="auto"/>
                <w:sz w:val="10"/>
                <w:szCs w:val="10"/>
              </w:rPr>
            </w:pPr>
          </w:p>
        </w:tc>
        <w:tc>
          <w:tcPr>
            <w:tcW w:w="1560" w:type="dxa"/>
            <w:tcBorders>
              <w:top w:val="single" w:sz="4" w:space="0" w:color="auto"/>
              <w:left w:val="single" w:sz="4" w:space="0" w:color="auto"/>
              <w:bottom w:val="single" w:sz="4" w:space="0" w:color="auto"/>
            </w:tcBorders>
            <w:shd w:val="clear" w:color="auto" w:fill="FFFFFF"/>
          </w:tcPr>
          <w:p w:rsidR="00D75639" w:rsidRPr="009F33BC" w:rsidRDefault="00D75639">
            <w:pPr>
              <w:rPr>
                <w:color w:val="auto"/>
                <w:sz w:val="10"/>
                <w:szCs w:val="10"/>
              </w:rPr>
            </w:pPr>
          </w:p>
        </w:tc>
        <w:tc>
          <w:tcPr>
            <w:tcW w:w="3398" w:type="dxa"/>
            <w:tcBorders>
              <w:top w:val="single" w:sz="4" w:space="0" w:color="auto"/>
              <w:left w:val="single" w:sz="4" w:space="0" w:color="auto"/>
              <w:bottom w:val="single" w:sz="4" w:space="0" w:color="auto"/>
            </w:tcBorders>
            <w:shd w:val="clear" w:color="auto" w:fill="FFFFFF"/>
            <w:vAlign w:val="bottom"/>
          </w:tcPr>
          <w:p w:rsidR="00D75639" w:rsidRPr="009F33BC" w:rsidRDefault="009F33BC">
            <w:pPr>
              <w:pStyle w:val="a7"/>
              <w:shd w:val="clear" w:color="auto" w:fill="auto"/>
              <w:tabs>
                <w:tab w:val="left" w:pos="1824"/>
              </w:tabs>
              <w:jc w:val="both"/>
              <w:rPr>
                <w:color w:val="auto"/>
              </w:rPr>
            </w:pPr>
            <w:proofErr w:type="gramStart"/>
            <w:r w:rsidRPr="009F33BC">
              <w:rPr>
                <w:color w:val="auto"/>
              </w:rPr>
              <w:t>1.6 В</w:t>
            </w:r>
            <w:proofErr w:type="gramEnd"/>
            <w:r w:rsidRPr="009F33BC">
              <w:rPr>
                <w:color w:val="auto"/>
              </w:rPr>
              <w:t xml:space="preserve"> случае непредставления заявителем</w:t>
            </w:r>
            <w:r w:rsidRPr="009F33BC">
              <w:rPr>
                <w:color w:val="auto"/>
              </w:rPr>
              <w:tab/>
              <w:t>недостающих</w:t>
            </w:r>
          </w:p>
          <w:p w:rsidR="00D75639" w:rsidRPr="009F33BC" w:rsidRDefault="009F33BC">
            <w:pPr>
              <w:pStyle w:val="a7"/>
              <w:shd w:val="clear" w:color="auto" w:fill="auto"/>
              <w:tabs>
                <w:tab w:val="left" w:pos="2136"/>
              </w:tabs>
              <w:jc w:val="both"/>
              <w:rPr>
                <w:color w:val="auto"/>
              </w:rPr>
            </w:pPr>
            <w:r w:rsidRPr="009F33BC">
              <w:rPr>
                <w:color w:val="auto"/>
              </w:rPr>
              <w:t>документов и сведений со дня получения</w:t>
            </w:r>
            <w:r w:rsidRPr="009F33BC">
              <w:rPr>
                <w:color w:val="auto"/>
              </w:rPr>
              <w:tab/>
              <w:t>указанного</w:t>
            </w:r>
          </w:p>
          <w:p w:rsidR="00D75639" w:rsidRPr="009F33BC" w:rsidRDefault="009F33BC">
            <w:pPr>
              <w:pStyle w:val="a7"/>
              <w:shd w:val="clear" w:color="auto" w:fill="auto"/>
              <w:jc w:val="both"/>
              <w:rPr>
                <w:color w:val="auto"/>
              </w:rPr>
            </w:pPr>
            <w:r w:rsidRPr="009F33BC">
              <w:rPr>
                <w:color w:val="auto"/>
              </w:rPr>
              <w:t>уведомления сетевая организация аннулирует заявку.</w:t>
            </w:r>
          </w:p>
        </w:tc>
        <w:tc>
          <w:tcPr>
            <w:tcW w:w="3403" w:type="dxa"/>
            <w:tcBorders>
              <w:top w:val="single" w:sz="4" w:space="0" w:color="auto"/>
              <w:left w:val="single" w:sz="4" w:space="0" w:color="auto"/>
              <w:bottom w:val="single" w:sz="4" w:space="0" w:color="auto"/>
            </w:tcBorders>
            <w:shd w:val="clear" w:color="auto" w:fill="FFFFFF"/>
          </w:tcPr>
          <w:p w:rsidR="00D75639" w:rsidRPr="009F33BC" w:rsidRDefault="009F33BC">
            <w:pPr>
              <w:pStyle w:val="a7"/>
              <w:shd w:val="clear" w:color="auto" w:fill="auto"/>
              <w:tabs>
                <w:tab w:val="left" w:pos="1666"/>
                <w:tab w:val="left" w:pos="2957"/>
              </w:tabs>
              <w:jc w:val="both"/>
              <w:rPr>
                <w:color w:val="auto"/>
              </w:rPr>
            </w:pPr>
            <w:r w:rsidRPr="009F33BC">
              <w:rPr>
                <w:color w:val="auto"/>
              </w:rPr>
              <w:t>-уведомление</w:t>
            </w:r>
            <w:r w:rsidRPr="009F33BC">
              <w:rPr>
                <w:color w:val="auto"/>
              </w:rPr>
              <w:tab/>
              <w:t>заявителя</w:t>
            </w:r>
            <w:r w:rsidRPr="009F33BC">
              <w:rPr>
                <w:color w:val="auto"/>
              </w:rPr>
              <w:tab/>
              <w:t>об</w:t>
            </w:r>
          </w:p>
          <w:p w:rsidR="00D75639" w:rsidRPr="009F33BC" w:rsidRDefault="009F33BC">
            <w:pPr>
              <w:pStyle w:val="a7"/>
              <w:shd w:val="clear" w:color="auto" w:fill="auto"/>
              <w:jc w:val="both"/>
              <w:rPr>
                <w:color w:val="auto"/>
              </w:rPr>
            </w:pPr>
            <w:r w:rsidRPr="009F33BC">
              <w:rPr>
                <w:color w:val="auto"/>
              </w:rPr>
              <w:t>аннулировании заявки (в том числе через СМС -сообщение);</w:t>
            </w:r>
          </w:p>
          <w:p w:rsidR="00D75639" w:rsidRPr="009F33BC" w:rsidRDefault="009F33BC">
            <w:pPr>
              <w:pStyle w:val="a7"/>
              <w:shd w:val="clear" w:color="auto" w:fill="auto"/>
              <w:jc w:val="both"/>
              <w:rPr>
                <w:color w:val="auto"/>
              </w:rPr>
            </w:pPr>
            <w:r w:rsidRPr="009F33BC">
              <w:rPr>
                <w:color w:val="auto"/>
              </w:rPr>
              <w:t>- направление уведомления по почте;</w:t>
            </w:r>
          </w:p>
        </w:tc>
        <w:tc>
          <w:tcPr>
            <w:tcW w:w="2837" w:type="dxa"/>
            <w:tcBorders>
              <w:top w:val="single" w:sz="4" w:space="0" w:color="auto"/>
              <w:left w:val="single" w:sz="4" w:space="0" w:color="auto"/>
              <w:bottom w:val="single" w:sz="4" w:space="0" w:color="auto"/>
            </w:tcBorders>
            <w:shd w:val="clear" w:color="auto" w:fill="FFFFFF"/>
          </w:tcPr>
          <w:p w:rsidR="00D75639" w:rsidRPr="009F33BC" w:rsidRDefault="009F33BC">
            <w:pPr>
              <w:pStyle w:val="a7"/>
              <w:shd w:val="clear" w:color="auto" w:fill="auto"/>
              <w:rPr>
                <w:color w:val="auto"/>
              </w:rPr>
            </w:pPr>
            <w:r w:rsidRPr="009F33BC">
              <w:rPr>
                <w:color w:val="auto"/>
              </w:rPr>
              <w:t>в течение 3 рабочих дней со дня принятия решения об аннулировании заявки</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D75639" w:rsidRPr="009F33BC" w:rsidRDefault="009F33BC">
            <w:pPr>
              <w:pStyle w:val="a7"/>
              <w:shd w:val="clear" w:color="auto" w:fill="auto"/>
              <w:rPr>
                <w:color w:val="auto"/>
              </w:rPr>
            </w:pPr>
            <w:r w:rsidRPr="009F33BC">
              <w:rPr>
                <w:color w:val="auto"/>
              </w:rPr>
              <w:t>Пункт 15 Правил</w:t>
            </w:r>
          </w:p>
        </w:tc>
      </w:tr>
    </w:tbl>
    <w:p w:rsidR="00D75639" w:rsidRPr="009F33BC" w:rsidRDefault="009F33BC">
      <w:pPr>
        <w:spacing w:line="1" w:lineRule="exact"/>
        <w:rPr>
          <w:color w:val="auto"/>
        </w:rPr>
      </w:pPr>
      <w:r w:rsidRPr="009F33BC">
        <w:rPr>
          <w:color w:val="auto"/>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76"/>
        <w:gridCol w:w="1560"/>
        <w:gridCol w:w="3398"/>
        <w:gridCol w:w="3403"/>
        <w:gridCol w:w="2837"/>
        <w:gridCol w:w="2986"/>
      </w:tblGrid>
      <w:tr w:rsidR="009F33BC" w:rsidRPr="009F33BC">
        <w:tblPrEx>
          <w:tblCellMar>
            <w:top w:w="0" w:type="dxa"/>
            <w:bottom w:w="0" w:type="dxa"/>
          </w:tblCellMar>
        </w:tblPrEx>
        <w:trPr>
          <w:trHeight w:hRule="exact" w:val="845"/>
          <w:jc w:val="center"/>
        </w:trPr>
        <w:tc>
          <w:tcPr>
            <w:tcW w:w="576" w:type="dxa"/>
            <w:tcBorders>
              <w:top w:val="single" w:sz="4" w:space="0" w:color="auto"/>
              <w:left w:val="single" w:sz="4" w:space="0" w:color="auto"/>
            </w:tcBorders>
            <w:shd w:val="clear" w:color="auto" w:fill="FFFFFF"/>
          </w:tcPr>
          <w:p w:rsidR="00D75639" w:rsidRPr="009F33BC" w:rsidRDefault="009F33BC">
            <w:pPr>
              <w:pStyle w:val="a7"/>
              <w:shd w:val="clear" w:color="auto" w:fill="auto"/>
              <w:rPr>
                <w:color w:val="auto"/>
                <w:sz w:val="24"/>
                <w:szCs w:val="24"/>
              </w:rPr>
            </w:pPr>
            <w:r w:rsidRPr="009F33BC">
              <w:rPr>
                <w:b/>
                <w:bCs/>
                <w:color w:val="auto"/>
                <w:sz w:val="24"/>
                <w:szCs w:val="24"/>
              </w:rPr>
              <w:lastRenderedPageBreak/>
              <w:t>№</w:t>
            </w:r>
          </w:p>
        </w:tc>
        <w:tc>
          <w:tcPr>
            <w:tcW w:w="1560"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t>Этап</w:t>
            </w:r>
          </w:p>
        </w:tc>
        <w:tc>
          <w:tcPr>
            <w:tcW w:w="3398"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t>Условие/ содержание</w:t>
            </w:r>
          </w:p>
        </w:tc>
        <w:tc>
          <w:tcPr>
            <w:tcW w:w="3403"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t>Форма предоставления</w:t>
            </w:r>
          </w:p>
        </w:tc>
        <w:tc>
          <w:tcPr>
            <w:tcW w:w="2837"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t>Срок исполнения</w:t>
            </w:r>
          </w:p>
        </w:tc>
        <w:tc>
          <w:tcPr>
            <w:tcW w:w="2986" w:type="dxa"/>
            <w:tcBorders>
              <w:top w:val="single" w:sz="4" w:space="0" w:color="auto"/>
              <w:left w:val="single" w:sz="4" w:space="0" w:color="auto"/>
              <w:right w:val="single" w:sz="4" w:space="0" w:color="auto"/>
            </w:tcBorders>
            <w:shd w:val="clear" w:color="auto" w:fill="FFFFFF"/>
            <w:vAlign w:val="bottom"/>
          </w:tcPr>
          <w:p w:rsidR="00D75639" w:rsidRPr="009F33BC" w:rsidRDefault="009F33BC">
            <w:pPr>
              <w:pStyle w:val="a7"/>
              <w:shd w:val="clear" w:color="auto" w:fill="auto"/>
              <w:jc w:val="center"/>
              <w:rPr>
                <w:color w:val="auto"/>
                <w:sz w:val="24"/>
                <w:szCs w:val="24"/>
              </w:rPr>
            </w:pPr>
            <w:r w:rsidRPr="009F33BC">
              <w:rPr>
                <w:b/>
                <w:bCs/>
                <w:color w:val="auto"/>
                <w:sz w:val="24"/>
                <w:szCs w:val="24"/>
              </w:rPr>
              <w:t>Ссылка на нормативный правовой</w:t>
            </w:r>
          </w:p>
          <w:p w:rsidR="00D75639" w:rsidRPr="009F33BC" w:rsidRDefault="009F33BC">
            <w:pPr>
              <w:pStyle w:val="a7"/>
              <w:shd w:val="clear" w:color="auto" w:fill="auto"/>
              <w:jc w:val="center"/>
              <w:rPr>
                <w:color w:val="auto"/>
                <w:sz w:val="24"/>
                <w:szCs w:val="24"/>
              </w:rPr>
            </w:pPr>
            <w:r w:rsidRPr="009F33BC">
              <w:rPr>
                <w:b/>
                <w:bCs/>
                <w:color w:val="auto"/>
                <w:sz w:val="24"/>
                <w:szCs w:val="24"/>
              </w:rPr>
              <w:t>акт</w:t>
            </w:r>
          </w:p>
        </w:tc>
      </w:tr>
      <w:tr w:rsidR="009F33BC" w:rsidRPr="009F33BC">
        <w:tblPrEx>
          <w:tblCellMar>
            <w:top w:w="0" w:type="dxa"/>
            <w:bottom w:w="0" w:type="dxa"/>
          </w:tblCellMar>
        </w:tblPrEx>
        <w:trPr>
          <w:trHeight w:hRule="exact" w:val="1526"/>
          <w:jc w:val="center"/>
        </w:trPr>
        <w:tc>
          <w:tcPr>
            <w:tcW w:w="576" w:type="dxa"/>
            <w:tcBorders>
              <w:top w:val="single" w:sz="4" w:space="0" w:color="auto"/>
              <w:left w:val="single" w:sz="4" w:space="0" w:color="auto"/>
            </w:tcBorders>
            <w:shd w:val="clear" w:color="auto" w:fill="FFFFFF"/>
          </w:tcPr>
          <w:p w:rsidR="00D75639" w:rsidRPr="009F33BC" w:rsidRDefault="009F33BC">
            <w:pPr>
              <w:pStyle w:val="a7"/>
              <w:shd w:val="clear" w:color="auto" w:fill="auto"/>
              <w:rPr>
                <w:color w:val="auto"/>
              </w:rPr>
            </w:pPr>
            <w:r w:rsidRPr="009F33BC">
              <w:rPr>
                <w:color w:val="auto"/>
              </w:rPr>
              <w:t>2</w:t>
            </w:r>
          </w:p>
        </w:tc>
        <w:tc>
          <w:tcPr>
            <w:tcW w:w="1560" w:type="dxa"/>
            <w:tcBorders>
              <w:top w:val="single" w:sz="4" w:space="0" w:color="auto"/>
              <w:left w:val="single" w:sz="4" w:space="0" w:color="auto"/>
            </w:tcBorders>
            <w:shd w:val="clear" w:color="auto" w:fill="FFFFFF"/>
          </w:tcPr>
          <w:p w:rsidR="00D75639" w:rsidRPr="009F33BC" w:rsidRDefault="009F33BC">
            <w:pPr>
              <w:pStyle w:val="a7"/>
              <w:shd w:val="clear" w:color="auto" w:fill="auto"/>
              <w:rPr>
                <w:color w:val="auto"/>
              </w:rPr>
            </w:pPr>
            <w:r w:rsidRPr="009F33BC">
              <w:rPr>
                <w:color w:val="auto"/>
              </w:rPr>
              <w:t xml:space="preserve">Подготовка </w:t>
            </w:r>
            <w:proofErr w:type="spellStart"/>
            <w:r w:rsidRPr="009F33BC">
              <w:rPr>
                <w:color w:val="auto"/>
              </w:rPr>
              <w:t>индивидуальн</w:t>
            </w:r>
            <w:proofErr w:type="spellEnd"/>
            <w:r w:rsidRPr="009F33BC">
              <w:rPr>
                <w:color w:val="auto"/>
              </w:rPr>
              <w:t xml:space="preserve"> </w:t>
            </w:r>
            <w:proofErr w:type="spellStart"/>
            <w:r w:rsidRPr="009F33BC">
              <w:rPr>
                <w:color w:val="auto"/>
              </w:rPr>
              <w:t>ых</w:t>
            </w:r>
            <w:proofErr w:type="spellEnd"/>
            <w:r w:rsidRPr="009F33BC">
              <w:rPr>
                <w:color w:val="auto"/>
              </w:rPr>
              <w:t xml:space="preserve"> технических условий.</w:t>
            </w:r>
          </w:p>
        </w:tc>
        <w:tc>
          <w:tcPr>
            <w:tcW w:w="3398" w:type="dxa"/>
            <w:tcBorders>
              <w:top w:val="single" w:sz="4" w:space="0" w:color="auto"/>
              <w:left w:val="single" w:sz="4" w:space="0" w:color="auto"/>
            </w:tcBorders>
            <w:shd w:val="clear" w:color="auto" w:fill="FFFFFF"/>
            <w:vAlign w:val="bottom"/>
          </w:tcPr>
          <w:p w:rsidR="00D75639" w:rsidRPr="009F33BC" w:rsidRDefault="009F33BC">
            <w:pPr>
              <w:pStyle w:val="a7"/>
              <w:shd w:val="clear" w:color="auto" w:fill="auto"/>
              <w:rPr>
                <w:color w:val="auto"/>
              </w:rPr>
            </w:pPr>
            <w:r w:rsidRPr="009F33BC">
              <w:rPr>
                <w:color w:val="auto"/>
                <w:lang w:eastAsia="en-US" w:bidi="en-US"/>
              </w:rPr>
              <w:t xml:space="preserve">2.1. </w:t>
            </w:r>
            <w:r w:rsidRPr="009F33BC">
              <w:rPr>
                <w:color w:val="auto"/>
              </w:rPr>
              <w:t>Подготовка индивидуальных технических условий и направление системному оператору, в случае если заявка и приложенные к ней документы соответствуют Правилам</w:t>
            </w:r>
          </w:p>
        </w:tc>
        <w:tc>
          <w:tcPr>
            <w:tcW w:w="3403" w:type="dxa"/>
            <w:tcBorders>
              <w:top w:val="single" w:sz="4" w:space="0" w:color="auto"/>
              <w:left w:val="single" w:sz="4" w:space="0" w:color="auto"/>
            </w:tcBorders>
            <w:shd w:val="clear" w:color="auto" w:fill="FFFFFF"/>
          </w:tcPr>
          <w:p w:rsidR="00D75639" w:rsidRPr="009F33BC" w:rsidRDefault="009F33BC">
            <w:pPr>
              <w:pStyle w:val="a7"/>
              <w:shd w:val="clear" w:color="auto" w:fill="auto"/>
              <w:rPr>
                <w:color w:val="auto"/>
              </w:rPr>
            </w:pPr>
            <w:r w:rsidRPr="009F33BC">
              <w:rPr>
                <w:color w:val="auto"/>
              </w:rPr>
              <w:t>Письменная форма, направляется системному оператору способом, позволяющим подтвердить факт получения.</w:t>
            </w:r>
          </w:p>
        </w:tc>
        <w:tc>
          <w:tcPr>
            <w:tcW w:w="2837" w:type="dxa"/>
            <w:tcBorders>
              <w:top w:val="single" w:sz="4" w:space="0" w:color="auto"/>
              <w:left w:val="single" w:sz="4" w:space="0" w:color="auto"/>
            </w:tcBorders>
            <w:shd w:val="clear" w:color="auto" w:fill="FFFFFF"/>
          </w:tcPr>
          <w:p w:rsidR="00D75639" w:rsidRPr="009F33BC" w:rsidRDefault="009F33BC">
            <w:pPr>
              <w:pStyle w:val="a7"/>
              <w:shd w:val="clear" w:color="auto" w:fill="auto"/>
              <w:spacing w:line="233" w:lineRule="auto"/>
              <w:rPr>
                <w:color w:val="auto"/>
              </w:rPr>
            </w:pPr>
            <w:r w:rsidRPr="009F33BC">
              <w:rPr>
                <w:color w:val="auto"/>
              </w:rPr>
              <w:t>5 рабочих дней с даты получения заявки.</w:t>
            </w:r>
          </w:p>
        </w:tc>
        <w:tc>
          <w:tcPr>
            <w:tcW w:w="2986" w:type="dxa"/>
            <w:tcBorders>
              <w:top w:val="single" w:sz="4" w:space="0" w:color="auto"/>
              <w:left w:val="single" w:sz="4" w:space="0" w:color="auto"/>
              <w:right w:val="single" w:sz="4" w:space="0" w:color="auto"/>
            </w:tcBorders>
            <w:shd w:val="clear" w:color="auto" w:fill="FFFFFF"/>
          </w:tcPr>
          <w:p w:rsidR="00D75639" w:rsidRPr="009F33BC" w:rsidRDefault="009F33BC">
            <w:pPr>
              <w:pStyle w:val="a7"/>
              <w:shd w:val="clear" w:color="auto" w:fill="auto"/>
              <w:rPr>
                <w:color w:val="auto"/>
              </w:rPr>
            </w:pPr>
            <w:r w:rsidRPr="009F33BC">
              <w:rPr>
                <w:color w:val="auto"/>
              </w:rPr>
              <w:t>Пункт 21 Правил</w:t>
            </w:r>
          </w:p>
        </w:tc>
      </w:tr>
      <w:tr w:rsidR="009F33BC" w:rsidRPr="009F33BC">
        <w:tblPrEx>
          <w:tblCellMar>
            <w:top w:w="0" w:type="dxa"/>
            <w:bottom w:w="0" w:type="dxa"/>
          </w:tblCellMar>
        </w:tblPrEx>
        <w:trPr>
          <w:trHeight w:hRule="exact" w:val="1526"/>
          <w:jc w:val="center"/>
        </w:trPr>
        <w:tc>
          <w:tcPr>
            <w:tcW w:w="576" w:type="dxa"/>
            <w:tcBorders>
              <w:top w:val="single" w:sz="4" w:space="0" w:color="auto"/>
              <w:left w:val="single" w:sz="4" w:space="0" w:color="auto"/>
            </w:tcBorders>
            <w:shd w:val="clear" w:color="auto" w:fill="FFFFFF"/>
          </w:tcPr>
          <w:p w:rsidR="00D75639" w:rsidRPr="009F33BC" w:rsidRDefault="00D75639">
            <w:pPr>
              <w:rPr>
                <w:color w:val="auto"/>
                <w:sz w:val="10"/>
                <w:szCs w:val="10"/>
              </w:rPr>
            </w:pPr>
          </w:p>
        </w:tc>
        <w:tc>
          <w:tcPr>
            <w:tcW w:w="1560" w:type="dxa"/>
            <w:tcBorders>
              <w:top w:val="single" w:sz="4" w:space="0" w:color="auto"/>
              <w:left w:val="single" w:sz="4" w:space="0" w:color="auto"/>
            </w:tcBorders>
            <w:shd w:val="clear" w:color="auto" w:fill="FFFFFF"/>
          </w:tcPr>
          <w:p w:rsidR="00D75639" w:rsidRPr="009F33BC" w:rsidRDefault="00D75639">
            <w:pPr>
              <w:rPr>
                <w:color w:val="auto"/>
                <w:sz w:val="10"/>
                <w:szCs w:val="10"/>
              </w:rPr>
            </w:pPr>
          </w:p>
        </w:tc>
        <w:tc>
          <w:tcPr>
            <w:tcW w:w="3398" w:type="dxa"/>
            <w:tcBorders>
              <w:top w:val="single" w:sz="4" w:space="0" w:color="auto"/>
              <w:left w:val="single" w:sz="4" w:space="0" w:color="auto"/>
            </w:tcBorders>
            <w:shd w:val="clear" w:color="auto" w:fill="FFFFFF"/>
          </w:tcPr>
          <w:p w:rsidR="00D75639" w:rsidRPr="009F33BC" w:rsidRDefault="009F33BC">
            <w:pPr>
              <w:pStyle w:val="a7"/>
              <w:shd w:val="clear" w:color="auto" w:fill="auto"/>
              <w:rPr>
                <w:color w:val="auto"/>
              </w:rPr>
            </w:pPr>
            <w:r w:rsidRPr="009F33BC">
              <w:rPr>
                <w:color w:val="auto"/>
              </w:rPr>
              <w:t>2.</w:t>
            </w:r>
            <w:proofErr w:type="gramStart"/>
            <w:r w:rsidRPr="009F33BC">
              <w:rPr>
                <w:color w:val="auto"/>
              </w:rPr>
              <w:t>2.Согласование</w:t>
            </w:r>
            <w:proofErr w:type="gramEnd"/>
            <w:r w:rsidRPr="009F33BC">
              <w:rPr>
                <w:color w:val="auto"/>
              </w:rPr>
              <w:t xml:space="preserve"> системным оператором индивидуальных технических условий.</w:t>
            </w:r>
          </w:p>
        </w:tc>
        <w:tc>
          <w:tcPr>
            <w:tcW w:w="3403" w:type="dxa"/>
            <w:tcBorders>
              <w:top w:val="single" w:sz="4" w:space="0" w:color="auto"/>
              <w:left w:val="single" w:sz="4" w:space="0" w:color="auto"/>
            </w:tcBorders>
            <w:shd w:val="clear" w:color="auto" w:fill="FFFFFF"/>
            <w:vAlign w:val="bottom"/>
          </w:tcPr>
          <w:p w:rsidR="00D75639" w:rsidRPr="009F33BC" w:rsidRDefault="009F33BC">
            <w:pPr>
              <w:pStyle w:val="a7"/>
              <w:shd w:val="clear" w:color="auto" w:fill="auto"/>
              <w:rPr>
                <w:color w:val="auto"/>
              </w:rPr>
            </w:pPr>
            <w:r w:rsidRPr="009F33BC">
              <w:rPr>
                <w:color w:val="auto"/>
              </w:rPr>
              <w:t xml:space="preserve">Письменная форма технических условий, согласованная </w:t>
            </w:r>
            <w:proofErr w:type="gramStart"/>
            <w:r w:rsidRPr="009F33BC">
              <w:rPr>
                <w:color w:val="auto"/>
              </w:rPr>
              <w:t>системным оператором</w:t>
            </w:r>
            <w:proofErr w:type="gramEnd"/>
            <w:r w:rsidRPr="009F33BC">
              <w:rPr>
                <w:color w:val="auto"/>
              </w:rPr>
              <w:t xml:space="preserve"> направляется способом, позволяющим подтвердить факт получения.</w:t>
            </w:r>
          </w:p>
        </w:tc>
        <w:tc>
          <w:tcPr>
            <w:tcW w:w="2837" w:type="dxa"/>
            <w:tcBorders>
              <w:top w:val="single" w:sz="4" w:space="0" w:color="auto"/>
              <w:left w:val="single" w:sz="4" w:space="0" w:color="auto"/>
            </w:tcBorders>
            <w:shd w:val="clear" w:color="auto" w:fill="FFFFFF"/>
          </w:tcPr>
          <w:p w:rsidR="00D75639" w:rsidRPr="009F33BC" w:rsidRDefault="009F33BC">
            <w:pPr>
              <w:pStyle w:val="a7"/>
              <w:shd w:val="clear" w:color="auto" w:fill="auto"/>
              <w:rPr>
                <w:color w:val="auto"/>
              </w:rPr>
            </w:pPr>
            <w:r w:rsidRPr="009F33BC">
              <w:rPr>
                <w:color w:val="auto"/>
              </w:rPr>
              <w:t>В течение 15 дней со дня получения проекта технических условий от сетевой организации.</w:t>
            </w:r>
          </w:p>
        </w:tc>
        <w:tc>
          <w:tcPr>
            <w:tcW w:w="2986" w:type="dxa"/>
            <w:tcBorders>
              <w:top w:val="single" w:sz="4" w:space="0" w:color="auto"/>
              <w:left w:val="single" w:sz="4" w:space="0" w:color="auto"/>
              <w:right w:val="single" w:sz="4" w:space="0" w:color="auto"/>
            </w:tcBorders>
            <w:shd w:val="clear" w:color="auto" w:fill="FFFFFF"/>
          </w:tcPr>
          <w:p w:rsidR="00D75639" w:rsidRPr="009F33BC" w:rsidRDefault="009F33BC">
            <w:pPr>
              <w:pStyle w:val="a7"/>
              <w:shd w:val="clear" w:color="auto" w:fill="auto"/>
              <w:rPr>
                <w:color w:val="auto"/>
              </w:rPr>
            </w:pPr>
            <w:r w:rsidRPr="009F33BC">
              <w:rPr>
                <w:color w:val="auto"/>
              </w:rPr>
              <w:t>Пункт 21 Правил ТП</w:t>
            </w:r>
          </w:p>
        </w:tc>
      </w:tr>
      <w:tr w:rsidR="009F33BC" w:rsidRPr="009F33BC">
        <w:tblPrEx>
          <w:tblCellMar>
            <w:top w:w="0" w:type="dxa"/>
            <w:bottom w:w="0" w:type="dxa"/>
          </w:tblCellMar>
        </w:tblPrEx>
        <w:trPr>
          <w:trHeight w:hRule="exact" w:val="2794"/>
          <w:jc w:val="center"/>
        </w:trPr>
        <w:tc>
          <w:tcPr>
            <w:tcW w:w="576" w:type="dxa"/>
            <w:tcBorders>
              <w:top w:val="single" w:sz="4" w:space="0" w:color="auto"/>
              <w:left w:val="single" w:sz="4" w:space="0" w:color="auto"/>
            </w:tcBorders>
            <w:shd w:val="clear" w:color="auto" w:fill="FFFFFF"/>
          </w:tcPr>
          <w:p w:rsidR="00D75639" w:rsidRPr="009F33BC" w:rsidRDefault="00D75639">
            <w:pPr>
              <w:rPr>
                <w:color w:val="auto"/>
                <w:sz w:val="10"/>
                <w:szCs w:val="10"/>
              </w:rPr>
            </w:pPr>
          </w:p>
        </w:tc>
        <w:tc>
          <w:tcPr>
            <w:tcW w:w="1560" w:type="dxa"/>
            <w:tcBorders>
              <w:top w:val="single" w:sz="4" w:space="0" w:color="auto"/>
              <w:left w:val="single" w:sz="4" w:space="0" w:color="auto"/>
            </w:tcBorders>
            <w:shd w:val="clear" w:color="auto" w:fill="FFFFFF"/>
          </w:tcPr>
          <w:p w:rsidR="00D75639" w:rsidRPr="009F33BC" w:rsidRDefault="00D75639">
            <w:pPr>
              <w:rPr>
                <w:color w:val="auto"/>
                <w:sz w:val="10"/>
                <w:szCs w:val="10"/>
              </w:rPr>
            </w:pPr>
          </w:p>
        </w:tc>
        <w:tc>
          <w:tcPr>
            <w:tcW w:w="3398" w:type="dxa"/>
            <w:tcBorders>
              <w:top w:val="single" w:sz="4" w:space="0" w:color="auto"/>
              <w:left w:val="single" w:sz="4" w:space="0" w:color="auto"/>
            </w:tcBorders>
            <w:shd w:val="clear" w:color="auto" w:fill="FFFFFF"/>
          </w:tcPr>
          <w:p w:rsidR="00D75639" w:rsidRPr="009F33BC" w:rsidRDefault="009F33BC">
            <w:pPr>
              <w:pStyle w:val="a7"/>
              <w:shd w:val="clear" w:color="auto" w:fill="auto"/>
              <w:rPr>
                <w:color w:val="auto"/>
              </w:rPr>
            </w:pPr>
            <w:r w:rsidRPr="009F33BC">
              <w:rPr>
                <w:color w:val="auto"/>
              </w:rPr>
              <w:t>2.3.</w:t>
            </w:r>
            <w:r>
              <w:rPr>
                <w:color w:val="auto"/>
              </w:rPr>
              <w:t xml:space="preserve"> </w:t>
            </w:r>
            <w:r w:rsidRPr="009F33BC">
              <w:rPr>
                <w:color w:val="auto"/>
              </w:rPr>
              <w:t>Направление заявителю уведомления об увеличении срока подготовки технических условий в связи с согласованием технических условий с системным оператором.</w:t>
            </w:r>
          </w:p>
        </w:tc>
        <w:tc>
          <w:tcPr>
            <w:tcW w:w="3403" w:type="dxa"/>
            <w:tcBorders>
              <w:top w:val="single" w:sz="4" w:space="0" w:color="auto"/>
              <w:left w:val="single" w:sz="4" w:space="0" w:color="auto"/>
            </w:tcBorders>
            <w:shd w:val="clear" w:color="auto" w:fill="FFFFFF"/>
          </w:tcPr>
          <w:p w:rsidR="00D75639" w:rsidRPr="009F33BC" w:rsidRDefault="009F33BC">
            <w:pPr>
              <w:pStyle w:val="a7"/>
              <w:shd w:val="clear" w:color="auto" w:fill="auto"/>
              <w:rPr>
                <w:color w:val="auto"/>
              </w:rPr>
            </w:pPr>
            <w:r w:rsidRPr="009F33BC">
              <w:rPr>
                <w:color w:val="auto"/>
              </w:rPr>
              <w:t xml:space="preserve">Направление (выдача при очном посещении </w:t>
            </w:r>
            <w:r>
              <w:rPr>
                <w:color w:val="auto"/>
              </w:rPr>
              <w:t>ООО «БСК»</w:t>
            </w:r>
            <w:r w:rsidRPr="009F33BC">
              <w:rPr>
                <w:color w:val="auto"/>
              </w:rPr>
              <w:t>) заявителю (его уполномоченному представителю) письменной формы уведомления.</w:t>
            </w:r>
          </w:p>
          <w:p w:rsidR="00D75639" w:rsidRPr="009F33BC" w:rsidRDefault="009F33BC">
            <w:pPr>
              <w:pStyle w:val="a7"/>
              <w:shd w:val="clear" w:color="auto" w:fill="auto"/>
              <w:rPr>
                <w:color w:val="auto"/>
              </w:rPr>
            </w:pPr>
            <w:r w:rsidRPr="009F33BC">
              <w:rPr>
                <w:color w:val="auto"/>
              </w:rPr>
              <w:t>Уведомление направляется способом, позволяющим подтвердить факт его получения.</w:t>
            </w:r>
          </w:p>
        </w:tc>
        <w:tc>
          <w:tcPr>
            <w:tcW w:w="2837" w:type="dxa"/>
            <w:tcBorders>
              <w:top w:val="single" w:sz="4" w:space="0" w:color="auto"/>
              <w:left w:val="single" w:sz="4" w:space="0" w:color="auto"/>
            </w:tcBorders>
            <w:shd w:val="clear" w:color="auto" w:fill="FFFFFF"/>
          </w:tcPr>
          <w:p w:rsidR="00D75639" w:rsidRPr="009F33BC" w:rsidRDefault="00D75639">
            <w:pPr>
              <w:rPr>
                <w:color w:val="auto"/>
                <w:sz w:val="10"/>
                <w:szCs w:val="10"/>
              </w:rPr>
            </w:pPr>
          </w:p>
        </w:tc>
        <w:tc>
          <w:tcPr>
            <w:tcW w:w="2986" w:type="dxa"/>
            <w:tcBorders>
              <w:top w:val="single" w:sz="4" w:space="0" w:color="auto"/>
              <w:left w:val="single" w:sz="4" w:space="0" w:color="auto"/>
              <w:right w:val="single" w:sz="4" w:space="0" w:color="auto"/>
            </w:tcBorders>
            <w:shd w:val="clear" w:color="auto" w:fill="FFFFFF"/>
          </w:tcPr>
          <w:p w:rsidR="00D75639" w:rsidRPr="009F33BC" w:rsidRDefault="009F33BC">
            <w:pPr>
              <w:pStyle w:val="a7"/>
              <w:shd w:val="clear" w:color="auto" w:fill="auto"/>
              <w:rPr>
                <w:color w:val="auto"/>
              </w:rPr>
            </w:pPr>
            <w:r w:rsidRPr="009F33BC">
              <w:rPr>
                <w:color w:val="auto"/>
              </w:rPr>
              <w:t>Пункты 15, 21</w:t>
            </w:r>
            <w:proofErr w:type="gramStart"/>
            <w:r w:rsidRPr="009F33BC">
              <w:rPr>
                <w:color w:val="auto"/>
              </w:rPr>
              <w:t>, Правил</w:t>
            </w:r>
            <w:proofErr w:type="gramEnd"/>
          </w:p>
        </w:tc>
      </w:tr>
      <w:tr w:rsidR="009F33BC" w:rsidRPr="009F33BC">
        <w:tblPrEx>
          <w:tblCellMar>
            <w:top w:w="0" w:type="dxa"/>
            <w:bottom w:w="0" w:type="dxa"/>
          </w:tblCellMar>
        </w:tblPrEx>
        <w:trPr>
          <w:trHeight w:hRule="exact" w:val="1339"/>
          <w:jc w:val="center"/>
        </w:trPr>
        <w:tc>
          <w:tcPr>
            <w:tcW w:w="576" w:type="dxa"/>
            <w:tcBorders>
              <w:top w:val="single" w:sz="4" w:space="0" w:color="auto"/>
              <w:left w:val="single" w:sz="4" w:space="0" w:color="auto"/>
            </w:tcBorders>
            <w:shd w:val="clear" w:color="auto" w:fill="FFFFFF"/>
          </w:tcPr>
          <w:p w:rsidR="00D75639" w:rsidRPr="009F33BC" w:rsidRDefault="00D75639">
            <w:pPr>
              <w:rPr>
                <w:color w:val="auto"/>
                <w:sz w:val="10"/>
                <w:szCs w:val="10"/>
              </w:rPr>
            </w:pPr>
          </w:p>
        </w:tc>
        <w:tc>
          <w:tcPr>
            <w:tcW w:w="1560" w:type="dxa"/>
            <w:tcBorders>
              <w:top w:val="single" w:sz="4" w:space="0" w:color="auto"/>
              <w:left w:val="single" w:sz="4" w:space="0" w:color="auto"/>
            </w:tcBorders>
            <w:shd w:val="clear" w:color="auto" w:fill="FFFFFF"/>
          </w:tcPr>
          <w:p w:rsidR="00D75639" w:rsidRPr="009F33BC" w:rsidRDefault="00D75639">
            <w:pPr>
              <w:rPr>
                <w:color w:val="auto"/>
                <w:sz w:val="10"/>
                <w:szCs w:val="10"/>
              </w:rPr>
            </w:pPr>
          </w:p>
        </w:tc>
        <w:tc>
          <w:tcPr>
            <w:tcW w:w="3398" w:type="dxa"/>
            <w:tcBorders>
              <w:top w:val="single" w:sz="4" w:space="0" w:color="auto"/>
              <w:left w:val="single" w:sz="4" w:space="0" w:color="auto"/>
            </w:tcBorders>
            <w:shd w:val="clear" w:color="auto" w:fill="FFFFFF"/>
          </w:tcPr>
          <w:p w:rsidR="00D75639" w:rsidRPr="009F33BC" w:rsidRDefault="009F33BC">
            <w:pPr>
              <w:pStyle w:val="a7"/>
              <w:shd w:val="clear" w:color="auto" w:fill="auto"/>
              <w:rPr>
                <w:color w:val="auto"/>
              </w:rPr>
            </w:pPr>
            <w:r w:rsidRPr="009F33BC">
              <w:rPr>
                <w:color w:val="auto"/>
              </w:rPr>
              <w:t>2.4. В случае если в ходе проектирования у заявителя возникает необходимость частичного отступления от технических условий.</w:t>
            </w:r>
          </w:p>
        </w:tc>
        <w:tc>
          <w:tcPr>
            <w:tcW w:w="3403" w:type="dxa"/>
            <w:tcBorders>
              <w:top w:val="single" w:sz="4" w:space="0" w:color="auto"/>
              <w:left w:val="single" w:sz="4" w:space="0" w:color="auto"/>
            </w:tcBorders>
            <w:shd w:val="clear" w:color="auto" w:fill="FFFFFF"/>
          </w:tcPr>
          <w:p w:rsidR="00D75639" w:rsidRPr="009F33BC" w:rsidRDefault="009F33BC">
            <w:pPr>
              <w:pStyle w:val="a7"/>
              <w:shd w:val="clear" w:color="auto" w:fill="auto"/>
              <w:rPr>
                <w:color w:val="auto"/>
              </w:rPr>
            </w:pPr>
            <w:r w:rsidRPr="009F33BC">
              <w:rPr>
                <w:color w:val="auto"/>
              </w:rPr>
              <w:t>Обращение заявителя о согласовании частичного отступления от технических условий.</w:t>
            </w:r>
          </w:p>
        </w:tc>
        <w:tc>
          <w:tcPr>
            <w:tcW w:w="2837" w:type="dxa"/>
            <w:tcBorders>
              <w:top w:val="single" w:sz="4" w:space="0" w:color="auto"/>
              <w:left w:val="single" w:sz="4" w:space="0" w:color="auto"/>
            </w:tcBorders>
            <w:shd w:val="clear" w:color="auto" w:fill="FFFFFF"/>
          </w:tcPr>
          <w:p w:rsidR="00D75639" w:rsidRPr="009F33BC" w:rsidRDefault="00D75639">
            <w:pPr>
              <w:rPr>
                <w:color w:val="auto"/>
                <w:sz w:val="10"/>
                <w:szCs w:val="10"/>
              </w:rPr>
            </w:pPr>
          </w:p>
        </w:tc>
        <w:tc>
          <w:tcPr>
            <w:tcW w:w="2986" w:type="dxa"/>
            <w:tcBorders>
              <w:top w:val="single" w:sz="4" w:space="0" w:color="auto"/>
              <w:left w:val="single" w:sz="4" w:space="0" w:color="auto"/>
              <w:right w:val="single" w:sz="4" w:space="0" w:color="auto"/>
            </w:tcBorders>
            <w:shd w:val="clear" w:color="auto" w:fill="FFFFFF"/>
          </w:tcPr>
          <w:p w:rsidR="00D75639" w:rsidRPr="009F33BC" w:rsidRDefault="009F33BC">
            <w:pPr>
              <w:pStyle w:val="a7"/>
              <w:shd w:val="clear" w:color="auto" w:fill="auto"/>
              <w:rPr>
                <w:color w:val="auto"/>
              </w:rPr>
            </w:pPr>
            <w:r w:rsidRPr="009F33BC">
              <w:rPr>
                <w:color w:val="auto"/>
              </w:rPr>
              <w:t>Пункт 23 Правил</w:t>
            </w:r>
          </w:p>
        </w:tc>
      </w:tr>
      <w:tr w:rsidR="009F33BC" w:rsidRPr="009F33BC">
        <w:tblPrEx>
          <w:tblCellMar>
            <w:top w:w="0" w:type="dxa"/>
            <w:bottom w:w="0" w:type="dxa"/>
          </w:tblCellMar>
        </w:tblPrEx>
        <w:trPr>
          <w:trHeight w:hRule="exact" w:val="1286"/>
          <w:jc w:val="center"/>
        </w:trPr>
        <w:tc>
          <w:tcPr>
            <w:tcW w:w="576" w:type="dxa"/>
            <w:tcBorders>
              <w:top w:val="single" w:sz="4" w:space="0" w:color="auto"/>
              <w:left w:val="single" w:sz="4" w:space="0" w:color="auto"/>
              <w:bottom w:val="single" w:sz="4" w:space="0" w:color="auto"/>
            </w:tcBorders>
            <w:shd w:val="clear" w:color="auto" w:fill="FFFFFF"/>
          </w:tcPr>
          <w:p w:rsidR="00D75639" w:rsidRPr="009F33BC" w:rsidRDefault="00D75639">
            <w:pPr>
              <w:rPr>
                <w:color w:val="auto"/>
                <w:sz w:val="10"/>
                <w:szCs w:val="10"/>
              </w:rPr>
            </w:pPr>
          </w:p>
        </w:tc>
        <w:tc>
          <w:tcPr>
            <w:tcW w:w="1560" w:type="dxa"/>
            <w:tcBorders>
              <w:top w:val="single" w:sz="4" w:space="0" w:color="auto"/>
              <w:left w:val="single" w:sz="4" w:space="0" w:color="auto"/>
              <w:bottom w:val="single" w:sz="4" w:space="0" w:color="auto"/>
            </w:tcBorders>
            <w:shd w:val="clear" w:color="auto" w:fill="FFFFFF"/>
          </w:tcPr>
          <w:p w:rsidR="00D75639" w:rsidRPr="009F33BC" w:rsidRDefault="00D75639">
            <w:pPr>
              <w:rPr>
                <w:color w:val="auto"/>
                <w:sz w:val="10"/>
                <w:szCs w:val="10"/>
              </w:rPr>
            </w:pPr>
          </w:p>
        </w:tc>
        <w:tc>
          <w:tcPr>
            <w:tcW w:w="3398" w:type="dxa"/>
            <w:tcBorders>
              <w:top w:val="single" w:sz="4" w:space="0" w:color="auto"/>
              <w:left w:val="single" w:sz="4" w:space="0" w:color="auto"/>
              <w:bottom w:val="single" w:sz="4" w:space="0" w:color="auto"/>
            </w:tcBorders>
            <w:shd w:val="clear" w:color="auto" w:fill="FFFFFF"/>
            <w:vAlign w:val="bottom"/>
          </w:tcPr>
          <w:p w:rsidR="00D75639" w:rsidRPr="009F33BC" w:rsidRDefault="009F33BC">
            <w:pPr>
              <w:pStyle w:val="a7"/>
              <w:shd w:val="clear" w:color="auto" w:fill="auto"/>
              <w:rPr>
                <w:color w:val="auto"/>
              </w:rPr>
            </w:pPr>
            <w:r w:rsidRPr="009F33BC">
              <w:rPr>
                <w:color w:val="auto"/>
                <w:sz w:val="20"/>
                <w:szCs w:val="20"/>
              </w:rPr>
              <w:t xml:space="preserve">2.5 </w:t>
            </w:r>
            <w:r w:rsidRPr="009F33BC">
              <w:rPr>
                <w:color w:val="auto"/>
              </w:rPr>
              <w:t>Согласование отступления с выдавшей их сетевой организацией с последующей корректировкой технических условий.</w:t>
            </w:r>
          </w:p>
        </w:tc>
        <w:tc>
          <w:tcPr>
            <w:tcW w:w="3403" w:type="dxa"/>
            <w:tcBorders>
              <w:top w:val="single" w:sz="4" w:space="0" w:color="auto"/>
              <w:left w:val="single" w:sz="4" w:space="0" w:color="auto"/>
              <w:bottom w:val="single" w:sz="4" w:space="0" w:color="auto"/>
            </w:tcBorders>
            <w:shd w:val="clear" w:color="auto" w:fill="FFFFFF"/>
          </w:tcPr>
          <w:p w:rsidR="00D75639" w:rsidRPr="009F33BC" w:rsidRDefault="009F33BC">
            <w:pPr>
              <w:pStyle w:val="a7"/>
              <w:shd w:val="clear" w:color="auto" w:fill="auto"/>
              <w:rPr>
                <w:color w:val="auto"/>
              </w:rPr>
            </w:pPr>
            <w:r w:rsidRPr="009F33BC">
              <w:rPr>
                <w:color w:val="auto"/>
              </w:rPr>
              <w:t>Выдача сетевой организацией заявителю новых технических условий.</w:t>
            </w:r>
          </w:p>
        </w:tc>
        <w:tc>
          <w:tcPr>
            <w:tcW w:w="2837" w:type="dxa"/>
            <w:tcBorders>
              <w:top w:val="single" w:sz="4" w:space="0" w:color="auto"/>
              <w:left w:val="single" w:sz="4" w:space="0" w:color="auto"/>
              <w:bottom w:val="single" w:sz="4" w:space="0" w:color="auto"/>
            </w:tcBorders>
            <w:shd w:val="clear" w:color="auto" w:fill="FFFFFF"/>
          </w:tcPr>
          <w:p w:rsidR="00D75639" w:rsidRPr="009F33BC" w:rsidRDefault="009F33BC">
            <w:pPr>
              <w:pStyle w:val="a7"/>
              <w:shd w:val="clear" w:color="auto" w:fill="auto"/>
              <w:rPr>
                <w:color w:val="auto"/>
              </w:rPr>
            </w:pPr>
            <w:r w:rsidRPr="009F33BC">
              <w:rPr>
                <w:color w:val="auto"/>
              </w:rPr>
              <w:t>В течение 10 рабочих дней с даты обращения заявителя.</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D75639" w:rsidRPr="009F33BC" w:rsidRDefault="009F33BC">
            <w:pPr>
              <w:pStyle w:val="a7"/>
              <w:shd w:val="clear" w:color="auto" w:fill="auto"/>
              <w:rPr>
                <w:color w:val="auto"/>
              </w:rPr>
            </w:pPr>
            <w:r w:rsidRPr="009F33BC">
              <w:rPr>
                <w:color w:val="auto"/>
              </w:rPr>
              <w:t>Пункт 23 Правил</w:t>
            </w:r>
          </w:p>
        </w:tc>
      </w:tr>
    </w:tbl>
    <w:p w:rsidR="00D75639" w:rsidRPr="009F33BC" w:rsidRDefault="009F33BC">
      <w:pPr>
        <w:spacing w:line="1" w:lineRule="exact"/>
        <w:rPr>
          <w:color w:val="auto"/>
        </w:rPr>
      </w:pPr>
      <w:r w:rsidRPr="009F33BC">
        <w:rPr>
          <w:color w:val="auto"/>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76"/>
        <w:gridCol w:w="1560"/>
        <w:gridCol w:w="3398"/>
        <w:gridCol w:w="3403"/>
        <w:gridCol w:w="2837"/>
        <w:gridCol w:w="2986"/>
      </w:tblGrid>
      <w:tr w:rsidR="009F33BC" w:rsidRPr="009F33BC">
        <w:tblPrEx>
          <w:tblCellMar>
            <w:top w:w="0" w:type="dxa"/>
            <w:bottom w:w="0" w:type="dxa"/>
          </w:tblCellMar>
        </w:tblPrEx>
        <w:trPr>
          <w:trHeight w:hRule="exact" w:val="845"/>
          <w:jc w:val="center"/>
        </w:trPr>
        <w:tc>
          <w:tcPr>
            <w:tcW w:w="576"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lastRenderedPageBreak/>
              <w:t>№</w:t>
            </w:r>
          </w:p>
        </w:tc>
        <w:tc>
          <w:tcPr>
            <w:tcW w:w="1560"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t>Этап</w:t>
            </w:r>
          </w:p>
        </w:tc>
        <w:tc>
          <w:tcPr>
            <w:tcW w:w="3398"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t>Условие/ содержание</w:t>
            </w:r>
          </w:p>
        </w:tc>
        <w:tc>
          <w:tcPr>
            <w:tcW w:w="3403"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t>Форма предоставления</w:t>
            </w:r>
          </w:p>
        </w:tc>
        <w:tc>
          <w:tcPr>
            <w:tcW w:w="2837"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t>Срок исполнения</w:t>
            </w:r>
          </w:p>
        </w:tc>
        <w:tc>
          <w:tcPr>
            <w:tcW w:w="2986" w:type="dxa"/>
            <w:tcBorders>
              <w:top w:val="single" w:sz="4" w:space="0" w:color="auto"/>
              <w:left w:val="single" w:sz="4" w:space="0" w:color="auto"/>
              <w:right w:val="single" w:sz="4" w:space="0" w:color="auto"/>
            </w:tcBorders>
            <w:shd w:val="clear" w:color="auto" w:fill="FFFFFF"/>
            <w:vAlign w:val="bottom"/>
          </w:tcPr>
          <w:p w:rsidR="00D75639" w:rsidRPr="009F33BC" w:rsidRDefault="009F33BC">
            <w:pPr>
              <w:pStyle w:val="a7"/>
              <w:shd w:val="clear" w:color="auto" w:fill="auto"/>
              <w:jc w:val="center"/>
              <w:rPr>
                <w:color w:val="auto"/>
                <w:sz w:val="24"/>
                <w:szCs w:val="24"/>
              </w:rPr>
            </w:pPr>
            <w:r w:rsidRPr="009F33BC">
              <w:rPr>
                <w:b/>
                <w:bCs/>
                <w:color w:val="auto"/>
                <w:sz w:val="24"/>
                <w:szCs w:val="24"/>
              </w:rPr>
              <w:t>Ссылка на нормативный правовой</w:t>
            </w:r>
          </w:p>
          <w:p w:rsidR="00D75639" w:rsidRPr="009F33BC" w:rsidRDefault="009F33BC">
            <w:pPr>
              <w:pStyle w:val="a7"/>
              <w:shd w:val="clear" w:color="auto" w:fill="auto"/>
              <w:jc w:val="center"/>
              <w:rPr>
                <w:color w:val="auto"/>
                <w:sz w:val="24"/>
                <w:szCs w:val="24"/>
              </w:rPr>
            </w:pPr>
            <w:r w:rsidRPr="009F33BC">
              <w:rPr>
                <w:b/>
                <w:bCs/>
                <w:color w:val="auto"/>
                <w:sz w:val="24"/>
                <w:szCs w:val="24"/>
              </w:rPr>
              <w:t>акт</w:t>
            </w:r>
          </w:p>
        </w:tc>
      </w:tr>
      <w:tr w:rsidR="009F33BC" w:rsidRPr="009F33BC">
        <w:tblPrEx>
          <w:tblCellMar>
            <w:top w:w="0" w:type="dxa"/>
            <w:bottom w:w="0" w:type="dxa"/>
          </w:tblCellMar>
        </w:tblPrEx>
        <w:trPr>
          <w:trHeight w:hRule="exact" w:val="4310"/>
          <w:jc w:val="center"/>
        </w:trPr>
        <w:tc>
          <w:tcPr>
            <w:tcW w:w="576" w:type="dxa"/>
            <w:tcBorders>
              <w:top w:val="single" w:sz="4" w:space="0" w:color="auto"/>
              <w:left w:val="single" w:sz="4" w:space="0" w:color="auto"/>
            </w:tcBorders>
            <w:shd w:val="clear" w:color="auto" w:fill="FFFFFF"/>
          </w:tcPr>
          <w:p w:rsidR="00D75639" w:rsidRPr="009F33BC" w:rsidRDefault="00D75639">
            <w:pPr>
              <w:rPr>
                <w:color w:val="auto"/>
                <w:sz w:val="10"/>
                <w:szCs w:val="10"/>
              </w:rPr>
            </w:pPr>
          </w:p>
        </w:tc>
        <w:tc>
          <w:tcPr>
            <w:tcW w:w="1560" w:type="dxa"/>
            <w:tcBorders>
              <w:top w:val="single" w:sz="4" w:space="0" w:color="auto"/>
              <w:left w:val="single" w:sz="4" w:space="0" w:color="auto"/>
            </w:tcBorders>
            <w:shd w:val="clear" w:color="auto" w:fill="FFFFFF"/>
          </w:tcPr>
          <w:p w:rsidR="00D75639" w:rsidRPr="009F33BC" w:rsidRDefault="00D75639">
            <w:pPr>
              <w:rPr>
                <w:color w:val="auto"/>
                <w:sz w:val="10"/>
                <w:szCs w:val="10"/>
              </w:rPr>
            </w:pPr>
          </w:p>
        </w:tc>
        <w:tc>
          <w:tcPr>
            <w:tcW w:w="3398" w:type="dxa"/>
            <w:tcBorders>
              <w:top w:val="single" w:sz="4" w:space="0" w:color="auto"/>
              <w:left w:val="single" w:sz="4" w:space="0" w:color="auto"/>
            </w:tcBorders>
            <w:shd w:val="clear" w:color="auto" w:fill="FFFFFF"/>
            <w:vAlign w:val="bottom"/>
          </w:tcPr>
          <w:p w:rsidR="00D75639" w:rsidRPr="009F33BC" w:rsidRDefault="009F33BC">
            <w:pPr>
              <w:pStyle w:val="a7"/>
              <w:shd w:val="clear" w:color="auto" w:fill="auto"/>
              <w:rPr>
                <w:color w:val="auto"/>
              </w:rPr>
            </w:pPr>
            <w:r w:rsidRPr="009F33BC">
              <w:rPr>
                <w:color w:val="auto"/>
              </w:rPr>
              <w:t>В случае если в соответствии с Правилами технические условия согласовывались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сетевая организация обязана согласовать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отступления от выданных заявителю технических условий.</w:t>
            </w:r>
          </w:p>
        </w:tc>
        <w:tc>
          <w:tcPr>
            <w:tcW w:w="3403" w:type="dxa"/>
            <w:tcBorders>
              <w:top w:val="single" w:sz="4" w:space="0" w:color="auto"/>
              <w:left w:val="single" w:sz="4" w:space="0" w:color="auto"/>
            </w:tcBorders>
            <w:shd w:val="clear" w:color="auto" w:fill="FFFFFF"/>
          </w:tcPr>
          <w:p w:rsidR="00D75639" w:rsidRPr="009F33BC" w:rsidRDefault="00D75639">
            <w:pPr>
              <w:rPr>
                <w:color w:val="auto"/>
                <w:sz w:val="10"/>
                <w:szCs w:val="10"/>
              </w:rPr>
            </w:pPr>
          </w:p>
        </w:tc>
        <w:tc>
          <w:tcPr>
            <w:tcW w:w="2837" w:type="dxa"/>
            <w:tcBorders>
              <w:top w:val="single" w:sz="4" w:space="0" w:color="auto"/>
              <w:left w:val="single" w:sz="4" w:space="0" w:color="auto"/>
            </w:tcBorders>
            <w:shd w:val="clear" w:color="auto" w:fill="FFFFFF"/>
          </w:tcPr>
          <w:p w:rsidR="00D75639" w:rsidRPr="009F33BC" w:rsidRDefault="00D75639">
            <w:pPr>
              <w:rPr>
                <w:color w:val="auto"/>
                <w:sz w:val="10"/>
                <w:szCs w:val="10"/>
              </w:rPr>
            </w:pPr>
          </w:p>
        </w:tc>
        <w:tc>
          <w:tcPr>
            <w:tcW w:w="2986" w:type="dxa"/>
            <w:tcBorders>
              <w:top w:val="single" w:sz="4" w:space="0" w:color="auto"/>
              <w:left w:val="single" w:sz="4" w:space="0" w:color="auto"/>
              <w:right w:val="single" w:sz="4" w:space="0" w:color="auto"/>
            </w:tcBorders>
            <w:shd w:val="clear" w:color="auto" w:fill="FFFFFF"/>
          </w:tcPr>
          <w:p w:rsidR="00D75639" w:rsidRPr="009F33BC" w:rsidRDefault="00D75639">
            <w:pPr>
              <w:rPr>
                <w:color w:val="auto"/>
                <w:sz w:val="10"/>
                <w:szCs w:val="10"/>
              </w:rPr>
            </w:pPr>
          </w:p>
        </w:tc>
      </w:tr>
      <w:tr w:rsidR="009F33BC" w:rsidRPr="009F33BC">
        <w:tblPrEx>
          <w:tblCellMar>
            <w:top w:w="0" w:type="dxa"/>
            <w:bottom w:w="0" w:type="dxa"/>
          </w:tblCellMar>
        </w:tblPrEx>
        <w:trPr>
          <w:trHeight w:hRule="exact" w:val="2803"/>
          <w:jc w:val="center"/>
        </w:trPr>
        <w:tc>
          <w:tcPr>
            <w:tcW w:w="576" w:type="dxa"/>
            <w:tcBorders>
              <w:top w:val="single" w:sz="4" w:space="0" w:color="auto"/>
              <w:left w:val="single" w:sz="4" w:space="0" w:color="auto"/>
              <w:bottom w:val="single" w:sz="4" w:space="0" w:color="auto"/>
            </w:tcBorders>
            <w:shd w:val="clear" w:color="auto" w:fill="FFFFFF"/>
          </w:tcPr>
          <w:p w:rsidR="00D75639" w:rsidRPr="009F33BC" w:rsidRDefault="00D75639">
            <w:pPr>
              <w:rPr>
                <w:color w:val="auto"/>
                <w:sz w:val="10"/>
                <w:szCs w:val="10"/>
              </w:rPr>
            </w:pPr>
          </w:p>
        </w:tc>
        <w:tc>
          <w:tcPr>
            <w:tcW w:w="1560" w:type="dxa"/>
            <w:tcBorders>
              <w:top w:val="single" w:sz="4" w:space="0" w:color="auto"/>
              <w:left w:val="single" w:sz="4" w:space="0" w:color="auto"/>
              <w:bottom w:val="single" w:sz="4" w:space="0" w:color="auto"/>
            </w:tcBorders>
            <w:shd w:val="clear" w:color="auto" w:fill="FFFFFF"/>
          </w:tcPr>
          <w:p w:rsidR="00D75639" w:rsidRPr="009F33BC" w:rsidRDefault="00D75639">
            <w:pPr>
              <w:rPr>
                <w:color w:val="auto"/>
                <w:sz w:val="10"/>
                <w:szCs w:val="10"/>
              </w:rPr>
            </w:pPr>
          </w:p>
        </w:tc>
        <w:tc>
          <w:tcPr>
            <w:tcW w:w="3398" w:type="dxa"/>
            <w:tcBorders>
              <w:top w:val="single" w:sz="4" w:space="0" w:color="auto"/>
              <w:left w:val="single" w:sz="4" w:space="0" w:color="auto"/>
              <w:bottom w:val="single" w:sz="4" w:space="0" w:color="auto"/>
            </w:tcBorders>
            <w:shd w:val="clear" w:color="auto" w:fill="FFFFFF"/>
            <w:vAlign w:val="bottom"/>
          </w:tcPr>
          <w:p w:rsidR="00D75639" w:rsidRPr="009F33BC" w:rsidRDefault="009F33BC">
            <w:pPr>
              <w:pStyle w:val="a7"/>
              <w:shd w:val="clear" w:color="auto" w:fill="auto"/>
              <w:rPr>
                <w:color w:val="auto"/>
              </w:rPr>
            </w:pPr>
            <w:r w:rsidRPr="009F33BC">
              <w:rPr>
                <w:color w:val="auto"/>
              </w:rPr>
              <w:t>2.6.</w:t>
            </w:r>
            <w:r>
              <w:rPr>
                <w:color w:val="auto"/>
              </w:rPr>
              <w:t xml:space="preserve"> </w:t>
            </w:r>
            <w:r w:rsidRPr="009F33BC">
              <w:rPr>
                <w:color w:val="auto"/>
              </w:rPr>
              <w:t xml:space="preserve">Согласование системного оператора (субъекта </w:t>
            </w:r>
            <w:proofErr w:type="spellStart"/>
            <w:r w:rsidRPr="009F33BC">
              <w:rPr>
                <w:color w:val="auto"/>
              </w:rPr>
              <w:t>оперативно</w:t>
            </w:r>
            <w:r w:rsidRPr="009F33BC">
              <w:rPr>
                <w:color w:val="auto"/>
              </w:rPr>
              <w:softHyphen/>
              <w:t>диспетчерского</w:t>
            </w:r>
            <w:proofErr w:type="spellEnd"/>
            <w:r w:rsidRPr="009F33BC">
              <w:rPr>
                <w:color w:val="auto"/>
              </w:rPr>
              <w:t xml:space="preserve"> управления в технологически изолированных территориальных электроэнергетических системах) таких отступлений либо представление обоснованных замечаний по откорректированным техническим условиям.</w:t>
            </w:r>
          </w:p>
        </w:tc>
        <w:tc>
          <w:tcPr>
            <w:tcW w:w="3403" w:type="dxa"/>
            <w:tcBorders>
              <w:top w:val="single" w:sz="4" w:space="0" w:color="auto"/>
              <w:left w:val="single" w:sz="4" w:space="0" w:color="auto"/>
              <w:bottom w:val="single" w:sz="4" w:space="0" w:color="auto"/>
            </w:tcBorders>
            <w:shd w:val="clear" w:color="auto" w:fill="FFFFFF"/>
          </w:tcPr>
          <w:p w:rsidR="00D75639" w:rsidRPr="009F33BC" w:rsidRDefault="009F33BC">
            <w:pPr>
              <w:pStyle w:val="a7"/>
              <w:shd w:val="clear" w:color="auto" w:fill="auto"/>
              <w:rPr>
                <w:color w:val="auto"/>
              </w:rPr>
            </w:pPr>
            <w:r w:rsidRPr="009F33BC">
              <w:rPr>
                <w:color w:val="auto"/>
              </w:rPr>
              <w:t>Выдача сетевой организацией заявителю согласованных технических условий после внесения корректировок.</w:t>
            </w:r>
          </w:p>
        </w:tc>
        <w:tc>
          <w:tcPr>
            <w:tcW w:w="2837" w:type="dxa"/>
            <w:tcBorders>
              <w:top w:val="single" w:sz="4" w:space="0" w:color="auto"/>
              <w:left w:val="single" w:sz="4" w:space="0" w:color="auto"/>
              <w:bottom w:val="single" w:sz="4" w:space="0" w:color="auto"/>
            </w:tcBorders>
            <w:shd w:val="clear" w:color="auto" w:fill="FFFFFF"/>
          </w:tcPr>
          <w:p w:rsidR="00D75639" w:rsidRPr="009F33BC" w:rsidRDefault="009F33BC">
            <w:pPr>
              <w:pStyle w:val="a7"/>
              <w:shd w:val="clear" w:color="auto" w:fill="auto"/>
              <w:rPr>
                <w:color w:val="auto"/>
              </w:rPr>
            </w:pPr>
            <w:r w:rsidRPr="009F33BC">
              <w:rPr>
                <w:color w:val="auto"/>
              </w:rPr>
              <w:t>В течение 5 дней</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D75639" w:rsidRPr="009F33BC" w:rsidRDefault="009F33BC">
            <w:pPr>
              <w:pStyle w:val="a7"/>
              <w:shd w:val="clear" w:color="auto" w:fill="auto"/>
              <w:rPr>
                <w:color w:val="auto"/>
              </w:rPr>
            </w:pPr>
            <w:r w:rsidRPr="009F33BC">
              <w:rPr>
                <w:color w:val="auto"/>
              </w:rPr>
              <w:t>Пункт 23 Правил</w:t>
            </w:r>
          </w:p>
        </w:tc>
      </w:tr>
    </w:tbl>
    <w:p w:rsidR="00D75639" w:rsidRPr="009F33BC" w:rsidRDefault="009F33BC">
      <w:pPr>
        <w:spacing w:line="1" w:lineRule="exact"/>
        <w:rPr>
          <w:color w:val="auto"/>
        </w:rPr>
      </w:pPr>
      <w:r w:rsidRPr="009F33BC">
        <w:rPr>
          <w:color w:val="auto"/>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76"/>
        <w:gridCol w:w="1560"/>
        <w:gridCol w:w="3398"/>
        <w:gridCol w:w="3403"/>
        <w:gridCol w:w="2837"/>
        <w:gridCol w:w="2986"/>
      </w:tblGrid>
      <w:tr w:rsidR="009F33BC" w:rsidRPr="009F33BC">
        <w:tblPrEx>
          <w:tblCellMar>
            <w:top w:w="0" w:type="dxa"/>
            <w:bottom w:w="0" w:type="dxa"/>
          </w:tblCellMar>
        </w:tblPrEx>
        <w:trPr>
          <w:trHeight w:hRule="exact" w:val="845"/>
          <w:jc w:val="center"/>
        </w:trPr>
        <w:tc>
          <w:tcPr>
            <w:tcW w:w="576"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lastRenderedPageBreak/>
              <w:t>№</w:t>
            </w:r>
          </w:p>
        </w:tc>
        <w:tc>
          <w:tcPr>
            <w:tcW w:w="1560"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t>Этап</w:t>
            </w:r>
          </w:p>
        </w:tc>
        <w:tc>
          <w:tcPr>
            <w:tcW w:w="3398"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t>Условие/ содержание</w:t>
            </w:r>
          </w:p>
        </w:tc>
        <w:tc>
          <w:tcPr>
            <w:tcW w:w="3403"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t>Форма предоставления</w:t>
            </w:r>
          </w:p>
        </w:tc>
        <w:tc>
          <w:tcPr>
            <w:tcW w:w="2837"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t>Срок исполнения</w:t>
            </w:r>
          </w:p>
        </w:tc>
        <w:tc>
          <w:tcPr>
            <w:tcW w:w="2986" w:type="dxa"/>
            <w:tcBorders>
              <w:top w:val="single" w:sz="4" w:space="0" w:color="auto"/>
              <w:left w:val="single" w:sz="4" w:space="0" w:color="auto"/>
              <w:right w:val="single" w:sz="4" w:space="0" w:color="auto"/>
            </w:tcBorders>
            <w:shd w:val="clear" w:color="auto" w:fill="FFFFFF"/>
            <w:vAlign w:val="bottom"/>
          </w:tcPr>
          <w:p w:rsidR="00D75639" w:rsidRPr="009F33BC" w:rsidRDefault="009F33BC">
            <w:pPr>
              <w:pStyle w:val="a7"/>
              <w:shd w:val="clear" w:color="auto" w:fill="auto"/>
              <w:jc w:val="center"/>
              <w:rPr>
                <w:color w:val="auto"/>
                <w:sz w:val="24"/>
                <w:szCs w:val="24"/>
              </w:rPr>
            </w:pPr>
            <w:r w:rsidRPr="009F33BC">
              <w:rPr>
                <w:b/>
                <w:bCs/>
                <w:color w:val="auto"/>
                <w:sz w:val="24"/>
                <w:szCs w:val="24"/>
              </w:rPr>
              <w:t>Ссылка на нормативный правовой</w:t>
            </w:r>
          </w:p>
          <w:p w:rsidR="00D75639" w:rsidRPr="009F33BC" w:rsidRDefault="009F33BC">
            <w:pPr>
              <w:pStyle w:val="a7"/>
              <w:shd w:val="clear" w:color="auto" w:fill="auto"/>
              <w:jc w:val="center"/>
              <w:rPr>
                <w:color w:val="auto"/>
                <w:sz w:val="24"/>
                <w:szCs w:val="24"/>
              </w:rPr>
            </w:pPr>
            <w:r w:rsidRPr="009F33BC">
              <w:rPr>
                <w:b/>
                <w:bCs/>
                <w:color w:val="auto"/>
                <w:sz w:val="24"/>
                <w:szCs w:val="24"/>
              </w:rPr>
              <w:t>акт</w:t>
            </w:r>
          </w:p>
        </w:tc>
      </w:tr>
      <w:tr w:rsidR="009F33BC" w:rsidRPr="009F33BC">
        <w:tblPrEx>
          <w:tblCellMar>
            <w:top w:w="0" w:type="dxa"/>
            <w:bottom w:w="0" w:type="dxa"/>
          </w:tblCellMar>
        </w:tblPrEx>
        <w:trPr>
          <w:trHeight w:hRule="exact" w:val="2285"/>
          <w:jc w:val="center"/>
        </w:trPr>
        <w:tc>
          <w:tcPr>
            <w:tcW w:w="576" w:type="dxa"/>
            <w:tcBorders>
              <w:top w:val="single" w:sz="4" w:space="0" w:color="auto"/>
              <w:left w:val="single" w:sz="4" w:space="0" w:color="auto"/>
            </w:tcBorders>
            <w:shd w:val="clear" w:color="auto" w:fill="FFFFFF"/>
          </w:tcPr>
          <w:p w:rsidR="00D75639" w:rsidRPr="009F33BC" w:rsidRDefault="00D75639">
            <w:pPr>
              <w:rPr>
                <w:color w:val="auto"/>
                <w:sz w:val="10"/>
                <w:szCs w:val="10"/>
              </w:rPr>
            </w:pPr>
          </w:p>
        </w:tc>
        <w:tc>
          <w:tcPr>
            <w:tcW w:w="1560" w:type="dxa"/>
            <w:tcBorders>
              <w:top w:val="single" w:sz="4" w:space="0" w:color="auto"/>
              <w:left w:val="single" w:sz="4" w:space="0" w:color="auto"/>
            </w:tcBorders>
            <w:shd w:val="clear" w:color="auto" w:fill="FFFFFF"/>
          </w:tcPr>
          <w:p w:rsidR="00D75639" w:rsidRPr="009F33BC" w:rsidRDefault="00D75639">
            <w:pPr>
              <w:rPr>
                <w:color w:val="auto"/>
                <w:sz w:val="10"/>
                <w:szCs w:val="10"/>
              </w:rPr>
            </w:pPr>
          </w:p>
        </w:tc>
        <w:tc>
          <w:tcPr>
            <w:tcW w:w="3398" w:type="dxa"/>
            <w:tcBorders>
              <w:top w:val="single" w:sz="4" w:space="0" w:color="auto"/>
              <w:left w:val="single" w:sz="4" w:space="0" w:color="auto"/>
            </w:tcBorders>
            <w:shd w:val="clear" w:color="auto" w:fill="FFFFFF"/>
            <w:vAlign w:val="bottom"/>
          </w:tcPr>
          <w:p w:rsidR="00D75639" w:rsidRPr="009F33BC" w:rsidRDefault="009F33BC">
            <w:pPr>
              <w:pStyle w:val="a7"/>
              <w:shd w:val="clear" w:color="auto" w:fill="auto"/>
              <w:rPr>
                <w:color w:val="auto"/>
              </w:rPr>
            </w:pPr>
            <w:r w:rsidRPr="009F33BC">
              <w:rPr>
                <w:color w:val="auto"/>
              </w:rPr>
              <w:t>2.7.</w:t>
            </w:r>
            <w:r w:rsidR="00CD370B">
              <w:rPr>
                <w:color w:val="auto"/>
              </w:rPr>
              <w:t xml:space="preserve"> </w:t>
            </w:r>
            <w:r w:rsidRPr="009F33BC">
              <w:rPr>
                <w:color w:val="auto"/>
              </w:rPr>
              <w:t>Системный оператор (субъект оперативно-диспетчерского управления в технологически изолированных территориальных электроэнергетических системах) рассматривает повторно направленные доработанные отступления от выданных заявителю технических условий.</w:t>
            </w:r>
          </w:p>
        </w:tc>
        <w:tc>
          <w:tcPr>
            <w:tcW w:w="3403" w:type="dxa"/>
            <w:tcBorders>
              <w:top w:val="single" w:sz="4" w:space="0" w:color="auto"/>
              <w:left w:val="single" w:sz="4" w:space="0" w:color="auto"/>
            </w:tcBorders>
            <w:shd w:val="clear" w:color="auto" w:fill="FFFFFF"/>
          </w:tcPr>
          <w:p w:rsidR="00D75639" w:rsidRPr="009F33BC" w:rsidRDefault="009F33BC">
            <w:pPr>
              <w:pStyle w:val="a7"/>
              <w:shd w:val="clear" w:color="auto" w:fill="auto"/>
              <w:rPr>
                <w:color w:val="auto"/>
              </w:rPr>
            </w:pPr>
            <w:r w:rsidRPr="009F33BC">
              <w:rPr>
                <w:color w:val="auto"/>
              </w:rPr>
              <w:t>Направление в сетевую организацию информации о результатах повторного рассмотрения.</w:t>
            </w:r>
          </w:p>
        </w:tc>
        <w:tc>
          <w:tcPr>
            <w:tcW w:w="2837" w:type="dxa"/>
            <w:tcBorders>
              <w:top w:val="single" w:sz="4" w:space="0" w:color="auto"/>
              <w:left w:val="single" w:sz="4" w:space="0" w:color="auto"/>
            </w:tcBorders>
            <w:shd w:val="clear" w:color="auto" w:fill="FFFFFF"/>
          </w:tcPr>
          <w:p w:rsidR="00D75639" w:rsidRPr="009F33BC" w:rsidRDefault="009F33BC">
            <w:pPr>
              <w:pStyle w:val="a7"/>
              <w:shd w:val="clear" w:color="auto" w:fill="auto"/>
              <w:jc w:val="both"/>
              <w:rPr>
                <w:color w:val="auto"/>
              </w:rPr>
            </w:pPr>
            <w:r w:rsidRPr="009F33BC">
              <w:rPr>
                <w:color w:val="auto"/>
              </w:rPr>
              <w:t>В течение 5 дней со дня получения указанных отступлений.</w:t>
            </w:r>
          </w:p>
        </w:tc>
        <w:tc>
          <w:tcPr>
            <w:tcW w:w="2986" w:type="dxa"/>
            <w:tcBorders>
              <w:top w:val="single" w:sz="4" w:space="0" w:color="auto"/>
              <w:left w:val="single" w:sz="4" w:space="0" w:color="auto"/>
              <w:right w:val="single" w:sz="4" w:space="0" w:color="auto"/>
            </w:tcBorders>
            <w:shd w:val="clear" w:color="auto" w:fill="FFFFFF"/>
          </w:tcPr>
          <w:p w:rsidR="00D75639" w:rsidRPr="009F33BC" w:rsidRDefault="009F33BC">
            <w:pPr>
              <w:pStyle w:val="a7"/>
              <w:shd w:val="clear" w:color="auto" w:fill="auto"/>
              <w:rPr>
                <w:color w:val="auto"/>
              </w:rPr>
            </w:pPr>
            <w:r w:rsidRPr="009F33BC">
              <w:rPr>
                <w:color w:val="auto"/>
              </w:rPr>
              <w:t>Пункт 23 Правил</w:t>
            </w:r>
          </w:p>
        </w:tc>
      </w:tr>
      <w:tr w:rsidR="009F33BC" w:rsidRPr="009F33BC">
        <w:tblPrEx>
          <w:tblCellMar>
            <w:top w:w="0" w:type="dxa"/>
            <w:bottom w:w="0" w:type="dxa"/>
          </w:tblCellMar>
        </w:tblPrEx>
        <w:trPr>
          <w:trHeight w:hRule="exact" w:val="2539"/>
          <w:jc w:val="center"/>
        </w:trPr>
        <w:tc>
          <w:tcPr>
            <w:tcW w:w="576"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rPr>
            </w:pPr>
            <w:r w:rsidRPr="009F33BC">
              <w:rPr>
                <w:color w:val="auto"/>
              </w:rPr>
              <w:t>3.1.</w:t>
            </w:r>
          </w:p>
        </w:tc>
        <w:tc>
          <w:tcPr>
            <w:tcW w:w="1560" w:type="dxa"/>
            <w:tcBorders>
              <w:top w:val="single" w:sz="4" w:space="0" w:color="auto"/>
              <w:left w:val="single" w:sz="4" w:space="0" w:color="auto"/>
            </w:tcBorders>
            <w:shd w:val="clear" w:color="auto" w:fill="FFFFFF"/>
          </w:tcPr>
          <w:p w:rsidR="00D75639" w:rsidRPr="009F33BC" w:rsidRDefault="009F33BC">
            <w:pPr>
              <w:pStyle w:val="a7"/>
              <w:shd w:val="clear" w:color="auto" w:fill="auto"/>
              <w:rPr>
                <w:color w:val="auto"/>
              </w:rPr>
            </w:pPr>
            <w:r w:rsidRPr="009F33BC">
              <w:rPr>
                <w:color w:val="auto"/>
              </w:rPr>
              <w:t xml:space="preserve">Направление заявления в </w:t>
            </w:r>
            <w:proofErr w:type="spellStart"/>
            <w:r w:rsidRPr="009F33BC">
              <w:rPr>
                <w:color w:val="auto"/>
              </w:rPr>
              <w:t>Государствен</w:t>
            </w:r>
            <w:proofErr w:type="spellEnd"/>
            <w:r w:rsidRPr="009F33BC">
              <w:rPr>
                <w:color w:val="auto"/>
              </w:rPr>
              <w:t xml:space="preserve"> </w:t>
            </w:r>
            <w:proofErr w:type="spellStart"/>
            <w:r w:rsidRPr="009F33BC">
              <w:rPr>
                <w:color w:val="auto"/>
              </w:rPr>
              <w:t>ный</w:t>
            </w:r>
            <w:proofErr w:type="spellEnd"/>
            <w:r w:rsidRPr="009F33BC">
              <w:rPr>
                <w:color w:val="auto"/>
              </w:rPr>
              <w:t xml:space="preserve"> комитет Республики Башкортостан по тарифам.</w:t>
            </w:r>
          </w:p>
        </w:tc>
        <w:tc>
          <w:tcPr>
            <w:tcW w:w="3398" w:type="dxa"/>
            <w:tcBorders>
              <w:top w:val="single" w:sz="4" w:space="0" w:color="auto"/>
              <w:left w:val="single" w:sz="4" w:space="0" w:color="auto"/>
            </w:tcBorders>
            <w:shd w:val="clear" w:color="auto" w:fill="FFFFFF"/>
            <w:vAlign w:val="bottom"/>
          </w:tcPr>
          <w:p w:rsidR="00D75639" w:rsidRPr="009F33BC" w:rsidRDefault="009F33BC">
            <w:pPr>
              <w:pStyle w:val="a7"/>
              <w:shd w:val="clear" w:color="auto" w:fill="auto"/>
              <w:rPr>
                <w:color w:val="auto"/>
              </w:rPr>
            </w:pPr>
            <w:r w:rsidRPr="009F33BC">
              <w:rPr>
                <w:color w:val="auto"/>
                <w:sz w:val="20"/>
                <w:szCs w:val="20"/>
              </w:rPr>
              <w:t xml:space="preserve">3.1. </w:t>
            </w:r>
            <w:r w:rsidRPr="009F33BC">
              <w:rPr>
                <w:color w:val="auto"/>
              </w:rPr>
              <w:t>ООО "</w:t>
            </w:r>
            <w:r w:rsidR="00CD370B">
              <w:rPr>
                <w:color w:val="auto"/>
              </w:rPr>
              <w:t>БСК</w:t>
            </w:r>
            <w:r w:rsidRPr="009F33BC">
              <w:rPr>
                <w:color w:val="auto"/>
              </w:rPr>
              <w:t>" направляет в уполномоченный орган исполнительной власти в области регулирования тарифов заявление об установлении платы за технологическое присоединение по индивидуальному проекту (далее - заявление об установлении платы)</w:t>
            </w:r>
          </w:p>
        </w:tc>
        <w:tc>
          <w:tcPr>
            <w:tcW w:w="3403" w:type="dxa"/>
            <w:tcBorders>
              <w:top w:val="single" w:sz="4" w:space="0" w:color="auto"/>
              <w:left w:val="single" w:sz="4" w:space="0" w:color="auto"/>
            </w:tcBorders>
            <w:shd w:val="clear" w:color="auto" w:fill="FFFFFF"/>
          </w:tcPr>
          <w:p w:rsidR="00D75639" w:rsidRPr="009F33BC" w:rsidRDefault="009F33BC">
            <w:pPr>
              <w:pStyle w:val="a7"/>
              <w:shd w:val="clear" w:color="auto" w:fill="auto"/>
              <w:rPr>
                <w:color w:val="auto"/>
              </w:rPr>
            </w:pPr>
            <w:r w:rsidRPr="009F33BC">
              <w:rPr>
                <w:color w:val="auto"/>
              </w:rPr>
              <w:t>К заявлению прилагается необходимый пакет документов, предусмотренный Правилами</w:t>
            </w:r>
          </w:p>
        </w:tc>
        <w:tc>
          <w:tcPr>
            <w:tcW w:w="2837" w:type="dxa"/>
            <w:tcBorders>
              <w:top w:val="single" w:sz="4" w:space="0" w:color="auto"/>
              <w:left w:val="single" w:sz="4" w:space="0" w:color="auto"/>
            </w:tcBorders>
            <w:shd w:val="clear" w:color="auto" w:fill="FFFFFF"/>
          </w:tcPr>
          <w:p w:rsidR="00D75639" w:rsidRPr="009F33BC" w:rsidRDefault="009F33BC">
            <w:pPr>
              <w:pStyle w:val="a7"/>
              <w:shd w:val="clear" w:color="auto" w:fill="auto"/>
              <w:jc w:val="both"/>
              <w:rPr>
                <w:color w:val="auto"/>
              </w:rPr>
            </w:pPr>
            <w:r w:rsidRPr="009F33BC">
              <w:rPr>
                <w:color w:val="auto"/>
              </w:rPr>
              <w:t>В 30 -</w:t>
            </w:r>
            <w:proofErr w:type="spellStart"/>
            <w:r w:rsidRPr="009F33BC">
              <w:rPr>
                <w:color w:val="auto"/>
              </w:rPr>
              <w:t>дневный</w:t>
            </w:r>
            <w:proofErr w:type="spellEnd"/>
            <w:r w:rsidRPr="009F33BC">
              <w:rPr>
                <w:color w:val="auto"/>
              </w:rPr>
              <w:t xml:space="preserve"> срок после получения заявки.</w:t>
            </w:r>
          </w:p>
        </w:tc>
        <w:tc>
          <w:tcPr>
            <w:tcW w:w="2986" w:type="dxa"/>
            <w:tcBorders>
              <w:top w:val="single" w:sz="4" w:space="0" w:color="auto"/>
              <w:left w:val="single" w:sz="4" w:space="0" w:color="auto"/>
              <w:right w:val="single" w:sz="4" w:space="0" w:color="auto"/>
            </w:tcBorders>
            <w:shd w:val="clear" w:color="auto" w:fill="FFFFFF"/>
          </w:tcPr>
          <w:p w:rsidR="00D75639" w:rsidRPr="009F33BC" w:rsidRDefault="009F33BC">
            <w:pPr>
              <w:pStyle w:val="a7"/>
              <w:shd w:val="clear" w:color="auto" w:fill="auto"/>
              <w:rPr>
                <w:color w:val="auto"/>
              </w:rPr>
            </w:pPr>
            <w:r w:rsidRPr="009F33BC">
              <w:rPr>
                <w:color w:val="auto"/>
              </w:rPr>
              <w:t>Пункт 30.1 Правил</w:t>
            </w:r>
          </w:p>
        </w:tc>
      </w:tr>
      <w:tr w:rsidR="009F33BC" w:rsidRPr="009F33BC">
        <w:tblPrEx>
          <w:tblCellMar>
            <w:top w:w="0" w:type="dxa"/>
            <w:bottom w:w="0" w:type="dxa"/>
          </w:tblCellMar>
        </w:tblPrEx>
        <w:trPr>
          <w:trHeight w:hRule="exact" w:val="4070"/>
          <w:jc w:val="center"/>
        </w:trPr>
        <w:tc>
          <w:tcPr>
            <w:tcW w:w="576" w:type="dxa"/>
            <w:tcBorders>
              <w:top w:val="single" w:sz="4" w:space="0" w:color="auto"/>
              <w:left w:val="single" w:sz="4" w:space="0" w:color="auto"/>
              <w:bottom w:val="single" w:sz="4" w:space="0" w:color="auto"/>
            </w:tcBorders>
            <w:shd w:val="clear" w:color="auto" w:fill="FFFFFF"/>
          </w:tcPr>
          <w:p w:rsidR="00D75639" w:rsidRPr="009F33BC" w:rsidRDefault="009F33BC">
            <w:pPr>
              <w:pStyle w:val="a7"/>
              <w:shd w:val="clear" w:color="auto" w:fill="auto"/>
              <w:jc w:val="center"/>
              <w:rPr>
                <w:color w:val="auto"/>
              </w:rPr>
            </w:pPr>
            <w:r w:rsidRPr="009F33BC">
              <w:rPr>
                <w:color w:val="auto"/>
              </w:rPr>
              <w:t>3.2.</w:t>
            </w:r>
          </w:p>
        </w:tc>
        <w:tc>
          <w:tcPr>
            <w:tcW w:w="1560" w:type="dxa"/>
            <w:tcBorders>
              <w:top w:val="single" w:sz="4" w:space="0" w:color="auto"/>
              <w:left w:val="single" w:sz="4" w:space="0" w:color="auto"/>
              <w:bottom w:val="single" w:sz="4" w:space="0" w:color="auto"/>
            </w:tcBorders>
            <w:shd w:val="clear" w:color="auto" w:fill="FFFFFF"/>
          </w:tcPr>
          <w:p w:rsidR="00D75639" w:rsidRPr="009F33BC" w:rsidRDefault="009F33BC">
            <w:pPr>
              <w:pStyle w:val="a7"/>
              <w:shd w:val="clear" w:color="auto" w:fill="auto"/>
              <w:rPr>
                <w:color w:val="auto"/>
              </w:rPr>
            </w:pPr>
            <w:proofErr w:type="spellStart"/>
            <w:r w:rsidRPr="009F33BC">
              <w:rPr>
                <w:color w:val="auto"/>
              </w:rPr>
              <w:t>Технологичес</w:t>
            </w:r>
            <w:proofErr w:type="spellEnd"/>
            <w:r w:rsidRPr="009F33BC">
              <w:rPr>
                <w:color w:val="auto"/>
              </w:rPr>
              <w:t xml:space="preserve"> кое </w:t>
            </w:r>
            <w:proofErr w:type="spellStart"/>
            <w:r w:rsidRPr="009F33BC">
              <w:rPr>
                <w:color w:val="auto"/>
              </w:rPr>
              <w:t>присоединени</w:t>
            </w:r>
            <w:proofErr w:type="spellEnd"/>
            <w:r w:rsidRPr="009F33BC">
              <w:rPr>
                <w:color w:val="auto"/>
              </w:rPr>
              <w:t xml:space="preserve"> е к объектам единой национальной (</w:t>
            </w:r>
            <w:proofErr w:type="spellStart"/>
            <w:r w:rsidRPr="009F33BC">
              <w:rPr>
                <w:color w:val="auto"/>
              </w:rPr>
              <w:t>общероссийс</w:t>
            </w:r>
            <w:proofErr w:type="spellEnd"/>
            <w:r w:rsidRPr="009F33BC">
              <w:rPr>
                <w:color w:val="auto"/>
              </w:rPr>
              <w:t xml:space="preserve"> кой) </w:t>
            </w:r>
            <w:proofErr w:type="spellStart"/>
            <w:r w:rsidRPr="009F33BC">
              <w:rPr>
                <w:color w:val="auto"/>
              </w:rPr>
              <w:t>электрическо</w:t>
            </w:r>
            <w:proofErr w:type="spellEnd"/>
            <w:r w:rsidRPr="009F33BC">
              <w:rPr>
                <w:color w:val="auto"/>
              </w:rPr>
              <w:t xml:space="preserve"> й сети</w:t>
            </w:r>
          </w:p>
        </w:tc>
        <w:tc>
          <w:tcPr>
            <w:tcW w:w="3398" w:type="dxa"/>
            <w:tcBorders>
              <w:top w:val="single" w:sz="4" w:space="0" w:color="auto"/>
              <w:left w:val="single" w:sz="4" w:space="0" w:color="auto"/>
              <w:bottom w:val="single" w:sz="4" w:space="0" w:color="auto"/>
            </w:tcBorders>
            <w:shd w:val="clear" w:color="auto" w:fill="FFFFFF"/>
          </w:tcPr>
          <w:p w:rsidR="00D75639" w:rsidRPr="009F33BC" w:rsidRDefault="009F33BC">
            <w:pPr>
              <w:pStyle w:val="a7"/>
              <w:shd w:val="clear" w:color="auto" w:fill="auto"/>
              <w:spacing w:line="252" w:lineRule="auto"/>
              <w:rPr>
                <w:color w:val="auto"/>
                <w:sz w:val="20"/>
                <w:szCs w:val="20"/>
              </w:rPr>
            </w:pPr>
            <w:r w:rsidRPr="009F33BC">
              <w:rPr>
                <w:color w:val="auto"/>
                <w:sz w:val="20"/>
                <w:szCs w:val="20"/>
              </w:rPr>
              <w:t>В случае технологического присоединения к объектам единой национальной (общероссийской) электрической сети сетевая организация обращается в уполномоченный орган исполнительной власти в области государственного регулирования тарифов для расчета платы за технологическое присоединение по индивидуальному проекту.</w:t>
            </w:r>
          </w:p>
        </w:tc>
        <w:tc>
          <w:tcPr>
            <w:tcW w:w="3403" w:type="dxa"/>
            <w:tcBorders>
              <w:top w:val="single" w:sz="4" w:space="0" w:color="auto"/>
              <w:left w:val="single" w:sz="4" w:space="0" w:color="auto"/>
              <w:bottom w:val="single" w:sz="4" w:space="0" w:color="auto"/>
            </w:tcBorders>
            <w:shd w:val="clear" w:color="auto" w:fill="FFFFFF"/>
            <w:vAlign w:val="bottom"/>
          </w:tcPr>
          <w:p w:rsidR="00D75639" w:rsidRPr="009F33BC" w:rsidRDefault="009F33BC">
            <w:pPr>
              <w:pStyle w:val="a7"/>
              <w:shd w:val="clear" w:color="auto" w:fill="auto"/>
              <w:rPr>
                <w:color w:val="auto"/>
              </w:rPr>
            </w:pPr>
            <w:r w:rsidRPr="009F33BC">
              <w:rPr>
                <w:color w:val="auto"/>
              </w:rPr>
              <w:t>К заявлению об установлении платы прилагаются следующие материалы:</w:t>
            </w:r>
          </w:p>
          <w:p w:rsidR="00D75639" w:rsidRPr="009F33BC" w:rsidRDefault="009F33BC">
            <w:pPr>
              <w:pStyle w:val="a7"/>
              <w:shd w:val="clear" w:color="auto" w:fill="auto"/>
              <w:tabs>
                <w:tab w:val="left" w:pos="230"/>
              </w:tabs>
              <w:rPr>
                <w:color w:val="auto"/>
              </w:rPr>
            </w:pPr>
            <w:r w:rsidRPr="009F33BC">
              <w:rPr>
                <w:color w:val="auto"/>
              </w:rPr>
              <w:t>а)</w:t>
            </w:r>
            <w:r w:rsidRPr="009F33BC">
              <w:rPr>
                <w:color w:val="auto"/>
              </w:rPr>
              <w:tab/>
              <w:t>проект договора;</w:t>
            </w:r>
          </w:p>
          <w:p w:rsidR="00D75639" w:rsidRPr="009F33BC" w:rsidRDefault="009F33BC">
            <w:pPr>
              <w:pStyle w:val="a7"/>
              <w:shd w:val="clear" w:color="auto" w:fill="auto"/>
              <w:tabs>
                <w:tab w:val="left" w:pos="250"/>
              </w:tabs>
              <w:rPr>
                <w:color w:val="auto"/>
              </w:rPr>
            </w:pPr>
            <w:r w:rsidRPr="009F33BC">
              <w:rPr>
                <w:color w:val="auto"/>
              </w:rPr>
              <w:t>б)</w:t>
            </w:r>
            <w:r w:rsidRPr="009F33BC">
              <w:rPr>
                <w:color w:val="auto"/>
              </w:rPr>
              <w:tab/>
              <w:t>проектная документация (в случае технологического присоединения к объектам единой национальной (общероссийской) электрической сети);</w:t>
            </w:r>
          </w:p>
          <w:p w:rsidR="00D75639" w:rsidRPr="009F33BC" w:rsidRDefault="009F33BC">
            <w:pPr>
              <w:pStyle w:val="a7"/>
              <w:shd w:val="clear" w:color="auto" w:fill="auto"/>
              <w:tabs>
                <w:tab w:val="left" w:pos="240"/>
              </w:tabs>
              <w:rPr>
                <w:color w:val="auto"/>
              </w:rPr>
            </w:pPr>
            <w:r w:rsidRPr="009F33BC">
              <w:rPr>
                <w:color w:val="auto"/>
              </w:rPr>
              <w:t>в)</w:t>
            </w:r>
            <w:r w:rsidRPr="009F33BC">
              <w:rPr>
                <w:color w:val="auto"/>
              </w:rPr>
              <w:tab/>
              <w:t>индивидуальные технические условия, являющиеся неотъемлемым приложением к договору (в случае, если индивидуальные технические условия в соответствии с</w:t>
            </w:r>
          </w:p>
        </w:tc>
        <w:tc>
          <w:tcPr>
            <w:tcW w:w="2837" w:type="dxa"/>
            <w:tcBorders>
              <w:top w:val="single" w:sz="4" w:space="0" w:color="auto"/>
              <w:left w:val="single" w:sz="4" w:space="0" w:color="auto"/>
              <w:bottom w:val="single" w:sz="4" w:space="0" w:color="auto"/>
            </w:tcBorders>
            <w:shd w:val="clear" w:color="auto" w:fill="FFFFFF"/>
          </w:tcPr>
          <w:p w:rsidR="00D75639" w:rsidRPr="009F33BC" w:rsidRDefault="009F33BC">
            <w:pPr>
              <w:pStyle w:val="a7"/>
              <w:shd w:val="clear" w:color="auto" w:fill="auto"/>
              <w:tabs>
                <w:tab w:val="right" w:pos="2611"/>
              </w:tabs>
              <w:jc w:val="both"/>
              <w:rPr>
                <w:color w:val="auto"/>
              </w:rPr>
            </w:pPr>
            <w:r w:rsidRPr="009F33BC">
              <w:rPr>
                <w:color w:val="auto"/>
              </w:rPr>
              <w:t>Не позднее 15 месяцев с даты</w:t>
            </w:r>
            <w:r w:rsidRPr="009F33BC">
              <w:rPr>
                <w:color w:val="auto"/>
              </w:rPr>
              <w:tab/>
              <w:t>заключения</w:t>
            </w:r>
          </w:p>
          <w:p w:rsidR="00D75639" w:rsidRPr="009F33BC" w:rsidRDefault="009F33BC">
            <w:pPr>
              <w:pStyle w:val="a7"/>
              <w:shd w:val="clear" w:color="auto" w:fill="auto"/>
              <w:tabs>
                <w:tab w:val="right" w:pos="2606"/>
              </w:tabs>
              <w:jc w:val="both"/>
              <w:rPr>
                <w:color w:val="auto"/>
              </w:rPr>
            </w:pPr>
            <w:r w:rsidRPr="009F33BC">
              <w:rPr>
                <w:color w:val="auto"/>
              </w:rPr>
              <w:t>соглашения о порядке взаимодействия заявителя и сетевой организации в целях</w:t>
            </w:r>
            <w:r w:rsidRPr="009F33BC">
              <w:rPr>
                <w:color w:val="auto"/>
              </w:rPr>
              <w:tab/>
              <w:t>выполнения</w:t>
            </w:r>
          </w:p>
          <w:p w:rsidR="00D75639" w:rsidRPr="009F33BC" w:rsidRDefault="009F33BC">
            <w:pPr>
              <w:pStyle w:val="a7"/>
              <w:shd w:val="clear" w:color="auto" w:fill="auto"/>
              <w:tabs>
                <w:tab w:val="right" w:pos="2602"/>
              </w:tabs>
              <w:jc w:val="both"/>
              <w:rPr>
                <w:color w:val="auto"/>
              </w:rPr>
            </w:pPr>
            <w:r w:rsidRPr="009F33BC">
              <w:rPr>
                <w:color w:val="auto"/>
              </w:rPr>
              <w:t>мероприятий</w:t>
            </w:r>
            <w:r w:rsidRPr="009F33BC">
              <w:rPr>
                <w:color w:val="auto"/>
              </w:rPr>
              <w:tab/>
              <w:t>по</w:t>
            </w:r>
          </w:p>
          <w:p w:rsidR="00D75639" w:rsidRPr="009F33BC" w:rsidRDefault="009F33BC">
            <w:pPr>
              <w:pStyle w:val="a7"/>
              <w:shd w:val="clear" w:color="auto" w:fill="auto"/>
              <w:tabs>
                <w:tab w:val="right" w:pos="2606"/>
              </w:tabs>
              <w:rPr>
                <w:color w:val="auto"/>
              </w:rPr>
            </w:pPr>
            <w:r w:rsidRPr="009F33BC">
              <w:rPr>
                <w:color w:val="auto"/>
              </w:rPr>
              <w:t>технологическому присоединению</w:t>
            </w:r>
            <w:r w:rsidRPr="009F33BC">
              <w:rPr>
                <w:color w:val="auto"/>
              </w:rPr>
              <w:tab/>
              <w:t>по</w:t>
            </w:r>
          </w:p>
          <w:p w:rsidR="00D75639" w:rsidRPr="009F33BC" w:rsidRDefault="009F33BC">
            <w:pPr>
              <w:pStyle w:val="a7"/>
              <w:shd w:val="clear" w:color="auto" w:fill="auto"/>
              <w:rPr>
                <w:color w:val="auto"/>
              </w:rPr>
            </w:pPr>
            <w:r w:rsidRPr="009F33BC">
              <w:rPr>
                <w:color w:val="auto"/>
              </w:rPr>
              <w:t>индивидуальному проекту (далее - соглашение о порядке взаимодействия)</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D75639" w:rsidRPr="009F33BC" w:rsidRDefault="009F33BC">
            <w:pPr>
              <w:pStyle w:val="a7"/>
              <w:shd w:val="clear" w:color="auto" w:fill="auto"/>
              <w:rPr>
                <w:color w:val="auto"/>
              </w:rPr>
            </w:pPr>
            <w:r w:rsidRPr="009F33BC">
              <w:rPr>
                <w:color w:val="auto"/>
              </w:rPr>
              <w:t>Пункт 30.1 Правил</w:t>
            </w:r>
          </w:p>
        </w:tc>
      </w:tr>
    </w:tbl>
    <w:p w:rsidR="00D75639" w:rsidRPr="009F33BC" w:rsidRDefault="009F33BC">
      <w:pPr>
        <w:spacing w:line="1" w:lineRule="exact"/>
        <w:rPr>
          <w:color w:val="auto"/>
        </w:rPr>
      </w:pPr>
      <w:r w:rsidRPr="009F33BC">
        <w:rPr>
          <w:color w:val="auto"/>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76"/>
        <w:gridCol w:w="1560"/>
        <w:gridCol w:w="3398"/>
        <w:gridCol w:w="3403"/>
        <w:gridCol w:w="2837"/>
        <w:gridCol w:w="2986"/>
      </w:tblGrid>
      <w:tr w:rsidR="009F33BC" w:rsidRPr="009F33BC">
        <w:tblPrEx>
          <w:tblCellMar>
            <w:top w:w="0" w:type="dxa"/>
            <w:bottom w:w="0" w:type="dxa"/>
          </w:tblCellMar>
        </w:tblPrEx>
        <w:trPr>
          <w:trHeight w:hRule="exact" w:val="845"/>
          <w:jc w:val="center"/>
        </w:trPr>
        <w:tc>
          <w:tcPr>
            <w:tcW w:w="576"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lastRenderedPageBreak/>
              <w:t>№</w:t>
            </w:r>
          </w:p>
        </w:tc>
        <w:tc>
          <w:tcPr>
            <w:tcW w:w="1560"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t>Этап</w:t>
            </w:r>
          </w:p>
        </w:tc>
        <w:tc>
          <w:tcPr>
            <w:tcW w:w="3398"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t>Условие/ содержание</w:t>
            </w:r>
          </w:p>
        </w:tc>
        <w:tc>
          <w:tcPr>
            <w:tcW w:w="3403"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t>Форма предоставления</w:t>
            </w:r>
          </w:p>
        </w:tc>
        <w:tc>
          <w:tcPr>
            <w:tcW w:w="2837"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t>Срок исполнения</w:t>
            </w:r>
          </w:p>
        </w:tc>
        <w:tc>
          <w:tcPr>
            <w:tcW w:w="2986" w:type="dxa"/>
            <w:tcBorders>
              <w:top w:val="single" w:sz="4" w:space="0" w:color="auto"/>
              <w:left w:val="single" w:sz="4" w:space="0" w:color="auto"/>
              <w:right w:val="single" w:sz="4" w:space="0" w:color="auto"/>
            </w:tcBorders>
            <w:shd w:val="clear" w:color="auto" w:fill="FFFFFF"/>
            <w:vAlign w:val="bottom"/>
          </w:tcPr>
          <w:p w:rsidR="00D75639" w:rsidRPr="009F33BC" w:rsidRDefault="009F33BC">
            <w:pPr>
              <w:pStyle w:val="a7"/>
              <w:shd w:val="clear" w:color="auto" w:fill="auto"/>
              <w:jc w:val="center"/>
              <w:rPr>
                <w:color w:val="auto"/>
                <w:sz w:val="24"/>
                <w:szCs w:val="24"/>
              </w:rPr>
            </w:pPr>
            <w:r w:rsidRPr="009F33BC">
              <w:rPr>
                <w:b/>
                <w:bCs/>
                <w:color w:val="auto"/>
                <w:sz w:val="24"/>
                <w:szCs w:val="24"/>
              </w:rPr>
              <w:t>Ссылка на нормативный правовой</w:t>
            </w:r>
          </w:p>
          <w:p w:rsidR="00D75639" w:rsidRPr="009F33BC" w:rsidRDefault="009F33BC">
            <w:pPr>
              <w:pStyle w:val="a7"/>
              <w:shd w:val="clear" w:color="auto" w:fill="auto"/>
              <w:jc w:val="center"/>
              <w:rPr>
                <w:color w:val="auto"/>
                <w:sz w:val="24"/>
                <w:szCs w:val="24"/>
              </w:rPr>
            </w:pPr>
            <w:r w:rsidRPr="009F33BC">
              <w:rPr>
                <w:b/>
                <w:bCs/>
                <w:color w:val="auto"/>
                <w:sz w:val="24"/>
                <w:szCs w:val="24"/>
              </w:rPr>
              <w:t>акт</w:t>
            </w:r>
          </w:p>
        </w:tc>
      </w:tr>
      <w:tr w:rsidR="009F33BC" w:rsidRPr="009F33BC">
        <w:tblPrEx>
          <w:tblCellMar>
            <w:top w:w="0" w:type="dxa"/>
            <w:bottom w:w="0" w:type="dxa"/>
          </w:tblCellMar>
        </w:tblPrEx>
        <w:trPr>
          <w:trHeight w:hRule="exact" w:val="6331"/>
          <w:jc w:val="center"/>
        </w:trPr>
        <w:tc>
          <w:tcPr>
            <w:tcW w:w="576" w:type="dxa"/>
            <w:tcBorders>
              <w:top w:val="single" w:sz="4" w:space="0" w:color="auto"/>
              <w:left w:val="single" w:sz="4" w:space="0" w:color="auto"/>
            </w:tcBorders>
            <w:shd w:val="clear" w:color="auto" w:fill="FFFFFF"/>
          </w:tcPr>
          <w:p w:rsidR="00D75639" w:rsidRPr="009F33BC" w:rsidRDefault="00D75639">
            <w:pPr>
              <w:rPr>
                <w:color w:val="auto"/>
                <w:sz w:val="10"/>
                <w:szCs w:val="10"/>
              </w:rPr>
            </w:pPr>
          </w:p>
        </w:tc>
        <w:tc>
          <w:tcPr>
            <w:tcW w:w="1560" w:type="dxa"/>
            <w:tcBorders>
              <w:top w:val="single" w:sz="4" w:space="0" w:color="auto"/>
              <w:left w:val="single" w:sz="4" w:space="0" w:color="auto"/>
            </w:tcBorders>
            <w:shd w:val="clear" w:color="auto" w:fill="FFFFFF"/>
          </w:tcPr>
          <w:p w:rsidR="00D75639" w:rsidRPr="009F33BC" w:rsidRDefault="00D75639">
            <w:pPr>
              <w:rPr>
                <w:color w:val="auto"/>
                <w:sz w:val="10"/>
                <w:szCs w:val="10"/>
              </w:rPr>
            </w:pPr>
          </w:p>
        </w:tc>
        <w:tc>
          <w:tcPr>
            <w:tcW w:w="3398" w:type="dxa"/>
            <w:tcBorders>
              <w:top w:val="single" w:sz="4" w:space="0" w:color="auto"/>
              <w:left w:val="single" w:sz="4" w:space="0" w:color="auto"/>
            </w:tcBorders>
            <w:shd w:val="clear" w:color="auto" w:fill="FFFFFF"/>
          </w:tcPr>
          <w:p w:rsidR="00D75639" w:rsidRPr="009F33BC" w:rsidRDefault="00D75639">
            <w:pPr>
              <w:rPr>
                <w:color w:val="auto"/>
                <w:sz w:val="10"/>
                <w:szCs w:val="10"/>
              </w:rPr>
            </w:pPr>
          </w:p>
        </w:tc>
        <w:tc>
          <w:tcPr>
            <w:tcW w:w="3403" w:type="dxa"/>
            <w:tcBorders>
              <w:top w:val="single" w:sz="4" w:space="0" w:color="auto"/>
              <w:left w:val="single" w:sz="4" w:space="0" w:color="auto"/>
            </w:tcBorders>
            <w:shd w:val="clear" w:color="auto" w:fill="FFFFFF"/>
            <w:vAlign w:val="bottom"/>
          </w:tcPr>
          <w:p w:rsidR="00D75639" w:rsidRPr="009F33BC" w:rsidRDefault="009F33BC">
            <w:pPr>
              <w:pStyle w:val="a7"/>
              <w:shd w:val="clear" w:color="auto" w:fill="auto"/>
              <w:rPr>
                <w:color w:val="auto"/>
              </w:rPr>
            </w:pPr>
            <w:r w:rsidRPr="009F33BC">
              <w:rPr>
                <w:color w:val="auto"/>
              </w:rPr>
              <w:t>настоящими Правилами подлежат согласованию с системным оператором, - индивидуальные технические условия, согласованные с системным оператором);</w:t>
            </w:r>
          </w:p>
          <w:p w:rsidR="00D75639" w:rsidRPr="009F33BC" w:rsidRDefault="009F33BC">
            <w:pPr>
              <w:pStyle w:val="a7"/>
              <w:shd w:val="clear" w:color="auto" w:fill="auto"/>
              <w:tabs>
                <w:tab w:val="left" w:pos="226"/>
              </w:tabs>
              <w:rPr>
                <w:color w:val="auto"/>
              </w:rPr>
            </w:pPr>
            <w:r w:rsidRPr="009F33BC">
              <w:rPr>
                <w:color w:val="auto"/>
              </w:rPr>
              <w:t>г)</w:t>
            </w:r>
            <w:r w:rsidRPr="009F33BC">
              <w:rPr>
                <w:color w:val="auto"/>
              </w:rPr>
              <w:tab/>
              <w:t>калькуляция затрат на технологическое присоединение с выделением стоимости каждого мероприятия, необходимого для осуществления сетевой организацией технологического присоединения по индивидуальному проекту;</w:t>
            </w:r>
          </w:p>
          <w:p w:rsidR="00D75639" w:rsidRPr="009F33BC" w:rsidRDefault="009F33BC">
            <w:pPr>
              <w:pStyle w:val="a7"/>
              <w:shd w:val="clear" w:color="auto" w:fill="auto"/>
              <w:tabs>
                <w:tab w:val="left" w:pos="245"/>
              </w:tabs>
              <w:rPr>
                <w:color w:val="auto"/>
              </w:rPr>
            </w:pPr>
            <w:r w:rsidRPr="009F33BC">
              <w:rPr>
                <w:color w:val="auto"/>
              </w:rPr>
              <w:t>д)</w:t>
            </w:r>
            <w:r w:rsidRPr="009F33BC">
              <w:rPr>
                <w:color w:val="auto"/>
              </w:rPr>
              <w:tab/>
              <w:t>расчет необходимой валовой выручки по технологическому присоединению с приложением экономического обоснования исходных данных (с указанием применяемых норм и нормативов расчета), выполненный в соответствии с методическими указаниями, утверждаемыми Федеральной антимонопольной службой.</w:t>
            </w:r>
          </w:p>
        </w:tc>
        <w:tc>
          <w:tcPr>
            <w:tcW w:w="2837" w:type="dxa"/>
            <w:tcBorders>
              <w:top w:val="single" w:sz="4" w:space="0" w:color="auto"/>
              <w:left w:val="single" w:sz="4" w:space="0" w:color="auto"/>
            </w:tcBorders>
            <w:shd w:val="clear" w:color="auto" w:fill="FFFFFF"/>
          </w:tcPr>
          <w:p w:rsidR="00D75639" w:rsidRPr="009F33BC" w:rsidRDefault="00D75639">
            <w:pPr>
              <w:rPr>
                <w:color w:val="auto"/>
                <w:sz w:val="10"/>
                <w:szCs w:val="10"/>
              </w:rPr>
            </w:pPr>
          </w:p>
        </w:tc>
        <w:tc>
          <w:tcPr>
            <w:tcW w:w="2986" w:type="dxa"/>
            <w:tcBorders>
              <w:top w:val="single" w:sz="4" w:space="0" w:color="auto"/>
              <w:left w:val="single" w:sz="4" w:space="0" w:color="auto"/>
              <w:right w:val="single" w:sz="4" w:space="0" w:color="auto"/>
            </w:tcBorders>
            <w:shd w:val="clear" w:color="auto" w:fill="FFFFFF"/>
          </w:tcPr>
          <w:p w:rsidR="00D75639" w:rsidRPr="009F33BC" w:rsidRDefault="00D75639">
            <w:pPr>
              <w:rPr>
                <w:color w:val="auto"/>
                <w:sz w:val="10"/>
                <w:szCs w:val="10"/>
              </w:rPr>
            </w:pPr>
          </w:p>
        </w:tc>
      </w:tr>
      <w:tr w:rsidR="009F33BC" w:rsidRPr="009F33BC">
        <w:tblPrEx>
          <w:tblCellMar>
            <w:top w:w="0" w:type="dxa"/>
            <w:bottom w:w="0" w:type="dxa"/>
          </w:tblCellMar>
        </w:tblPrEx>
        <w:trPr>
          <w:trHeight w:hRule="exact" w:val="2549"/>
          <w:jc w:val="center"/>
        </w:trPr>
        <w:tc>
          <w:tcPr>
            <w:tcW w:w="576" w:type="dxa"/>
            <w:tcBorders>
              <w:top w:val="single" w:sz="4" w:space="0" w:color="auto"/>
              <w:left w:val="single" w:sz="4" w:space="0" w:color="auto"/>
              <w:bottom w:val="single" w:sz="4" w:space="0" w:color="auto"/>
            </w:tcBorders>
            <w:shd w:val="clear" w:color="auto" w:fill="FFFFFF"/>
          </w:tcPr>
          <w:p w:rsidR="00D75639" w:rsidRPr="009F33BC" w:rsidRDefault="00D75639">
            <w:pPr>
              <w:rPr>
                <w:color w:val="auto"/>
                <w:sz w:val="10"/>
                <w:szCs w:val="10"/>
              </w:rPr>
            </w:pPr>
          </w:p>
        </w:tc>
        <w:tc>
          <w:tcPr>
            <w:tcW w:w="1560" w:type="dxa"/>
            <w:tcBorders>
              <w:top w:val="single" w:sz="4" w:space="0" w:color="auto"/>
              <w:left w:val="single" w:sz="4" w:space="0" w:color="auto"/>
              <w:bottom w:val="single" w:sz="4" w:space="0" w:color="auto"/>
            </w:tcBorders>
            <w:shd w:val="clear" w:color="auto" w:fill="FFFFFF"/>
          </w:tcPr>
          <w:p w:rsidR="00D75639" w:rsidRPr="009F33BC" w:rsidRDefault="00D75639">
            <w:pPr>
              <w:rPr>
                <w:color w:val="auto"/>
                <w:sz w:val="10"/>
                <w:szCs w:val="10"/>
              </w:rPr>
            </w:pPr>
          </w:p>
        </w:tc>
        <w:tc>
          <w:tcPr>
            <w:tcW w:w="3398" w:type="dxa"/>
            <w:tcBorders>
              <w:top w:val="single" w:sz="4" w:space="0" w:color="auto"/>
              <w:left w:val="single" w:sz="4" w:space="0" w:color="auto"/>
              <w:bottom w:val="single" w:sz="4" w:space="0" w:color="auto"/>
            </w:tcBorders>
            <w:shd w:val="clear" w:color="auto" w:fill="FFFFFF"/>
            <w:vAlign w:val="bottom"/>
          </w:tcPr>
          <w:p w:rsidR="00D75639" w:rsidRPr="009F33BC" w:rsidRDefault="009F33BC">
            <w:pPr>
              <w:pStyle w:val="a7"/>
              <w:shd w:val="clear" w:color="auto" w:fill="auto"/>
              <w:tabs>
                <w:tab w:val="right" w:pos="3178"/>
              </w:tabs>
              <w:jc w:val="both"/>
              <w:rPr>
                <w:color w:val="auto"/>
              </w:rPr>
            </w:pPr>
            <w:r w:rsidRPr="009F33BC">
              <w:rPr>
                <w:color w:val="auto"/>
              </w:rPr>
              <w:t>В случае нарушения по вине сетевой</w:t>
            </w:r>
            <w:r w:rsidRPr="009F33BC">
              <w:rPr>
                <w:color w:val="auto"/>
              </w:rPr>
              <w:tab/>
              <w:t>организации</w:t>
            </w:r>
          </w:p>
          <w:p w:rsidR="00D75639" w:rsidRPr="009F33BC" w:rsidRDefault="009F33BC">
            <w:pPr>
              <w:pStyle w:val="a7"/>
              <w:shd w:val="clear" w:color="auto" w:fill="auto"/>
              <w:tabs>
                <w:tab w:val="right" w:pos="3173"/>
              </w:tabs>
              <w:jc w:val="both"/>
              <w:rPr>
                <w:color w:val="auto"/>
              </w:rPr>
            </w:pPr>
            <w:r w:rsidRPr="009F33BC">
              <w:rPr>
                <w:color w:val="auto"/>
              </w:rPr>
              <w:t>установленных сроков и порядка направления в уполномоченный орган исполнительной власти в области</w:t>
            </w:r>
            <w:r w:rsidRPr="009F33BC">
              <w:rPr>
                <w:color w:val="auto"/>
              </w:rPr>
              <w:tab/>
              <w:t>государственного</w:t>
            </w:r>
          </w:p>
          <w:p w:rsidR="00D75639" w:rsidRPr="009F33BC" w:rsidRDefault="009F33BC">
            <w:pPr>
              <w:pStyle w:val="a7"/>
              <w:shd w:val="clear" w:color="auto" w:fill="auto"/>
              <w:tabs>
                <w:tab w:val="right" w:pos="3178"/>
              </w:tabs>
              <w:jc w:val="center"/>
              <w:rPr>
                <w:color w:val="auto"/>
              </w:rPr>
            </w:pPr>
            <w:r w:rsidRPr="009F33BC">
              <w:rPr>
                <w:color w:val="auto"/>
              </w:rPr>
              <w:t>регулирования</w:t>
            </w:r>
            <w:r w:rsidRPr="009F33BC">
              <w:rPr>
                <w:color w:val="auto"/>
              </w:rPr>
              <w:tab/>
              <w:t>тарифов</w:t>
            </w:r>
          </w:p>
          <w:p w:rsidR="00D75639" w:rsidRPr="009F33BC" w:rsidRDefault="009F33BC">
            <w:pPr>
              <w:pStyle w:val="a7"/>
              <w:shd w:val="clear" w:color="auto" w:fill="auto"/>
              <w:tabs>
                <w:tab w:val="right" w:pos="3168"/>
              </w:tabs>
              <w:jc w:val="both"/>
              <w:rPr>
                <w:color w:val="auto"/>
              </w:rPr>
            </w:pPr>
            <w:r w:rsidRPr="009F33BC">
              <w:rPr>
                <w:color w:val="auto"/>
              </w:rPr>
              <w:t>заявления об установлении платы за</w:t>
            </w:r>
            <w:r w:rsidRPr="009F33BC">
              <w:rPr>
                <w:color w:val="auto"/>
              </w:rPr>
              <w:tab/>
              <w:t>технологическое</w:t>
            </w:r>
          </w:p>
          <w:p w:rsidR="00D75639" w:rsidRPr="009F33BC" w:rsidRDefault="009F33BC">
            <w:pPr>
              <w:pStyle w:val="a7"/>
              <w:shd w:val="clear" w:color="auto" w:fill="auto"/>
              <w:tabs>
                <w:tab w:val="right" w:pos="3168"/>
              </w:tabs>
              <w:jc w:val="center"/>
              <w:rPr>
                <w:color w:val="auto"/>
              </w:rPr>
            </w:pPr>
            <w:r w:rsidRPr="009F33BC">
              <w:rPr>
                <w:color w:val="auto"/>
              </w:rPr>
              <w:t>присоединение</w:t>
            </w:r>
            <w:r w:rsidRPr="009F33BC">
              <w:rPr>
                <w:color w:val="auto"/>
              </w:rPr>
              <w:tab/>
              <w:t>по</w:t>
            </w:r>
          </w:p>
        </w:tc>
        <w:tc>
          <w:tcPr>
            <w:tcW w:w="3403" w:type="dxa"/>
            <w:tcBorders>
              <w:top w:val="single" w:sz="4" w:space="0" w:color="auto"/>
              <w:left w:val="single" w:sz="4" w:space="0" w:color="auto"/>
              <w:bottom w:val="single" w:sz="4" w:space="0" w:color="auto"/>
            </w:tcBorders>
            <w:shd w:val="clear" w:color="auto" w:fill="FFFFFF"/>
          </w:tcPr>
          <w:p w:rsidR="00D75639" w:rsidRPr="009F33BC" w:rsidRDefault="00D75639">
            <w:pPr>
              <w:rPr>
                <w:color w:val="auto"/>
                <w:sz w:val="10"/>
                <w:szCs w:val="10"/>
              </w:rPr>
            </w:pPr>
          </w:p>
        </w:tc>
        <w:tc>
          <w:tcPr>
            <w:tcW w:w="2837" w:type="dxa"/>
            <w:tcBorders>
              <w:top w:val="single" w:sz="4" w:space="0" w:color="auto"/>
              <w:left w:val="single" w:sz="4" w:space="0" w:color="auto"/>
              <w:bottom w:val="single" w:sz="4" w:space="0" w:color="auto"/>
            </w:tcBorders>
            <w:shd w:val="clear" w:color="auto" w:fill="FFFFFF"/>
          </w:tcPr>
          <w:p w:rsidR="00D75639" w:rsidRPr="009F33BC" w:rsidRDefault="00D75639">
            <w:pPr>
              <w:rPr>
                <w:color w:val="auto"/>
                <w:sz w:val="10"/>
                <w:szCs w:val="10"/>
              </w:rPr>
            </w:pP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D75639" w:rsidRPr="009F33BC" w:rsidRDefault="009F33BC">
            <w:pPr>
              <w:pStyle w:val="a7"/>
              <w:shd w:val="clear" w:color="auto" w:fill="auto"/>
              <w:rPr>
                <w:color w:val="auto"/>
              </w:rPr>
            </w:pPr>
            <w:r w:rsidRPr="009F33BC">
              <w:rPr>
                <w:color w:val="auto"/>
              </w:rPr>
              <w:t>Пункт 30 (1-1) Правил</w:t>
            </w:r>
          </w:p>
        </w:tc>
      </w:tr>
    </w:tbl>
    <w:p w:rsidR="00D75639" w:rsidRPr="009F33BC" w:rsidRDefault="009F33BC">
      <w:pPr>
        <w:spacing w:line="1" w:lineRule="exact"/>
        <w:rPr>
          <w:color w:val="auto"/>
        </w:rPr>
      </w:pPr>
      <w:r w:rsidRPr="009F33BC">
        <w:rPr>
          <w:color w:val="auto"/>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76"/>
        <w:gridCol w:w="1560"/>
        <w:gridCol w:w="3398"/>
        <w:gridCol w:w="3403"/>
        <w:gridCol w:w="2837"/>
        <w:gridCol w:w="2986"/>
      </w:tblGrid>
      <w:tr w:rsidR="009F33BC" w:rsidRPr="009F33BC">
        <w:tblPrEx>
          <w:tblCellMar>
            <w:top w:w="0" w:type="dxa"/>
            <w:bottom w:w="0" w:type="dxa"/>
          </w:tblCellMar>
        </w:tblPrEx>
        <w:trPr>
          <w:trHeight w:hRule="exact" w:val="845"/>
          <w:jc w:val="center"/>
        </w:trPr>
        <w:tc>
          <w:tcPr>
            <w:tcW w:w="576"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lastRenderedPageBreak/>
              <w:t>№</w:t>
            </w:r>
          </w:p>
        </w:tc>
        <w:tc>
          <w:tcPr>
            <w:tcW w:w="1560"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t>Этап</w:t>
            </w:r>
          </w:p>
        </w:tc>
        <w:tc>
          <w:tcPr>
            <w:tcW w:w="3398"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t>Условие/ содержание</w:t>
            </w:r>
          </w:p>
        </w:tc>
        <w:tc>
          <w:tcPr>
            <w:tcW w:w="3403"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t>Форма предоставления</w:t>
            </w:r>
          </w:p>
        </w:tc>
        <w:tc>
          <w:tcPr>
            <w:tcW w:w="2837"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t>Срок исполнения</w:t>
            </w:r>
          </w:p>
        </w:tc>
        <w:tc>
          <w:tcPr>
            <w:tcW w:w="2986" w:type="dxa"/>
            <w:tcBorders>
              <w:top w:val="single" w:sz="4" w:space="0" w:color="auto"/>
              <w:left w:val="single" w:sz="4" w:space="0" w:color="auto"/>
              <w:right w:val="single" w:sz="4" w:space="0" w:color="auto"/>
            </w:tcBorders>
            <w:shd w:val="clear" w:color="auto" w:fill="FFFFFF"/>
            <w:vAlign w:val="bottom"/>
          </w:tcPr>
          <w:p w:rsidR="00D75639" w:rsidRPr="009F33BC" w:rsidRDefault="009F33BC">
            <w:pPr>
              <w:pStyle w:val="a7"/>
              <w:shd w:val="clear" w:color="auto" w:fill="auto"/>
              <w:jc w:val="center"/>
              <w:rPr>
                <w:color w:val="auto"/>
                <w:sz w:val="24"/>
                <w:szCs w:val="24"/>
              </w:rPr>
            </w:pPr>
            <w:r w:rsidRPr="009F33BC">
              <w:rPr>
                <w:b/>
                <w:bCs/>
                <w:color w:val="auto"/>
                <w:sz w:val="24"/>
                <w:szCs w:val="24"/>
              </w:rPr>
              <w:t>Ссылка на нормативный правовой</w:t>
            </w:r>
          </w:p>
          <w:p w:rsidR="00D75639" w:rsidRPr="009F33BC" w:rsidRDefault="009F33BC">
            <w:pPr>
              <w:pStyle w:val="a7"/>
              <w:shd w:val="clear" w:color="auto" w:fill="auto"/>
              <w:jc w:val="center"/>
              <w:rPr>
                <w:color w:val="auto"/>
                <w:sz w:val="24"/>
                <w:szCs w:val="24"/>
              </w:rPr>
            </w:pPr>
            <w:r w:rsidRPr="009F33BC">
              <w:rPr>
                <w:b/>
                <w:bCs/>
                <w:color w:val="auto"/>
                <w:sz w:val="24"/>
                <w:szCs w:val="24"/>
              </w:rPr>
              <w:t>акт</w:t>
            </w:r>
          </w:p>
        </w:tc>
      </w:tr>
      <w:tr w:rsidR="009F33BC" w:rsidRPr="009F33BC">
        <w:tblPrEx>
          <w:tblCellMar>
            <w:top w:w="0" w:type="dxa"/>
            <w:bottom w:w="0" w:type="dxa"/>
          </w:tblCellMar>
        </w:tblPrEx>
        <w:trPr>
          <w:trHeight w:hRule="exact" w:val="8875"/>
          <w:jc w:val="center"/>
        </w:trPr>
        <w:tc>
          <w:tcPr>
            <w:tcW w:w="576" w:type="dxa"/>
            <w:tcBorders>
              <w:top w:val="single" w:sz="4" w:space="0" w:color="auto"/>
              <w:left w:val="single" w:sz="4" w:space="0" w:color="auto"/>
              <w:bottom w:val="single" w:sz="4" w:space="0" w:color="auto"/>
            </w:tcBorders>
            <w:shd w:val="clear" w:color="auto" w:fill="FFFFFF"/>
          </w:tcPr>
          <w:p w:rsidR="00D75639" w:rsidRPr="009F33BC" w:rsidRDefault="00D75639">
            <w:pPr>
              <w:rPr>
                <w:color w:val="auto"/>
                <w:sz w:val="10"/>
                <w:szCs w:val="10"/>
              </w:rPr>
            </w:pPr>
          </w:p>
        </w:tc>
        <w:tc>
          <w:tcPr>
            <w:tcW w:w="1560" w:type="dxa"/>
            <w:tcBorders>
              <w:top w:val="single" w:sz="4" w:space="0" w:color="auto"/>
              <w:left w:val="single" w:sz="4" w:space="0" w:color="auto"/>
              <w:bottom w:val="single" w:sz="4" w:space="0" w:color="auto"/>
            </w:tcBorders>
            <w:shd w:val="clear" w:color="auto" w:fill="FFFFFF"/>
          </w:tcPr>
          <w:p w:rsidR="00D75639" w:rsidRPr="009F33BC" w:rsidRDefault="00D75639">
            <w:pPr>
              <w:rPr>
                <w:color w:val="auto"/>
                <w:sz w:val="10"/>
                <w:szCs w:val="10"/>
              </w:rPr>
            </w:pPr>
          </w:p>
        </w:tc>
        <w:tc>
          <w:tcPr>
            <w:tcW w:w="3398" w:type="dxa"/>
            <w:tcBorders>
              <w:top w:val="single" w:sz="4" w:space="0" w:color="auto"/>
              <w:left w:val="single" w:sz="4" w:space="0" w:color="auto"/>
              <w:bottom w:val="single" w:sz="4" w:space="0" w:color="auto"/>
            </w:tcBorders>
            <w:shd w:val="clear" w:color="auto" w:fill="FFFFFF"/>
            <w:vAlign w:val="bottom"/>
          </w:tcPr>
          <w:p w:rsidR="00D75639" w:rsidRPr="009F33BC" w:rsidRDefault="009F33BC">
            <w:pPr>
              <w:pStyle w:val="a7"/>
              <w:shd w:val="clear" w:color="auto" w:fill="auto"/>
              <w:tabs>
                <w:tab w:val="left" w:pos="2429"/>
              </w:tabs>
              <w:rPr>
                <w:color w:val="auto"/>
              </w:rPr>
            </w:pPr>
            <w:r w:rsidRPr="009F33BC">
              <w:rPr>
                <w:color w:val="auto"/>
              </w:rPr>
              <w:t>индивидуальному</w:t>
            </w:r>
            <w:r w:rsidRPr="009F33BC">
              <w:rPr>
                <w:color w:val="auto"/>
              </w:rPr>
              <w:tab/>
              <w:t>проекту</w:t>
            </w:r>
          </w:p>
          <w:p w:rsidR="00D75639" w:rsidRPr="009F33BC" w:rsidRDefault="009F33BC">
            <w:pPr>
              <w:pStyle w:val="a7"/>
              <w:shd w:val="clear" w:color="auto" w:fill="auto"/>
              <w:rPr>
                <w:color w:val="auto"/>
              </w:rPr>
            </w:pPr>
            <w:r w:rsidRPr="009F33BC">
              <w:rPr>
                <w:color w:val="auto"/>
              </w:rPr>
              <w:t>сетевая организация обязана:</w:t>
            </w:r>
          </w:p>
          <w:p w:rsidR="00D75639" w:rsidRPr="009F33BC" w:rsidRDefault="009F33BC">
            <w:pPr>
              <w:pStyle w:val="a7"/>
              <w:shd w:val="clear" w:color="auto" w:fill="auto"/>
              <w:rPr>
                <w:color w:val="auto"/>
              </w:rPr>
            </w:pPr>
            <w:r w:rsidRPr="009F33BC">
              <w:rPr>
                <w:color w:val="auto"/>
                <w:lang w:eastAsia="en-US" w:bidi="en-US"/>
              </w:rPr>
              <w:t xml:space="preserve">1) </w:t>
            </w:r>
            <w:r w:rsidRPr="009F33BC">
              <w:rPr>
                <w:color w:val="auto"/>
              </w:rPr>
              <w:t xml:space="preserve">В соответствии с условиями соглашения о порядке взаимодействия уплатить заявителю не позднее наступления даты полной оплаты заявителем услуги по технологическому присоединению по индивидуальному проекту, предусмотренной договором, неустойку, рассчитанную за каждый день просрочки как произведение </w:t>
            </w:r>
            <w:r w:rsidRPr="009F33BC">
              <w:rPr>
                <w:color w:val="auto"/>
                <w:lang w:eastAsia="en-US" w:bidi="en-US"/>
              </w:rPr>
              <w:t xml:space="preserve">0,014 </w:t>
            </w:r>
            <w:r w:rsidRPr="009F33BC">
              <w:rPr>
                <w:color w:val="auto"/>
              </w:rPr>
              <w:t>ключевой ставки Центрального банка Российской Федерации, установленной на дату заключения договора, и стоимости мероприятий, связанных с подготовкой индивидуальных технических условий и разработкой проектной документации (в случае, если заявка была подана на технологическое присоединение к объектам единой национальной (общероссийской) электрической сети), в размере, указанном в решении уполномоченного органа исполнительной власти в области государственного регулирования тарифов об установлении платы за</w:t>
            </w:r>
          </w:p>
        </w:tc>
        <w:tc>
          <w:tcPr>
            <w:tcW w:w="3403" w:type="dxa"/>
            <w:tcBorders>
              <w:top w:val="single" w:sz="4" w:space="0" w:color="auto"/>
              <w:left w:val="single" w:sz="4" w:space="0" w:color="auto"/>
              <w:bottom w:val="single" w:sz="4" w:space="0" w:color="auto"/>
            </w:tcBorders>
            <w:shd w:val="clear" w:color="auto" w:fill="FFFFFF"/>
          </w:tcPr>
          <w:p w:rsidR="00D75639" w:rsidRPr="009F33BC" w:rsidRDefault="00D75639">
            <w:pPr>
              <w:rPr>
                <w:color w:val="auto"/>
                <w:sz w:val="10"/>
                <w:szCs w:val="10"/>
              </w:rPr>
            </w:pPr>
          </w:p>
        </w:tc>
        <w:tc>
          <w:tcPr>
            <w:tcW w:w="2837" w:type="dxa"/>
            <w:tcBorders>
              <w:top w:val="single" w:sz="4" w:space="0" w:color="auto"/>
              <w:left w:val="single" w:sz="4" w:space="0" w:color="auto"/>
              <w:bottom w:val="single" w:sz="4" w:space="0" w:color="auto"/>
            </w:tcBorders>
            <w:shd w:val="clear" w:color="auto" w:fill="FFFFFF"/>
          </w:tcPr>
          <w:p w:rsidR="00D75639" w:rsidRPr="009F33BC" w:rsidRDefault="00D75639">
            <w:pPr>
              <w:rPr>
                <w:color w:val="auto"/>
                <w:sz w:val="10"/>
                <w:szCs w:val="10"/>
              </w:rPr>
            </w:pP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D75639" w:rsidRPr="009F33BC" w:rsidRDefault="00D75639">
            <w:pPr>
              <w:rPr>
                <w:color w:val="auto"/>
                <w:sz w:val="10"/>
                <w:szCs w:val="10"/>
              </w:rPr>
            </w:pPr>
          </w:p>
        </w:tc>
      </w:tr>
    </w:tbl>
    <w:p w:rsidR="00D75639" w:rsidRPr="009F33BC" w:rsidRDefault="009F33BC">
      <w:pPr>
        <w:spacing w:line="1" w:lineRule="exact"/>
        <w:rPr>
          <w:color w:val="auto"/>
        </w:rPr>
      </w:pPr>
      <w:r w:rsidRPr="009F33BC">
        <w:rPr>
          <w:color w:val="auto"/>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76"/>
        <w:gridCol w:w="1560"/>
        <w:gridCol w:w="3398"/>
        <w:gridCol w:w="3403"/>
        <w:gridCol w:w="2837"/>
        <w:gridCol w:w="2986"/>
      </w:tblGrid>
      <w:tr w:rsidR="009F33BC" w:rsidRPr="009F33BC">
        <w:tblPrEx>
          <w:tblCellMar>
            <w:top w:w="0" w:type="dxa"/>
            <w:bottom w:w="0" w:type="dxa"/>
          </w:tblCellMar>
        </w:tblPrEx>
        <w:trPr>
          <w:trHeight w:hRule="exact" w:val="845"/>
          <w:jc w:val="center"/>
        </w:trPr>
        <w:tc>
          <w:tcPr>
            <w:tcW w:w="576"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lastRenderedPageBreak/>
              <w:t>№</w:t>
            </w:r>
          </w:p>
        </w:tc>
        <w:tc>
          <w:tcPr>
            <w:tcW w:w="1560"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t>Этап</w:t>
            </w:r>
          </w:p>
        </w:tc>
        <w:tc>
          <w:tcPr>
            <w:tcW w:w="3398"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t>Условие/ содержание</w:t>
            </w:r>
          </w:p>
        </w:tc>
        <w:tc>
          <w:tcPr>
            <w:tcW w:w="3403"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t>Форма предоставления</w:t>
            </w:r>
          </w:p>
        </w:tc>
        <w:tc>
          <w:tcPr>
            <w:tcW w:w="2837"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t>Срок исполнения</w:t>
            </w:r>
          </w:p>
        </w:tc>
        <w:tc>
          <w:tcPr>
            <w:tcW w:w="2986" w:type="dxa"/>
            <w:tcBorders>
              <w:top w:val="single" w:sz="4" w:space="0" w:color="auto"/>
              <w:left w:val="single" w:sz="4" w:space="0" w:color="auto"/>
              <w:right w:val="single" w:sz="4" w:space="0" w:color="auto"/>
            </w:tcBorders>
            <w:shd w:val="clear" w:color="auto" w:fill="FFFFFF"/>
            <w:vAlign w:val="bottom"/>
          </w:tcPr>
          <w:p w:rsidR="00D75639" w:rsidRPr="009F33BC" w:rsidRDefault="009F33BC">
            <w:pPr>
              <w:pStyle w:val="a7"/>
              <w:shd w:val="clear" w:color="auto" w:fill="auto"/>
              <w:jc w:val="center"/>
              <w:rPr>
                <w:color w:val="auto"/>
                <w:sz w:val="24"/>
                <w:szCs w:val="24"/>
              </w:rPr>
            </w:pPr>
            <w:r w:rsidRPr="009F33BC">
              <w:rPr>
                <w:b/>
                <w:bCs/>
                <w:color w:val="auto"/>
                <w:sz w:val="24"/>
                <w:szCs w:val="24"/>
              </w:rPr>
              <w:t>Ссылка на нормативный правовой</w:t>
            </w:r>
          </w:p>
          <w:p w:rsidR="00D75639" w:rsidRPr="009F33BC" w:rsidRDefault="009F33BC">
            <w:pPr>
              <w:pStyle w:val="a7"/>
              <w:shd w:val="clear" w:color="auto" w:fill="auto"/>
              <w:jc w:val="center"/>
              <w:rPr>
                <w:color w:val="auto"/>
                <w:sz w:val="24"/>
                <w:szCs w:val="24"/>
              </w:rPr>
            </w:pPr>
            <w:r w:rsidRPr="009F33BC">
              <w:rPr>
                <w:b/>
                <w:bCs/>
                <w:color w:val="auto"/>
                <w:sz w:val="24"/>
                <w:szCs w:val="24"/>
              </w:rPr>
              <w:t>акт</w:t>
            </w:r>
          </w:p>
        </w:tc>
      </w:tr>
      <w:tr w:rsidR="009F33BC" w:rsidRPr="009F33BC">
        <w:tblPrEx>
          <w:tblCellMar>
            <w:top w:w="0" w:type="dxa"/>
            <w:bottom w:w="0" w:type="dxa"/>
          </w:tblCellMar>
        </w:tblPrEx>
        <w:trPr>
          <w:trHeight w:hRule="exact" w:val="3653"/>
          <w:jc w:val="center"/>
        </w:trPr>
        <w:tc>
          <w:tcPr>
            <w:tcW w:w="576" w:type="dxa"/>
            <w:tcBorders>
              <w:top w:val="single" w:sz="4" w:space="0" w:color="auto"/>
              <w:left w:val="single" w:sz="4" w:space="0" w:color="auto"/>
            </w:tcBorders>
            <w:shd w:val="clear" w:color="auto" w:fill="FFFFFF"/>
          </w:tcPr>
          <w:p w:rsidR="00D75639" w:rsidRPr="009F33BC" w:rsidRDefault="00D75639">
            <w:pPr>
              <w:rPr>
                <w:color w:val="auto"/>
                <w:sz w:val="10"/>
                <w:szCs w:val="10"/>
              </w:rPr>
            </w:pPr>
          </w:p>
        </w:tc>
        <w:tc>
          <w:tcPr>
            <w:tcW w:w="1560" w:type="dxa"/>
            <w:tcBorders>
              <w:top w:val="single" w:sz="4" w:space="0" w:color="auto"/>
              <w:left w:val="single" w:sz="4" w:space="0" w:color="auto"/>
            </w:tcBorders>
            <w:shd w:val="clear" w:color="auto" w:fill="FFFFFF"/>
          </w:tcPr>
          <w:p w:rsidR="00D75639" w:rsidRPr="009F33BC" w:rsidRDefault="00D75639">
            <w:pPr>
              <w:rPr>
                <w:color w:val="auto"/>
                <w:sz w:val="10"/>
                <w:szCs w:val="10"/>
              </w:rPr>
            </w:pPr>
          </w:p>
        </w:tc>
        <w:tc>
          <w:tcPr>
            <w:tcW w:w="3398" w:type="dxa"/>
            <w:tcBorders>
              <w:top w:val="single" w:sz="4" w:space="0" w:color="auto"/>
              <w:left w:val="single" w:sz="4" w:space="0" w:color="auto"/>
            </w:tcBorders>
            <w:shd w:val="clear" w:color="auto" w:fill="FFFFFF"/>
            <w:vAlign w:val="bottom"/>
          </w:tcPr>
          <w:p w:rsidR="00D75639" w:rsidRPr="009F33BC" w:rsidRDefault="009F33BC">
            <w:pPr>
              <w:pStyle w:val="a7"/>
              <w:shd w:val="clear" w:color="auto" w:fill="auto"/>
              <w:spacing w:line="230" w:lineRule="auto"/>
              <w:rPr>
                <w:color w:val="auto"/>
              </w:rPr>
            </w:pPr>
            <w:r w:rsidRPr="009F33BC">
              <w:rPr>
                <w:color w:val="auto"/>
              </w:rPr>
              <w:t>технологическое присоединение по индивидуальному проекту;</w:t>
            </w:r>
          </w:p>
          <w:p w:rsidR="00D75639" w:rsidRPr="009F33BC" w:rsidRDefault="009F33BC">
            <w:pPr>
              <w:pStyle w:val="a7"/>
              <w:shd w:val="clear" w:color="auto" w:fill="auto"/>
              <w:spacing w:line="252" w:lineRule="auto"/>
              <w:rPr>
                <w:color w:val="auto"/>
                <w:sz w:val="20"/>
                <w:szCs w:val="20"/>
              </w:rPr>
            </w:pPr>
            <w:r w:rsidRPr="009F33BC">
              <w:rPr>
                <w:color w:val="auto"/>
                <w:sz w:val="20"/>
                <w:szCs w:val="20"/>
                <w:lang w:eastAsia="en-US" w:bidi="en-US"/>
              </w:rPr>
              <w:t xml:space="preserve">2) </w:t>
            </w:r>
            <w:r w:rsidRPr="009F33BC">
              <w:rPr>
                <w:color w:val="auto"/>
                <w:sz w:val="20"/>
                <w:szCs w:val="20"/>
              </w:rPr>
              <w:t xml:space="preserve">Возместить заявителю понесенные им расходы, связанные с необходимостью принудительного взыскания неустойки, предусмотренной абзацем </w:t>
            </w:r>
            <w:r w:rsidRPr="009F33BC">
              <w:rPr>
                <w:color w:val="auto"/>
                <w:sz w:val="20"/>
                <w:szCs w:val="20"/>
                <w:lang w:eastAsia="en-US" w:bidi="en-US"/>
              </w:rPr>
              <w:t xml:space="preserve">2 </w:t>
            </w:r>
            <w:r w:rsidRPr="009F33BC">
              <w:rPr>
                <w:color w:val="auto"/>
                <w:sz w:val="20"/>
                <w:szCs w:val="20"/>
              </w:rPr>
              <w:t>настоящего пункта, в размере и порядке, которые определяются в судебном акте. Совокупный размер неустойки не может превышать размер неустойки, предусмотренный абзацем вторым настоящего пункта за год просрочки.</w:t>
            </w:r>
          </w:p>
        </w:tc>
        <w:tc>
          <w:tcPr>
            <w:tcW w:w="3403" w:type="dxa"/>
            <w:tcBorders>
              <w:top w:val="single" w:sz="4" w:space="0" w:color="auto"/>
              <w:left w:val="single" w:sz="4" w:space="0" w:color="auto"/>
            </w:tcBorders>
            <w:shd w:val="clear" w:color="auto" w:fill="FFFFFF"/>
          </w:tcPr>
          <w:p w:rsidR="00D75639" w:rsidRPr="009F33BC" w:rsidRDefault="00D75639">
            <w:pPr>
              <w:rPr>
                <w:color w:val="auto"/>
                <w:sz w:val="10"/>
                <w:szCs w:val="10"/>
              </w:rPr>
            </w:pPr>
          </w:p>
        </w:tc>
        <w:tc>
          <w:tcPr>
            <w:tcW w:w="2837" w:type="dxa"/>
            <w:tcBorders>
              <w:top w:val="single" w:sz="4" w:space="0" w:color="auto"/>
              <w:left w:val="single" w:sz="4" w:space="0" w:color="auto"/>
            </w:tcBorders>
            <w:shd w:val="clear" w:color="auto" w:fill="FFFFFF"/>
          </w:tcPr>
          <w:p w:rsidR="00D75639" w:rsidRPr="009F33BC" w:rsidRDefault="00D75639">
            <w:pPr>
              <w:rPr>
                <w:color w:val="auto"/>
                <w:sz w:val="10"/>
                <w:szCs w:val="10"/>
              </w:rPr>
            </w:pPr>
          </w:p>
        </w:tc>
        <w:tc>
          <w:tcPr>
            <w:tcW w:w="2986" w:type="dxa"/>
            <w:tcBorders>
              <w:top w:val="single" w:sz="4" w:space="0" w:color="auto"/>
              <w:left w:val="single" w:sz="4" w:space="0" w:color="auto"/>
              <w:right w:val="single" w:sz="4" w:space="0" w:color="auto"/>
            </w:tcBorders>
            <w:shd w:val="clear" w:color="auto" w:fill="FFFFFF"/>
          </w:tcPr>
          <w:p w:rsidR="00D75639" w:rsidRPr="009F33BC" w:rsidRDefault="00D75639">
            <w:pPr>
              <w:rPr>
                <w:color w:val="auto"/>
                <w:sz w:val="10"/>
                <w:szCs w:val="10"/>
              </w:rPr>
            </w:pPr>
          </w:p>
        </w:tc>
      </w:tr>
      <w:tr w:rsidR="009F33BC" w:rsidRPr="009F33BC">
        <w:tblPrEx>
          <w:tblCellMar>
            <w:top w:w="0" w:type="dxa"/>
            <w:bottom w:w="0" w:type="dxa"/>
          </w:tblCellMar>
        </w:tblPrEx>
        <w:trPr>
          <w:trHeight w:hRule="exact" w:val="5093"/>
          <w:jc w:val="center"/>
        </w:trPr>
        <w:tc>
          <w:tcPr>
            <w:tcW w:w="576" w:type="dxa"/>
            <w:tcBorders>
              <w:top w:val="single" w:sz="4" w:space="0" w:color="auto"/>
              <w:left w:val="single" w:sz="4" w:space="0" w:color="auto"/>
              <w:bottom w:val="single" w:sz="4" w:space="0" w:color="auto"/>
            </w:tcBorders>
            <w:shd w:val="clear" w:color="auto" w:fill="FFFFFF"/>
          </w:tcPr>
          <w:p w:rsidR="00D75639" w:rsidRPr="009F33BC" w:rsidRDefault="00D75639">
            <w:pPr>
              <w:rPr>
                <w:color w:val="auto"/>
                <w:sz w:val="10"/>
                <w:szCs w:val="10"/>
              </w:rPr>
            </w:pPr>
          </w:p>
        </w:tc>
        <w:tc>
          <w:tcPr>
            <w:tcW w:w="1560" w:type="dxa"/>
            <w:tcBorders>
              <w:top w:val="single" w:sz="4" w:space="0" w:color="auto"/>
              <w:left w:val="single" w:sz="4" w:space="0" w:color="auto"/>
              <w:bottom w:val="single" w:sz="4" w:space="0" w:color="auto"/>
            </w:tcBorders>
            <w:shd w:val="clear" w:color="auto" w:fill="FFFFFF"/>
          </w:tcPr>
          <w:p w:rsidR="00D75639" w:rsidRPr="009F33BC" w:rsidRDefault="00D75639">
            <w:pPr>
              <w:rPr>
                <w:color w:val="auto"/>
                <w:sz w:val="10"/>
                <w:szCs w:val="10"/>
              </w:rPr>
            </w:pPr>
          </w:p>
        </w:tc>
        <w:tc>
          <w:tcPr>
            <w:tcW w:w="3398" w:type="dxa"/>
            <w:tcBorders>
              <w:top w:val="single" w:sz="4" w:space="0" w:color="auto"/>
              <w:left w:val="single" w:sz="4" w:space="0" w:color="auto"/>
              <w:bottom w:val="single" w:sz="4" w:space="0" w:color="auto"/>
            </w:tcBorders>
            <w:shd w:val="clear" w:color="auto" w:fill="FFFFFF"/>
            <w:vAlign w:val="bottom"/>
          </w:tcPr>
          <w:p w:rsidR="00D75639" w:rsidRPr="009F33BC" w:rsidRDefault="009F33BC">
            <w:pPr>
              <w:pStyle w:val="a7"/>
              <w:shd w:val="clear" w:color="auto" w:fill="auto"/>
              <w:spacing w:line="252" w:lineRule="auto"/>
              <w:rPr>
                <w:color w:val="auto"/>
                <w:sz w:val="20"/>
                <w:szCs w:val="20"/>
              </w:rPr>
            </w:pPr>
            <w:r w:rsidRPr="009F33BC">
              <w:rPr>
                <w:color w:val="auto"/>
                <w:sz w:val="20"/>
                <w:szCs w:val="20"/>
              </w:rPr>
              <w:t>При технологическом присоединении по индивидуальному проекту к объектам единой национальной (общероссийской) электрической сети в соответствии с пунктом 30(1) настоящих Правил заключается до дня заключения соответствующего договора между сторонами соглашение о порядке взаимодействия, которое содержит положения по взаимодействию сторон при разработке индивидуальных технических условий и проектной документации, а также устанавливает ответственность за неисполнение либо ненадлежащее исполнение сторонами условий соглашения о порядке взаимодействия.</w:t>
            </w:r>
          </w:p>
        </w:tc>
        <w:tc>
          <w:tcPr>
            <w:tcW w:w="3403" w:type="dxa"/>
            <w:tcBorders>
              <w:top w:val="single" w:sz="4" w:space="0" w:color="auto"/>
              <w:left w:val="single" w:sz="4" w:space="0" w:color="auto"/>
              <w:bottom w:val="single" w:sz="4" w:space="0" w:color="auto"/>
            </w:tcBorders>
            <w:shd w:val="clear" w:color="auto" w:fill="FFFFFF"/>
            <w:vAlign w:val="bottom"/>
          </w:tcPr>
          <w:p w:rsidR="00D75639" w:rsidRPr="009F33BC" w:rsidRDefault="009F33BC">
            <w:pPr>
              <w:pStyle w:val="a7"/>
              <w:shd w:val="clear" w:color="auto" w:fill="auto"/>
              <w:tabs>
                <w:tab w:val="left" w:pos="2156"/>
              </w:tabs>
              <w:ind w:firstLine="620"/>
              <w:jc w:val="both"/>
              <w:rPr>
                <w:color w:val="auto"/>
                <w:sz w:val="20"/>
                <w:szCs w:val="20"/>
              </w:rPr>
            </w:pPr>
            <w:r w:rsidRPr="009F33BC">
              <w:rPr>
                <w:color w:val="auto"/>
                <w:sz w:val="20"/>
                <w:szCs w:val="20"/>
              </w:rPr>
              <w:t>Сетевая</w:t>
            </w:r>
            <w:r w:rsidRPr="009F33BC">
              <w:rPr>
                <w:color w:val="auto"/>
                <w:sz w:val="20"/>
                <w:szCs w:val="20"/>
              </w:rPr>
              <w:tab/>
              <w:t>организация</w:t>
            </w:r>
          </w:p>
          <w:p w:rsidR="00D75639" w:rsidRPr="009F33BC" w:rsidRDefault="009F33BC">
            <w:pPr>
              <w:pStyle w:val="a7"/>
              <w:shd w:val="clear" w:color="auto" w:fill="auto"/>
              <w:jc w:val="both"/>
              <w:rPr>
                <w:color w:val="auto"/>
                <w:sz w:val="20"/>
                <w:szCs w:val="20"/>
              </w:rPr>
            </w:pPr>
            <w:r w:rsidRPr="009F33BC">
              <w:rPr>
                <w:color w:val="auto"/>
                <w:sz w:val="20"/>
                <w:szCs w:val="20"/>
              </w:rPr>
              <w:t>направляет в адрес заявителя оформленный и подписанный в 2 экземплярах проект соглашения о порядке взаимодействия способом, позволяющим подтвердить факт его получения заявителем.</w:t>
            </w:r>
          </w:p>
          <w:p w:rsidR="00D75639" w:rsidRPr="009F33BC" w:rsidRDefault="009F33BC">
            <w:pPr>
              <w:pStyle w:val="a7"/>
              <w:shd w:val="clear" w:color="auto" w:fill="auto"/>
              <w:tabs>
                <w:tab w:val="left" w:pos="2084"/>
                <w:tab w:val="left" w:pos="2545"/>
              </w:tabs>
              <w:ind w:firstLine="620"/>
              <w:jc w:val="both"/>
              <w:rPr>
                <w:color w:val="auto"/>
                <w:sz w:val="20"/>
                <w:szCs w:val="20"/>
              </w:rPr>
            </w:pPr>
            <w:r w:rsidRPr="009F33BC">
              <w:rPr>
                <w:color w:val="auto"/>
                <w:sz w:val="20"/>
                <w:szCs w:val="20"/>
              </w:rPr>
              <w:t>Соглашение</w:t>
            </w:r>
            <w:r w:rsidRPr="009F33BC">
              <w:rPr>
                <w:color w:val="auto"/>
                <w:sz w:val="20"/>
                <w:szCs w:val="20"/>
              </w:rPr>
              <w:tab/>
              <w:t>о</w:t>
            </w:r>
            <w:r w:rsidRPr="009F33BC">
              <w:rPr>
                <w:color w:val="auto"/>
                <w:sz w:val="20"/>
                <w:szCs w:val="20"/>
              </w:rPr>
              <w:tab/>
              <w:t>порядке</w:t>
            </w:r>
          </w:p>
          <w:p w:rsidR="00D75639" w:rsidRPr="009F33BC" w:rsidRDefault="009F33BC">
            <w:pPr>
              <w:pStyle w:val="a7"/>
              <w:shd w:val="clear" w:color="auto" w:fill="auto"/>
              <w:tabs>
                <w:tab w:val="left" w:pos="2026"/>
              </w:tabs>
              <w:jc w:val="both"/>
              <w:rPr>
                <w:color w:val="auto"/>
                <w:sz w:val="20"/>
                <w:szCs w:val="20"/>
              </w:rPr>
            </w:pPr>
            <w:r w:rsidRPr="009F33BC">
              <w:rPr>
                <w:color w:val="auto"/>
                <w:sz w:val="20"/>
                <w:szCs w:val="20"/>
              </w:rPr>
              <w:t>взаимодействия</w:t>
            </w:r>
            <w:r w:rsidRPr="009F33BC">
              <w:rPr>
                <w:color w:val="auto"/>
                <w:sz w:val="20"/>
                <w:szCs w:val="20"/>
              </w:rPr>
              <w:tab/>
              <w:t>оформляется</w:t>
            </w:r>
          </w:p>
          <w:p w:rsidR="00D75639" w:rsidRPr="009F33BC" w:rsidRDefault="009F33BC">
            <w:pPr>
              <w:pStyle w:val="a7"/>
              <w:shd w:val="clear" w:color="auto" w:fill="auto"/>
              <w:tabs>
                <w:tab w:val="left" w:pos="1277"/>
                <w:tab w:val="left" w:pos="3086"/>
              </w:tabs>
              <w:jc w:val="both"/>
              <w:rPr>
                <w:color w:val="auto"/>
                <w:sz w:val="20"/>
                <w:szCs w:val="20"/>
              </w:rPr>
            </w:pPr>
            <w:r w:rsidRPr="009F33BC">
              <w:rPr>
                <w:color w:val="auto"/>
                <w:sz w:val="20"/>
                <w:szCs w:val="20"/>
              </w:rPr>
              <w:t>сетевой</w:t>
            </w:r>
            <w:r w:rsidRPr="009F33BC">
              <w:rPr>
                <w:color w:val="auto"/>
                <w:sz w:val="20"/>
                <w:szCs w:val="20"/>
              </w:rPr>
              <w:tab/>
              <w:t>организацией</w:t>
            </w:r>
            <w:r w:rsidRPr="009F33BC">
              <w:rPr>
                <w:color w:val="auto"/>
                <w:sz w:val="20"/>
                <w:szCs w:val="20"/>
              </w:rPr>
              <w:tab/>
              <w:t>в</w:t>
            </w:r>
          </w:p>
          <w:p w:rsidR="00D75639" w:rsidRPr="009F33BC" w:rsidRDefault="009F33BC">
            <w:pPr>
              <w:pStyle w:val="a7"/>
              <w:shd w:val="clear" w:color="auto" w:fill="auto"/>
              <w:tabs>
                <w:tab w:val="left" w:pos="1742"/>
                <w:tab w:val="left" w:pos="2381"/>
              </w:tabs>
              <w:jc w:val="both"/>
              <w:rPr>
                <w:color w:val="auto"/>
                <w:sz w:val="20"/>
                <w:szCs w:val="20"/>
              </w:rPr>
            </w:pPr>
            <w:r w:rsidRPr="009F33BC">
              <w:rPr>
                <w:color w:val="auto"/>
                <w:sz w:val="20"/>
                <w:szCs w:val="20"/>
              </w:rPr>
              <w:t>соответствии</w:t>
            </w:r>
            <w:r w:rsidRPr="009F33BC">
              <w:rPr>
                <w:color w:val="auto"/>
                <w:sz w:val="20"/>
                <w:szCs w:val="20"/>
              </w:rPr>
              <w:tab/>
              <w:t>с</w:t>
            </w:r>
            <w:r w:rsidRPr="009F33BC">
              <w:rPr>
                <w:color w:val="auto"/>
                <w:sz w:val="20"/>
                <w:szCs w:val="20"/>
              </w:rPr>
              <w:tab/>
              <w:t>типовым</w:t>
            </w:r>
          </w:p>
          <w:p w:rsidR="00D75639" w:rsidRPr="009F33BC" w:rsidRDefault="009F33BC">
            <w:pPr>
              <w:pStyle w:val="a7"/>
              <w:shd w:val="clear" w:color="auto" w:fill="auto"/>
              <w:spacing w:after="720"/>
              <w:jc w:val="both"/>
              <w:rPr>
                <w:color w:val="auto"/>
                <w:sz w:val="20"/>
                <w:szCs w:val="20"/>
              </w:rPr>
            </w:pPr>
            <w:r w:rsidRPr="009F33BC">
              <w:rPr>
                <w:color w:val="auto"/>
                <w:sz w:val="20"/>
                <w:szCs w:val="20"/>
              </w:rPr>
              <w:t xml:space="preserve">соглашением по форме согласно приложению </w:t>
            </w:r>
            <w:r w:rsidRPr="009F33BC">
              <w:rPr>
                <w:color w:val="auto"/>
                <w:sz w:val="20"/>
                <w:szCs w:val="20"/>
                <w:lang w:val="en-US" w:eastAsia="en-US" w:bidi="en-US"/>
              </w:rPr>
              <w:t xml:space="preserve">N </w:t>
            </w:r>
            <w:r w:rsidRPr="009F33BC">
              <w:rPr>
                <w:color w:val="auto"/>
                <w:sz w:val="20"/>
                <w:szCs w:val="20"/>
              </w:rPr>
              <w:t>15(1).</w:t>
            </w:r>
          </w:p>
          <w:p w:rsidR="00D75639" w:rsidRPr="009F33BC" w:rsidRDefault="009F33BC">
            <w:pPr>
              <w:pStyle w:val="a7"/>
              <w:shd w:val="clear" w:color="auto" w:fill="auto"/>
              <w:spacing w:line="252" w:lineRule="auto"/>
              <w:ind w:firstLine="240"/>
              <w:jc w:val="both"/>
              <w:rPr>
                <w:color w:val="auto"/>
                <w:sz w:val="20"/>
                <w:szCs w:val="20"/>
              </w:rPr>
            </w:pPr>
            <w:r w:rsidRPr="009F33BC">
              <w:rPr>
                <w:color w:val="auto"/>
                <w:sz w:val="20"/>
                <w:szCs w:val="20"/>
              </w:rPr>
              <w:t>Заявитель подписывает оба экземпляра соглашения о порядке взаимодействия и направляет 1 экземпляр сетевой организации с приложением к нему документов,</w:t>
            </w:r>
          </w:p>
        </w:tc>
        <w:tc>
          <w:tcPr>
            <w:tcW w:w="2837" w:type="dxa"/>
            <w:tcBorders>
              <w:top w:val="single" w:sz="4" w:space="0" w:color="auto"/>
              <w:left w:val="single" w:sz="4" w:space="0" w:color="auto"/>
              <w:bottom w:val="single" w:sz="4" w:space="0" w:color="auto"/>
            </w:tcBorders>
            <w:shd w:val="clear" w:color="auto" w:fill="FFFFFF"/>
            <w:vAlign w:val="bottom"/>
          </w:tcPr>
          <w:p w:rsidR="00D75639" w:rsidRPr="009F33BC" w:rsidRDefault="009F33BC">
            <w:pPr>
              <w:pStyle w:val="a7"/>
              <w:shd w:val="clear" w:color="auto" w:fill="auto"/>
              <w:spacing w:after="3600" w:line="257" w:lineRule="auto"/>
              <w:rPr>
                <w:color w:val="auto"/>
                <w:sz w:val="20"/>
                <w:szCs w:val="20"/>
              </w:rPr>
            </w:pPr>
            <w:r w:rsidRPr="009F33BC">
              <w:rPr>
                <w:color w:val="auto"/>
                <w:sz w:val="20"/>
                <w:szCs w:val="20"/>
              </w:rPr>
              <w:t>10 рабочих дней со дня поступления заявки</w:t>
            </w:r>
          </w:p>
          <w:p w:rsidR="00D75639" w:rsidRPr="009F33BC" w:rsidRDefault="009F33BC">
            <w:pPr>
              <w:pStyle w:val="a7"/>
              <w:shd w:val="clear" w:color="auto" w:fill="auto"/>
              <w:spacing w:line="252" w:lineRule="auto"/>
              <w:rPr>
                <w:color w:val="auto"/>
                <w:sz w:val="20"/>
                <w:szCs w:val="20"/>
              </w:rPr>
            </w:pPr>
            <w:r w:rsidRPr="009F33BC">
              <w:rPr>
                <w:color w:val="auto"/>
                <w:sz w:val="20"/>
                <w:szCs w:val="20"/>
              </w:rPr>
              <w:t>10 рабочих дней со дня получения проекта соглашения о порядке взаимодействия</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D75639" w:rsidRPr="009F33BC" w:rsidRDefault="009F33BC">
            <w:pPr>
              <w:pStyle w:val="a7"/>
              <w:shd w:val="clear" w:color="auto" w:fill="auto"/>
              <w:rPr>
                <w:color w:val="auto"/>
                <w:sz w:val="20"/>
                <w:szCs w:val="20"/>
              </w:rPr>
            </w:pPr>
            <w:r w:rsidRPr="009F33BC">
              <w:rPr>
                <w:color w:val="auto"/>
                <w:sz w:val="20"/>
                <w:szCs w:val="20"/>
              </w:rPr>
              <w:t>Пункт 30 (1-2) Правил</w:t>
            </w:r>
          </w:p>
        </w:tc>
      </w:tr>
    </w:tbl>
    <w:p w:rsidR="00D75639" w:rsidRPr="009F33BC" w:rsidRDefault="009F33BC">
      <w:pPr>
        <w:spacing w:line="1" w:lineRule="exact"/>
        <w:rPr>
          <w:color w:val="auto"/>
        </w:rPr>
      </w:pPr>
      <w:r w:rsidRPr="009F33BC">
        <w:rPr>
          <w:color w:val="auto"/>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76"/>
        <w:gridCol w:w="1560"/>
        <w:gridCol w:w="3398"/>
        <w:gridCol w:w="3403"/>
        <w:gridCol w:w="2837"/>
        <w:gridCol w:w="2986"/>
      </w:tblGrid>
      <w:tr w:rsidR="009F33BC" w:rsidRPr="009F33BC">
        <w:tblPrEx>
          <w:tblCellMar>
            <w:top w:w="0" w:type="dxa"/>
            <w:bottom w:w="0" w:type="dxa"/>
          </w:tblCellMar>
        </w:tblPrEx>
        <w:trPr>
          <w:trHeight w:hRule="exact" w:val="845"/>
          <w:jc w:val="center"/>
        </w:trPr>
        <w:tc>
          <w:tcPr>
            <w:tcW w:w="576"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lastRenderedPageBreak/>
              <w:t>№</w:t>
            </w:r>
          </w:p>
        </w:tc>
        <w:tc>
          <w:tcPr>
            <w:tcW w:w="1560"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t>Этап</w:t>
            </w:r>
          </w:p>
        </w:tc>
        <w:tc>
          <w:tcPr>
            <w:tcW w:w="3398"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t>Условие/ содержание</w:t>
            </w:r>
          </w:p>
        </w:tc>
        <w:tc>
          <w:tcPr>
            <w:tcW w:w="3403"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t>Форма предоставления</w:t>
            </w:r>
          </w:p>
        </w:tc>
        <w:tc>
          <w:tcPr>
            <w:tcW w:w="2837"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t>Срок исполнения</w:t>
            </w:r>
          </w:p>
        </w:tc>
        <w:tc>
          <w:tcPr>
            <w:tcW w:w="2986" w:type="dxa"/>
            <w:tcBorders>
              <w:top w:val="single" w:sz="4" w:space="0" w:color="auto"/>
              <w:left w:val="single" w:sz="4" w:space="0" w:color="auto"/>
              <w:right w:val="single" w:sz="4" w:space="0" w:color="auto"/>
            </w:tcBorders>
            <w:shd w:val="clear" w:color="auto" w:fill="FFFFFF"/>
            <w:vAlign w:val="bottom"/>
          </w:tcPr>
          <w:p w:rsidR="00D75639" w:rsidRPr="009F33BC" w:rsidRDefault="009F33BC">
            <w:pPr>
              <w:pStyle w:val="a7"/>
              <w:shd w:val="clear" w:color="auto" w:fill="auto"/>
              <w:jc w:val="center"/>
              <w:rPr>
                <w:color w:val="auto"/>
                <w:sz w:val="24"/>
                <w:szCs w:val="24"/>
              </w:rPr>
            </w:pPr>
            <w:r w:rsidRPr="009F33BC">
              <w:rPr>
                <w:b/>
                <w:bCs/>
                <w:color w:val="auto"/>
                <w:sz w:val="24"/>
                <w:szCs w:val="24"/>
              </w:rPr>
              <w:t>Ссылка на нормативный правовой</w:t>
            </w:r>
          </w:p>
          <w:p w:rsidR="00D75639" w:rsidRPr="009F33BC" w:rsidRDefault="009F33BC">
            <w:pPr>
              <w:pStyle w:val="a7"/>
              <w:shd w:val="clear" w:color="auto" w:fill="auto"/>
              <w:jc w:val="center"/>
              <w:rPr>
                <w:color w:val="auto"/>
                <w:sz w:val="24"/>
                <w:szCs w:val="24"/>
              </w:rPr>
            </w:pPr>
            <w:r w:rsidRPr="009F33BC">
              <w:rPr>
                <w:b/>
                <w:bCs/>
                <w:color w:val="auto"/>
                <w:sz w:val="24"/>
                <w:szCs w:val="24"/>
              </w:rPr>
              <w:t>акт</w:t>
            </w:r>
          </w:p>
        </w:tc>
      </w:tr>
      <w:tr w:rsidR="009F33BC" w:rsidRPr="009F33BC">
        <w:tblPrEx>
          <w:tblCellMar>
            <w:top w:w="0" w:type="dxa"/>
            <w:bottom w:w="0" w:type="dxa"/>
          </w:tblCellMar>
        </w:tblPrEx>
        <w:trPr>
          <w:trHeight w:hRule="exact" w:val="8722"/>
          <w:jc w:val="center"/>
        </w:trPr>
        <w:tc>
          <w:tcPr>
            <w:tcW w:w="576" w:type="dxa"/>
            <w:tcBorders>
              <w:top w:val="single" w:sz="4" w:space="0" w:color="auto"/>
              <w:left w:val="single" w:sz="4" w:space="0" w:color="auto"/>
              <w:bottom w:val="single" w:sz="4" w:space="0" w:color="auto"/>
            </w:tcBorders>
            <w:shd w:val="clear" w:color="auto" w:fill="FFFFFF"/>
          </w:tcPr>
          <w:p w:rsidR="00D75639" w:rsidRPr="009F33BC" w:rsidRDefault="00D75639">
            <w:pPr>
              <w:rPr>
                <w:color w:val="auto"/>
                <w:sz w:val="10"/>
                <w:szCs w:val="10"/>
              </w:rPr>
            </w:pPr>
          </w:p>
        </w:tc>
        <w:tc>
          <w:tcPr>
            <w:tcW w:w="1560" w:type="dxa"/>
            <w:tcBorders>
              <w:top w:val="single" w:sz="4" w:space="0" w:color="auto"/>
              <w:left w:val="single" w:sz="4" w:space="0" w:color="auto"/>
              <w:bottom w:val="single" w:sz="4" w:space="0" w:color="auto"/>
            </w:tcBorders>
            <w:shd w:val="clear" w:color="auto" w:fill="FFFFFF"/>
          </w:tcPr>
          <w:p w:rsidR="00D75639" w:rsidRPr="009F33BC" w:rsidRDefault="00D75639">
            <w:pPr>
              <w:rPr>
                <w:color w:val="auto"/>
                <w:sz w:val="10"/>
                <w:szCs w:val="10"/>
              </w:rPr>
            </w:pPr>
          </w:p>
        </w:tc>
        <w:tc>
          <w:tcPr>
            <w:tcW w:w="3398" w:type="dxa"/>
            <w:tcBorders>
              <w:top w:val="single" w:sz="4" w:space="0" w:color="auto"/>
              <w:left w:val="single" w:sz="4" w:space="0" w:color="auto"/>
              <w:bottom w:val="single" w:sz="4" w:space="0" w:color="auto"/>
            </w:tcBorders>
            <w:shd w:val="clear" w:color="auto" w:fill="FFFFFF"/>
            <w:vAlign w:val="bottom"/>
          </w:tcPr>
          <w:p w:rsidR="00D75639" w:rsidRPr="009F33BC" w:rsidRDefault="009F33BC">
            <w:pPr>
              <w:pStyle w:val="a7"/>
              <w:shd w:val="clear" w:color="auto" w:fill="auto"/>
              <w:spacing w:line="252" w:lineRule="auto"/>
              <w:ind w:firstLine="400"/>
              <w:rPr>
                <w:color w:val="auto"/>
                <w:sz w:val="20"/>
                <w:szCs w:val="20"/>
              </w:rPr>
            </w:pPr>
            <w:r w:rsidRPr="009F33BC">
              <w:rPr>
                <w:color w:val="auto"/>
                <w:sz w:val="20"/>
                <w:szCs w:val="20"/>
              </w:rPr>
              <w:t>Соглашение о порядке взаимодействия устанавливает порядок осуществления мероприятий по технологическому присоединению по индивидуальному проекту в части:</w:t>
            </w:r>
          </w:p>
          <w:p w:rsidR="00D75639" w:rsidRPr="009F33BC" w:rsidRDefault="009F33BC">
            <w:pPr>
              <w:pStyle w:val="a7"/>
              <w:numPr>
                <w:ilvl w:val="0"/>
                <w:numId w:val="3"/>
              </w:numPr>
              <w:shd w:val="clear" w:color="auto" w:fill="auto"/>
              <w:tabs>
                <w:tab w:val="left" w:pos="1057"/>
              </w:tabs>
              <w:spacing w:line="252" w:lineRule="auto"/>
              <w:ind w:firstLine="620"/>
              <w:rPr>
                <w:color w:val="auto"/>
                <w:sz w:val="20"/>
                <w:szCs w:val="20"/>
              </w:rPr>
            </w:pPr>
            <w:r w:rsidRPr="009F33BC">
              <w:rPr>
                <w:color w:val="auto"/>
                <w:sz w:val="20"/>
                <w:szCs w:val="20"/>
              </w:rPr>
              <w:t>обязательств сетевой</w:t>
            </w:r>
          </w:p>
          <w:p w:rsidR="00D75639" w:rsidRPr="009F33BC" w:rsidRDefault="009F33BC">
            <w:pPr>
              <w:pStyle w:val="a7"/>
              <w:shd w:val="clear" w:color="auto" w:fill="auto"/>
              <w:tabs>
                <w:tab w:val="left" w:pos="2054"/>
              </w:tabs>
              <w:spacing w:line="252" w:lineRule="auto"/>
              <w:jc w:val="both"/>
              <w:rPr>
                <w:color w:val="auto"/>
                <w:sz w:val="20"/>
                <w:szCs w:val="20"/>
              </w:rPr>
            </w:pPr>
            <w:r w:rsidRPr="009F33BC">
              <w:rPr>
                <w:color w:val="auto"/>
                <w:sz w:val="20"/>
                <w:szCs w:val="20"/>
              </w:rPr>
              <w:t>организации по разработке индивидуальных</w:t>
            </w:r>
            <w:r w:rsidRPr="009F33BC">
              <w:rPr>
                <w:color w:val="auto"/>
                <w:sz w:val="20"/>
                <w:szCs w:val="20"/>
              </w:rPr>
              <w:tab/>
              <w:t>технических</w:t>
            </w:r>
          </w:p>
          <w:p w:rsidR="00D75639" w:rsidRPr="009F33BC" w:rsidRDefault="009F33BC">
            <w:pPr>
              <w:pStyle w:val="a7"/>
              <w:shd w:val="clear" w:color="auto" w:fill="auto"/>
              <w:spacing w:line="252" w:lineRule="auto"/>
              <w:jc w:val="both"/>
              <w:rPr>
                <w:color w:val="auto"/>
                <w:sz w:val="20"/>
                <w:szCs w:val="20"/>
              </w:rPr>
            </w:pPr>
            <w:r w:rsidRPr="009F33BC">
              <w:rPr>
                <w:color w:val="auto"/>
                <w:sz w:val="20"/>
                <w:szCs w:val="20"/>
              </w:rPr>
              <w:t xml:space="preserve">условий, включая их согласование с системным оператором в случаях, предусмотренных пунктом </w:t>
            </w:r>
            <w:r w:rsidRPr="009F33BC">
              <w:rPr>
                <w:color w:val="auto"/>
                <w:sz w:val="20"/>
                <w:szCs w:val="20"/>
                <w:lang w:eastAsia="en-US" w:bidi="en-US"/>
              </w:rPr>
              <w:t xml:space="preserve">21 </w:t>
            </w:r>
            <w:r w:rsidRPr="009F33BC">
              <w:rPr>
                <w:color w:val="auto"/>
                <w:sz w:val="20"/>
                <w:szCs w:val="20"/>
              </w:rPr>
              <w:t>настоящих Правил;</w:t>
            </w:r>
          </w:p>
          <w:p w:rsidR="00D75639" w:rsidRPr="009F33BC" w:rsidRDefault="009F33BC">
            <w:pPr>
              <w:pStyle w:val="a7"/>
              <w:numPr>
                <w:ilvl w:val="0"/>
                <w:numId w:val="3"/>
              </w:numPr>
              <w:shd w:val="clear" w:color="auto" w:fill="auto"/>
              <w:tabs>
                <w:tab w:val="left" w:pos="783"/>
              </w:tabs>
              <w:spacing w:line="252" w:lineRule="auto"/>
              <w:ind w:firstLine="620"/>
              <w:rPr>
                <w:color w:val="auto"/>
                <w:sz w:val="20"/>
                <w:szCs w:val="20"/>
              </w:rPr>
            </w:pPr>
            <w:r w:rsidRPr="009F33BC">
              <w:rPr>
                <w:color w:val="auto"/>
                <w:sz w:val="20"/>
                <w:szCs w:val="20"/>
              </w:rPr>
              <w:t>сроков разработки сетевой</w:t>
            </w:r>
          </w:p>
          <w:p w:rsidR="00D75639" w:rsidRPr="009F33BC" w:rsidRDefault="009F33BC">
            <w:pPr>
              <w:pStyle w:val="a7"/>
              <w:shd w:val="clear" w:color="auto" w:fill="auto"/>
              <w:tabs>
                <w:tab w:val="left" w:pos="2242"/>
              </w:tabs>
              <w:spacing w:line="252" w:lineRule="auto"/>
              <w:rPr>
                <w:color w:val="auto"/>
                <w:sz w:val="20"/>
                <w:szCs w:val="20"/>
              </w:rPr>
            </w:pPr>
            <w:r w:rsidRPr="009F33BC">
              <w:rPr>
                <w:color w:val="auto"/>
                <w:sz w:val="20"/>
                <w:szCs w:val="20"/>
              </w:rPr>
              <w:t>организацией</w:t>
            </w:r>
            <w:r w:rsidRPr="009F33BC">
              <w:rPr>
                <w:color w:val="auto"/>
                <w:sz w:val="20"/>
                <w:szCs w:val="20"/>
              </w:rPr>
              <w:tab/>
              <w:t>проектной</w:t>
            </w:r>
          </w:p>
          <w:p w:rsidR="00D75639" w:rsidRPr="009F33BC" w:rsidRDefault="009F33BC">
            <w:pPr>
              <w:pStyle w:val="a7"/>
              <w:shd w:val="clear" w:color="auto" w:fill="auto"/>
              <w:spacing w:line="252" w:lineRule="auto"/>
              <w:rPr>
                <w:color w:val="auto"/>
                <w:sz w:val="20"/>
                <w:szCs w:val="20"/>
              </w:rPr>
            </w:pPr>
            <w:r w:rsidRPr="009F33BC">
              <w:rPr>
                <w:color w:val="auto"/>
                <w:sz w:val="20"/>
                <w:szCs w:val="20"/>
              </w:rPr>
              <w:t>документации;</w:t>
            </w:r>
          </w:p>
          <w:p w:rsidR="00D75639" w:rsidRPr="009F33BC" w:rsidRDefault="009F33BC">
            <w:pPr>
              <w:pStyle w:val="a7"/>
              <w:numPr>
                <w:ilvl w:val="0"/>
                <w:numId w:val="3"/>
              </w:numPr>
              <w:shd w:val="clear" w:color="auto" w:fill="auto"/>
              <w:tabs>
                <w:tab w:val="left" w:pos="730"/>
              </w:tabs>
              <w:spacing w:line="252" w:lineRule="auto"/>
              <w:ind w:firstLine="620"/>
              <w:rPr>
                <w:color w:val="auto"/>
                <w:sz w:val="20"/>
                <w:szCs w:val="20"/>
              </w:rPr>
            </w:pPr>
            <w:r w:rsidRPr="009F33BC">
              <w:rPr>
                <w:color w:val="auto"/>
                <w:sz w:val="20"/>
                <w:szCs w:val="20"/>
              </w:rPr>
              <w:t>прав и обязанностей сетевой</w:t>
            </w:r>
          </w:p>
          <w:p w:rsidR="00D75639" w:rsidRPr="009F33BC" w:rsidRDefault="009F33BC">
            <w:pPr>
              <w:pStyle w:val="a7"/>
              <w:shd w:val="clear" w:color="auto" w:fill="auto"/>
              <w:tabs>
                <w:tab w:val="left" w:pos="1613"/>
              </w:tabs>
              <w:spacing w:line="252" w:lineRule="auto"/>
              <w:rPr>
                <w:color w:val="auto"/>
                <w:sz w:val="20"/>
                <w:szCs w:val="20"/>
              </w:rPr>
            </w:pPr>
            <w:r w:rsidRPr="009F33BC">
              <w:rPr>
                <w:color w:val="auto"/>
                <w:sz w:val="20"/>
                <w:szCs w:val="20"/>
              </w:rPr>
              <w:t>организации</w:t>
            </w:r>
            <w:r w:rsidRPr="009F33BC">
              <w:rPr>
                <w:color w:val="auto"/>
                <w:sz w:val="20"/>
                <w:szCs w:val="20"/>
              </w:rPr>
              <w:tab/>
              <w:t>и заявителя,</w:t>
            </w:r>
          </w:p>
          <w:p w:rsidR="00D75639" w:rsidRPr="009F33BC" w:rsidRDefault="009F33BC">
            <w:pPr>
              <w:pStyle w:val="a7"/>
              <w:shd w:val="clear" w:color="auto" w:fill="auto"/>
              <w:tabs>
                <w:tab w:val="left" w:pos="1613"/>
              </w:tabs>
              <w:spacing w:line="252" w:lineRule="auto"/>
              <w:rPr>
                <w:color w:val="auto"/>
                <w:sz w:val="20"/>
                <w:szCs w:val="20"/>
              </w:rPr>
            </w:pPr>
            <w:r w:rsidRPr="009F33BC">
              <w:rPr>
                <w:color w:val="auto"/>
                <w:sz w:val="20"/>
                <w:szCs w:val="20"/>
              </w:rPr>
              <w:t>связанных с взаимодействием при разработке</w:t>
            </w:r>
            <w:r w:rsidRPr="009F33BC">
              <w:rPr>
                <w:color w:val="auto"/>
                <w:sz w:val="20"/>
                <w:szCs w:val="20"/>
              </w:rPr>
              <w:tab/>
              <w:t>индивидуальных</w:t>
            </w:r>
          </w:p>
          <w:p w:rsidR="00D75639" w:rsidRPr="009F33BC" w:rsidRDefault="009F33BC">
            <w:pPr>
              <w:pStyle w:val="a7"/>
              <w:shd w:val="clear" w:color="auto" w:fill="auto"/>
              <w:spacing w:line="252" w:lineRule="auto"/>
              <w:rPr>
                <w:color w:val="auto"/>
                <w:sz w:val="20"/>
                <w:szCs w:val="20"/>
              </w:rPr>
            </w:pPr>
            <w:r w:rsidRPr="009F33BC">
              <w:rPr>
                <w:color w:val="auto"/>
                <w:sz w:val="20"/>
                <w:szCs w:val="20"/>
              </w:rPr>
              <w:t>технических условий и проектной документации и возмещением расходов на их осуществление;</w:t>
            </w:r>
          </w:p>
          <w:p w:rsidR="00D75639" w:rsidRPr="009F33BC" w:rsidRDefault="009F33BC">
            <w:pPr>
              <w:pStyle w:val="a7"/>
              <w:numPr>
                <w:ilvl w:val="0"/>
                <w:numId w:val="3"/>
              </w:numPr>
              <w:shd w:val="clear" w:color="auto" w:fill="auto"/>
              <w:tabs>
                <w:tab w:val="left" w:pos="648"/>
              </w:tabs>
              <w:spacing w:line="252" w:lineRule="auto"/>
              <w:ind w:firstLine="620"/>
              <w:jc w:val="both"/>
              <w:rPr>
                <w:color w:val="auto"/>
                <w:sz w:val="20"/>
                <w:szCs w:val="20"/>
              </w:rPr>
            </w:pPr>
            <w:r w:rsidRPr="009F33BC">
              <w:rPr>
                <w:color w:val="auto"/>
                <w:sz w:val="20"/>
                <w:szCs w:val="20"/>
              </w:rPr>
              <w:t>прав и обязанностей сетевой организации и заявителя, связанных с предоставлением информации о технических характеристиках технологического присоединения.</w:t>
            </w:r>
          </w:p>
          <w:p w:rsidR="00D75639" w:rsidRPr="009F33BC" w:rsidRDefault="009F33BC">
            <w:pPr>
              <w:pStyle w:val="a7"/>
              <w:shd w:val="clear" w:color="auto" w:fill="auto"/>
              <w:tabs>
                <w:tab w:val="right" w:pos="3182"/>
              </w:tabs>
              <w:spacing w:line="252" w:lineRule="auto"/>
              <w:ind w:firstLine="620"/>
              <w:jc w:val="both"/>
              <w:rPr>
                <w:color w:val="auto"/>
                <w:sz w:val="20"/>
                <w:szCs w:val="20"/>
              </w:rPr>
            </w:pPr>
            <w:r w:rsidRPr="009F33BC">
              <w:rPr>
                <w:color w:val="auto"/>
                <w:sz w:val="20"/>
                <w:szCs w:val="20"/>
              </w:rPr>
              <w:t>Соглашение о порядке взаимодействия</w:t>
            </w:r>
            <w:r w:rsidRPr="009F33BC">
              <w:rPr>
                <w:color w:val="auto"/>
                <w:sz w:val="20"/>
                <w:szCs w:val="20"/>
              </w:rPr>
              <w:tab/>
              <w:t>считается</w:t>
            </w:r>
          </w:p>
          <w:p w:rsidR="00D75639" w:rsidRPr="009F33BC" w:rsidRDefault="009F33BC">
            <w:pPr>
              <w:pStyle w:val="a7"/>
              <w:shd w:val="clear" w:color="auto" w:fill="auto"/>
              <w:tabs>
                <w:tab w:val="right" w:pos="3182"/>
              </w:tabs>
              <w:spacing w:line="252" w:lineRule="auto"/>
              <w:jc w:val="both"/>
              <w:rPr>
                <w:color w:val="auto"/>
                <w:sz w:val="20"/>
                <w:szCs w:val="20"/>
              </w:rPr>
            </w:pPr>
            <w:r w:rsidRPr="009F33BC">
              <w:rPr>
                <w:color w:val="auto"/>
                <w:sz w:val="20"/>
                <w:szCs w:val="20"/>
              </w:rPr>
              <w:t>заключенным со дня получения сетевой</w:t>
            </w:r>
            <w:r w:rsidRPr="009F33BC">
              <w:rPr>
                <w:color w:val="auto"/>
                <w:sz w:val="20"/>
                <w:szCs w:val="20"/>
              </w:rPr>
              <w:tab/>
              <w:t>организацией</w:t>
            </w:r>
          </w:p>
          <w:p w:rsidR="00D75639" w:rsidRPr="009F33BC" w:rsidRDefault="009F33BC">
            <w:pPr>
              <w:pStyle w:val="a7"/>
              <w:shd w:val="clear" w:color="auto" w:fill="auto"/>
              <w:tabs>
                <w:tab w:val="right" w:pos="3182"/>
              </w:tabs>
              <w:spacing w:line="252" w:lineRule="auto"/>
              <w:jc w:val="both"/>
              <w:rPr>
                <w:color w:val="auto"/>
                <w:sz w:val="20"/>
                <w:szCs w:val="20"/>
              </w:rPr>
            </w:pPr>
            <w:r w:rsidRPr="009F33BC">
              <w:rPr>
                <w:color w:val="auto"/>
                <w:sz w:val="20"/>
                <w:szCs w:val="20"/>
              </w:rPr>
              <w:t>подписанного</w:t>
            </w:r>
            <w:r w:rsidRPr="009F33BC">
              <w:rPr>
                <w:color w:val="auto"/>
                <w:sz w:val="20"/>
                <w:szCs w:val="20"/>
              </w:rPr>
              <w:tab/>
              <w:t>заявителем</w:t>
            </w:r>
          </w:p>
          <w:p w:rsidR="00D75639" w:rsidRPr="009F33BC" w:rsidRDefault="009F33BC">
            <w:pPr>
              <w:pStyle w:val="a7"/>
              <w:shd w:val="clear" w:color="auto" w:fill="auto"/>
              <w:tabs>
                <w:tab w:val="left" w:pos="1704"/>
                <w:tab w:val="right" w:pos="3187"/>
              </w:tabs>
              <w:spacing w:line="252" w:lineRule="auto"/>
              <w:jc w:val="both"/>
              <w:rPr>
                <w:color w:val="auto"/>
                <w:sz w:val="20"/>
                <w:szCs w:val="20"/>
              </w:rPr>
            </w:pPr>
            <w:r w:rsidRPr="009F33BC">
              <w:rPr>
                <w:color w:val="auto"/>
                <w:sz w:val="20"/>
                <w:szCs w:val="20"/>
              </w:rPr>
              <w:t>соглашения</w:t>
            </w:r>
            <w:r w:rsidRPr="009F33BC">
              <w:rPr>
                <w:color w:val="auto"/>
                <w:sz w:val="20"/>
                <w:szCs w:val="20"/>
              </w:rPr>
              <w:tab/>
              <w:t>о</w:t>
            </w:r>
            <w:r w:rsidRPr="009F33BC">
              <w:rPr>
                <w:color w:val="auto"/>
                <w:sz w:val="20"/>
                <w:szCs w:val="20"/>
              </w:rPr>
              <w:tab/>
              <w:t>порядке</w:t>
            </w:r>
          </w:p>
          <w:p w:rsidR="00D75639" w:rsidRPr="009F33BC" w:rsidRDefault="009F33BC">
            <w:pPr>
              <w:pStyle w:val="a7"/>
              <w:shd w:val="clear" w:color="auto" w:fill="auto"/>
              <w:spacing w:line="252" w:lineRule="auto"/>
              <w:jc w:val="both"/>
              <w:rPr>
                <w:color w:val="auto"/>
                <w:sz w:val="20"/>
                <w:szCs w:val="20"/>
              </w:rPr>
            </w:pPr>
            <w:r w:rsidRPr="009F33BC">
              <w:rPr>
                <w:color w:val="auto"/>
                <w:sz w:val="20"/>
                <w:szCs w:val="20"/>
              </w:rPr>
              <w:t>взаимодействия, если иное не</w:t>
            </w:r>
          </w:p>
        </w:tc>
        <w:tc>
          <w:tcPr>
            <w:tcW w:w="3403" w:type="dxa"/>
            <w:tcBorders>
              <w:top w:val="single" w:sz="4" w:space="0" w:color="auto"/>
              <w:left w:val="single" w:sz="4" w:space="0" w:color="auto"/>
              <w:bottom w:val="single" w:sz="4" w:space="0" w:color="auto"/>
            </w:tcBorders>
            <w:shd w:val="clear" w:color="auto" w:fill="FFFFFF"/>
            <w:vAlign w:val="bottom"/>
          </w:tcPr>
          <w:p w:rsidR="00D75639" w:rsidRPr="009F33BC" w:rsidRDefault="009F33BC">
            <w:pPr>
              <w:pStyle w:val="a7"/>
              <w:shd w:val="clear" w:color="auto" w:fill="auto"/>
              <w:tabs>
                <w:tab w:val="left" w:pos="2093"/>
              </w:tabs>
              <w:spacing w:line="257" w:lineRule="auto"/>
              <w:jc w:val="both"/>
              <w:rPr>
                <w:color w:val="auto"/>
                <w:sz w:val="20"/>
                <w:szCs w:val="20"/>
              </w:rPr>
            </w:pPr>
            <w:r w:rsidRPr="009F33BC">
              <w:rPr>
                <w:color w:val="auto"/>
                <w:sz w:val="20"/>
                <w:szCs w:val="20"/>
              </w:rPr>
              <w:t>подтверждающих</w:t>
            </w:r>
            <w:r w:rsidRPr="009F33BC">
              <w:rPr>
                <w:color w:val="auto"/>
                <w:sz w:val="20"/>
                <w:szCs w:val="20"/>
              </w:rPr>
              <w:tab/>
              <w:t>полномочия</w:t>
            </w:r>
          </w:p>
          <w:p w:rsidR="00D75639" w:rsidRPr="009F33BC" w:rsidRDefault="009F33BC">
            <w:pPr>
              <w:pStyle w:val="a7"/>
              <w:shd w:val="clear" w:color="auto" w:fill="auto"/>
              <w:spacing w:after="240" w:line="257" w:lineRule="auto"/>
              <w:jc w:val="both"/>
              <w:rPr>
                <w:color w:val="auto"/>
                <w:sz w:val="20"/>
                <w:szCs w:val="20"/>
              </w:rPr>
            </w:pPr>
            <w:r w:rsidRPr="009F33BC">
              <w:rPr>
                <w:color w:val="auto"/>
                <w:sz w:val="20"/>
                <w:szCs w:val="20"/>
              </w:rPr>
              <w:t>лица, подписавшего соглашение о порядке взаимодействия.</w:t>
            </w:r>
          </w:p>
          <w:p w:rsidR="00D75639" w:rsidRPr="009F33BC" w:rsidRDefault="009F33BC">
            <w:pPr>
              <w:pStyle w:val="a7"/>
              <w:shd w:val="clear" w:color="auto" w:fill="auto"/>
              <w:tabs>
                <w:tab w:val="left" w:pos="798"/>
                <w:tab w:val="left" w:pos="1786"/>
                <w:tab w:val="right" w:pos="3260"/>
              </w:tabs>
              <w:spacing w:line="252" w:lineRule="auto"/>
              <w:ind w:firstLine="260"/>
              <w:jc w:val="both"/>
              <w:rPr>
                <w:color w:val="auto"/>
                <w:sz w:val="20"/>
                <w:szCs w:val="20"/>
              </w:rPr>
            </w:pPr>
            <w:r w:rsidRPr="009F33BC">
              <w:rPr>
                <w:color w:val="auto"/>
                <w:sz w:val="20"/>
                <w:szCs w:val="20"/>
              </w:rPr>
              <w:t>В</w:t>
            </w:r>
            <w:r w:rsidRPr="009F33BC">
              <w:rPr>
                <w:color w:val="auto"/>
                <w:sz w:val="20"/>
                <w:szCs w:val="20"/>
              </w:rPr>
              <w:tab/>
              <w:t>случае</w:t>
            </w:r>
            <w:r w:rsidRPr="009F33BC">
              <w:rPr>
                <w:color w:val="auto"/>
                <w:sz w:val="20"/>
                <w:szCs w:val="20"/>
              </w:rPr>
              <w:tab/>
              <w:t>несогласия</w:t>
            </w:r>
            <w:r w:rsidRPr="009F33BC">
              <w:rPr>
                <w:color w:val="auto"/>
                <w:sz w:val="20"/>
                <w:szCs w:val="20"/>
              </w:rPr>
              <w:tab/>
              <w:t>с</w:t>
            </w:r>
          </w:p>
          <w:p w:rsidR="00D75639" w:rsidRPr="009F33BC" w:rsidRDefault="009F33BC">
            <w:pPr>
              <w:pStyle w:val="a7"/>
              <w:shd w:val="clear" w:color="auto" w:fill="auto"/>
              <w:tabs>
                <w:tab w:val="right" w:pos="3192"/>
              </w:tabs>
              <w:spacing w:line="252" w:lineRule="auto"/>
              <w:jc w:val="both"/>
              <w:rPr>
                <w:color w:val="auto"/>
                <w:sz w:val="20"/>
                <w:szCs w:val="20"/>
              </w:rPr>
            </w:pPr>
            <w:r w:rsidRPr="009F33BC">
              <w:rPr>
                <w:color w:val="auto"/>
                <w:sz w:val="20"/>
                <w:szCs w:val="20"/>
              </w:rPr>
              <w:t>представленным</w:t>
            </w:r>
            <w:r w:rsidRPr="009F33BC">
              <w:rPr>
                <w:color w:val="auto"/>
                <w:sz w:val="20"/>
                <w:szCs w:val="20"/>
              </w:rPr>
              <w:tab/>
              <w:t>сетевой</w:t>
            </w:r>
          </w:p>
          <w:p w:rsidR="00D75639" w:rsidRPr="009F33BC" w:rsidRDefault="009F33BC">
            <w:pPr>
              <w:pStyle w:val="a7"/>
              <w:shd w:val="clear" w:color="auto" w:fill="auto"/>
              <w:tabs>
                <w:tab w:val="right" w:pos="3178"/>
              </w:tabs>
              <w:spacing w:line="252" w:lineRule="auto"/>
              <w:jc w:val="both"/>
              <w:rPr>
                <w:color w:val="auto"/>
                <w:sz w:val="20"/>
                <w:szCs w:val="20"/>
              </w:rPr>
            </w:pPr>
            <w:r w:rsidRPr="009F33BC">
              <w:rPr>
                <w:color w:val="auto"/>
                <w:sz w:val="20"/>
                <w:szCs w:val="20"/>
              </w:rPr>
              <w:t>организацией</w:t>
            </w:r>
            <w:r w:rsidRPr="009F33BC">
              <w:rPr>
                <w:color w:val="auto"/>
                <w:sz w:val="20"/>
                <w:szCs w:val="20"/>
              </w:rPr>
              <w:tab/>
              <w:t>проектом</w:t>
            </w:r>
          </w:p>
          <w:p w:rsidR="00D75639" w:rsidRPr="009F33BC" w:rsidRDefault="009F33BC">
            <w:pPr>
              <w:pStyle w:val="a7"/>
              <w:shd w:val="clear" w:color="auto" w:fill="auto"/>
              <w:tabs>
                <w:tab w:val="left" w:pos="1709"/>
                <w:tab w:val="right" w:pos="3178"/>
              </w:tabs>
              <w:spacing w:line="252" w:lineRule="auto"/>
              <w:jc w:val="both"/>
              <w:rPr>
                <w:color w:val="auto"/>
                <w:sz w:val="20"/>
                <w:szCs w:val="20"/>
              </w:rPr>
            </w:pPr>
            <w:r w:rsidRPr="009F33BC">
              <w:rPr>
                <w:color w:val="auto"/>
                <w:sz w:val="20"/>
                <w:szCs w:val="20"/>
              </w:rPr>
              <w:t>соглашения</w:t>
            </w:r>
            <w:r w:rsidRPr="009F33BC">
              <w:rPr>
                <w:color w:val="auto"/>
                <w:sz w:val="20"/>
                <w:szCs w:val="20"/>
              </w:rPr>
              <w:tab/>
              <w:t>о</w:t>
            </w:r>
            <w:r w:rsidRPr="009F33BC">
              <w:rPr>
                <w:color w:val="auto"/>
                <w:sz w:val="20"/>
                <w:szCs w:val="20"/>
              </w:rPr>
              <w:tab/>
              <w:t>порядке</w:t>
            </w:r>
          </w:p>
          <w:p w:rsidR="00D75639" w:rsidRPr="009F33BC" w:rsidRDefault="009F33BC">
            <w:pPr>
              <w:pStyle w:val="a7"/>
              <w:shd w:val="clear" w:color="auto" w:fill="auto"/>
              <w:tabs>
                <w:tab w:val="left" w:pos="2016"/>
                <w:tab w:val="right" w:pos="3187"/>
              </w:tabs>
              <w:spacing w:line="252" w:lineRule="auto"/>
              <w:jc w:val="both"/>
              <w:rPr>
                <w:color w:val="auto"/>
                <w:sz w:val="20"/>
                <w:szCs w:val="20"/>
              </w:rPr>
            </w:pPr>
            <w:r w:rsidRPr="009F33BC">
              <w:rPr>
                <w:color w:val="auto"/>
                <w:sz w:val="20"/>
                <w:szCs w:val="20"/>
              </w:rPr>
              <w:t>взаимодействия</w:t>
            </w:r>
            <w:r w:rsidRPr="009F33BC">
              <w:rPr>
                <w:color w:val="auto"/>
                <w:sz w:val="20"/>
                <w:szCs w:val="20"/>
              </w:rPr>
              <w:tab/>
              <w:t>и</w:t>
            </w:r>
            <w:r w:rsidRPr="009F33BC">
              <w:rPr>
                <w:color w:val="auto"/>
                <w:sz w:val="20"/>
                <w:szCs w:val="20"/>
              </w:rPr>
              <w:tab/>
              <w:t>(или)</w:t>
            </w:r>
          </w:p>
          <w:p w:rsidR="00D75639" w:rsidRPr="009F33BC" w:rsidRDefault="009F33BC">
            <w:pPr>
              <w:pStyle w:val="a7"/>
              <w:shd w:val="clear" w:color="auto" w:fill="auto"/>
              <w:tabs>
                <w:tab w:val="left" w:pos="1306"/>
                <w:tab w:val="right" w:pos="3178"/>
              </w:tabs>
              <w:spacing w:line="252" w:lineRule="auto"/>
              <w:jc w:val="both"/>
              <w:rPr>
                <w:color w:val="auto"/>
                <w:sz w:val="20"/>
                <w:szCs w:val="20"/>
              </w:rPr>
            </w:pPr>
            <w:r w:rsidRPr="009F33BC">
              <w:rPr>
                <w:color w:val="auto"/>
                <w:sz w:val="20"/>
                <w:szCs w:val="20"/>
              </w:rPr>
              <w:t>несоответствия его настоящим Правилам</w:t>
            </w:r>
            <w:r w:rsidRPr="009F33BC">
              <w:rPr>
                <w:color w:val="auto"/>
                <w:sz w:val="20"/>
                <w:szCs w:val="20"/>
              </w:rPr>
              <w:tab/>
              <w:t>заявитель</w:t>
            </w:r>
            <w:r w:rsidRPr="009F33BC">
              <w:rPr>
                <w:color w:val="auto"/>
                <w:sz w:val="20"/>
                <w:szCs w:val="20"/>
              </w:rPr>
              <w:tab/>
              <w:t>вправе</w:t>
            </w:r>
          </w:p>
          <w:p w:rsidR="00D75639" w:rsidRPr="009F33BC" w:rsidRDefault="009F33BC">
            <w:pPr>
              <w:pStyle w:val="a7"/>
              <w:shd w:val="clear" w:color="auto" w:fill="auto"/>
              <w:tabs>
                <w:tab w:val="left" w:pos="2021"/>
                <w:tab w:val="left" w:pos="2986"/>
              </w:tabs>
              <w:spacing w:line="252" w:lineRule="auto"/>
              <w:jc w:val="both"/>
              <w:rPr>
                <w:color w:val="auto"/>
                <w:sz w:val="20"/>
                <w:szCs w:val="20"/>
              </w:rPr>
            </w:pPr>
            <w:r w:rsidRPr="009F33BC">
              <w:rPr>
                <w:color w:val="auto"/>
                <w:sz w:val="20"/>
                <w:szCs w:val="20"/>
              </w:rPr>
              <w:t>направить сетевой организации мотивированный</w:t>
            </w:r>
            <w:r w:rsidRPr="009F33BC">
              <w:rPr>
                <w:color w:val="auto"/>
                <w:sz w:val="20"/>
                <w:szCs w:val="20"/>
              </w:rPr>
              <w:tab/>
              <w:t>отказ</w:t>
            </w:r>
            <w:r w:rsidRPr="009F33BC">
              <w:rPr>
                <w:color w:val="auto"/>
                <w:sz w:val="20"/>
                <w:szCs w:val="20"/>
              </w:rPr>
              <w:tab/>
              <w:t>от</w:t>
            </w:r>
          </w:p>
          <w:p w:rsidR="00D75639" w:rsidRPr="009F33BC" w:rsidRDefault="009F33BC">
            <w:pPr>
              <w:pStyle w:val="a7"/>
              <w:shd w:val="clear" w:color="auto" w:fill="auto"/>
              <w:tabs>
                <w:tab w:val="left" w:pos="1195"/>
                <w:tab w:val="left" w:pos="3096"/>
              </w:tabs>
              <w:spacing w:line="252" w:lineRule="auto"/>
              <w:jc w:val="both"/>
              <w:rPr>
                <w:color w:val="auto"/>
                <w:sz w:val="20"/>
                <w:szCs w:val="20"/>
              </w:rPr>
            </w:pPr>
            <w:r w:rsidRPr="009F33BC">
              <w:rPr>
                <w:color w:val="auto"/>
                <w:sz w:val="20"/>
                <w:szCs w:val="20"/>
              </w:rPr>
              <w:t>подписания проекта соглашения о порядке</w:t>
            </w:r>
            <w:r w:rsidRPr="009F33BC">
              <w:rPr>
                <w:color w:val="auto"/>
                <w:sz w:val="20"/>
                <w:szCs w:val="20"/>
              </w:rPr>
              <w:tab/>
              <w:t>взаимодействия</w:t>
            </w:r>
            <w:r w:rsidRPr="009F33BC">
              <w:rPr>
                <w:color w:val="auto"/>
                <w:sz w:val="20"/>
                <w:szCs w:val="20"/>
              </w:rPr>
              <w:tab/>
              <w:t>с</w:t>
            </w:r>
          </w:p>
          <w:p w:rsidR="00D75639" w:rsidRPr="009F33BC" w:rsidRDefault="009F33BC">
            <w:pPr>
              <w:pStyle w:val="a7"/>
              <w:shd w:val="clear" w:color="auto" w:fill="auto"/>
              <w:tabs>
                <w:tab w:val="left" w:pos="1666"/>
                <w:tab w:val="right" w:pos="3192"/>
              </w:tabs>
              <w:spacing w:line="252" w:lineRule="auto"/>
              <w:jc w:val="both"/>
              <w:rPr>
                <w:color w:val="auto"/>
                <w:sz w:val="20"/>
                <w:szCs w:val="20"/>
              </w:rPr>
            </w:pPr>
            <w:r w:rsidRPr="009F33BC">
              <w:rPr>
                <w:color w:val="auto"/>
                <w:sz w:val="20"/>
                <w:szCs w:val="20"/>
              </w:rPr>
              <w:t>предложением</w:t>
            </w:r>
            <w:r w:rsidRPr="009F33BC">
              <w:rPr>
                <w:color w:val="auto"/>
                <w:sz w:val="20"/>
                <w:szCs w:val="20"/>
              </w:rPr>
              <w:tab/>
              <w:t>об</w:t>
            </w:r>
            <w:r w:rsidRPr="009F33BC">
              <w:rPr>
                <w:color w:val="auto"/>
                <w:sz w:val="20"/>
                <w:szCs w:val="20"/>
              </w:rPr>
              <w:tab/>
              <w:t>изменении</w:t>
            </w:r>
          </w:p>
          <w:p w:rsidR="00D75639" w:rsidRPr="009F33BC" w:rsidRDefault="009F33BC">
            <w:pPr>
              <w:pStyle w:val="a7"/>
              <w:shd w:val="clear" w:color="auto" w:fill="auto"/>
              <w:tabs>
                <w:tab w:val="right" w:pos="3192"/>
              </w:tabs>
              <w:spacing w:line="252" w:lineRule="auto"/>
              <w:jc w:val="both"/>
              <w:rPr>
                <w:color w:val="auto"/>
                <w:sz w:val="20"/>
                <w:szCs w:val="20"/>
              </w:rPr>
            </w:pPr>
            <w:r w:rsidRPr="009F33BC">
              <w:rPr>
                <w:color w:val="auto"/>
                <w:sz w:val="20"/>
                <w:szCs w:val="20"/>
              </w:rPr>
              <w:t>представленного</w:t>
            </w:r>
            <w:r w:rsidRPr="009F33BC">
              <w:rPr>
                <w:color w:val="auto"/>
                <w:sz w:val="20"/>
                <w:szCs w:val="20"/>
              </w:rPr>
              <w:tab/>
              <w:t>проекта</w:t>
            </w:r>
          </w:p>
          <w:p w:rsidR="00D75639" w:rsidRPr="009F33BC" w:rsidRDefault="009F33BC">
            <w:pPr>
              <w:pStyle w:val="a7"/>
              <w:shd w:val="clear" w:color="auto" w:fill="auto"/>
              <w:tabs>
                <w:tab w:val="left" w:pos="1709"/>
                <w:tab w:val="right" w:pos="3178"/>
              </w:tabs>
              <w:spacing w:line="252" w:lineRule="auto"/>
              <w:jc w:val="both"/>
              <w:rPr>
                <w:color w:val="auto"/>
                <w:sz w:val="20"/>
                <w:szCs w:val="20"/>
              </w:rPr>
            </w:pPr>
            <w:r w:rsidRPr="009F33BC">
              <w:rPr>
                <w:color w:val="auto"/>
                <w:sz w:val="20"/>
                <w:szCs w:val="20"/>
              </w:rPr>
              <w:t>соглашения</w:t>
            </w:r>
            <w:r w:rsidRPr="009F33BC">
              <w:rPr>
                <w:color w:val="auto"/>
                <w:sz w:val="20"/>
                <w:szCs w:val="20"/>
              </w:rPr>
              <w:tab/>
              <w:t>о</w:t>
            </w:r>
            <w:r w:rsidRPr="009F33BC">
              <w:rPr>
                <w:color w:val="auto"/>
                <w:sz w:val="20"/>
                <w:szCs w:val="20"/>
              </w:rPr>
              <w:tab/>
              <w:t>порядке</w:t>
            </w:r>
          </w:p>
          <w:p w:rsidR="00D75639" w:rsidRPr="009F33BC" w:rsidRDefault="009F33BC">
            <w:pPr>
              <w:pStyle w:val="a7"/>
              <w:shd w:val="clear" w:color="auto" w:fill="auto"/>
              <w:tabs>
                <w:tab w:val="right" w:pos="3187"/>
              </w:tabs>
              <w:spacing w:line="252" w:lineRule="auto"/>
              <w:jc w:val="both"/>
              <w:rPr>
                <w:color w:val="auto"/>
                <w:sz w:val="20"/>
                <w:szCs w:val="20"/>
              </w:rPr>
            </w:pPr>
            <w:r w:rsidRPr="009F33BC">
              <w:rPr>
                <w:color w:val="auto"/>
                <w:sz w:val="20"/>
                <w:szCs w:val="20"/>
              </w:rPr>
              <w:t>взаимодействия и требованием о приведении его в соответствие с настоящими</w:t>
            </w:r>
            <w:r w:rsidRPr="009F33BC">
              <w:rPr>
                <w:color w:val="auto"/>
                <w:sz w:val="20"/>
                <w:szCs w:val="20"/>
              </w:rPr>
              <w:tab/>
              <w:t>Правилами.</w:t>
            </w:r>
          </w:p>
          <w:p w:rsidR="00D75639" w:rsidRPr="009F33BC" w:rsidRDefault="009F33BC">
            <w:pPr>
              <w:pStyle w:val="a7"/>
              <w:shd w:val="clear" w:color="auto" w:fill="auto"/>
              <w:spacing w:after="240" w:line="252" w:lineRule="auto"/>
              <w:jc w:val="both"/>
              <w:rPr>
                <w:color w:val="auto"/>
                <w:sz w:val="20"/>
                <w:szCs w:val="20"/>
              </w:rPr>
            </w:pPr>
            <w:r w:rsidRPr="009F33BC">
              <w:rPr>
                <w:color w:val="auto"/>
                <w:sz w:val="20"/>
                <w:szCs w:val="20"/>
              </w:rPr>
              <w:t>Указанный мотивированный отказ направляется заявителем в сетевую организацию заказным письмом с уведомлением о вручении.</w:t>
            </w:r>
          </w:p>
          <w:p w:rsidR="00D75639" w:rsidRPr="009F33BC" w:rsidRDefault="009F33BC">
            <w:pPr>
              <w:pStyle w:val="a7"/>
              <w:shd w:val="clear" w:color="auto" w:fill="auto"/>
              <w:tabs>
                <w:tab w:val="right" w:pos="2645"/>
              </w:tabs>
              <w:spacing w:line="252" w:lineRule="auto"/>
              <w:jc w:val="right"/>
              <w:rPr>
                <w:color w:val="auto"/>
                <w:sz w:val="20"/>
                <w:szCs w:val="20"/>
              </w:rPr>
            </w:pPr>
            <w:r w:rsidRPr="009F33BC">
              <w:rPr>
                <w:color w:val="auto"/>
                <w:sz w:val="20"/>
                <w:szCs w:val="20"/>
              </w:rPr>
              <w:t>В случае</w:t>
            </w:r>
            <w:r w:rsidRPr="009F33BC">
              <w:rPr>
                <w:color w:val="auto"/>
                <w:sz w:val="20"/>
                <w:szCs w:val="20"/>
              </w:rPr>
              <w:tab/>
              <w:t>направления</w:t>
            </w:r>
          </w:p>
          <w:p w:rsidR="00D75639" w:rsidRPr="009F33BC" w:rsidRDefault="009F33BC">
            <w:pPr>
              <w:pStyle w:val="a7"/>
              <w:shd w:val="clear" w:color="auto" w:fill="auto"/>
              <w:tabs>
                <w:tab w:val="right" w:pos="3187"/>
              </w:tabs>
              <w:spacing w:line="252" w:lineRule="auto"/>
              <w:jc w:val="both"/>
              <w:rPr>
                <w:color w:val="auto"/>
                <w:sz w:val="20"/>
                <w:szCs w:val="20"/>
              </w:rPr>
            </w:pPr>
            <w:r w:rsidRPr="009F33BC">
              <w:rPr>
                <w:color w:val="auto"/>
                <w:sz w:val="20"/>
                <w:szCs w:val="20"/>
              </w:rPr>
              <w:t>заявителем в течение 10 рабочих дней после получения от сетевой организации проекта соглашения о порядке</w:t>
            </w:r>
            <w:r w:rsidRPr="009F33BC">
              <w:rPr>
                <w:color w:val="auto"/>
                <w:sz w:val="20"/>
                <w:szCs w:val="20"/>
              </w:rPr>
              <w:tab/>
              <w:t>взаимодействия</w:t>
            </w:r>
          </w:p>
          <w:p w:rsidR="00D75639" w:rsidRPr="009F33BC" w:rsidRDefault="009F33BC">
            <w:pPr>
              <w:pStyle w:val="a7"/>
              <w:shd w:val="clear" w:color="auto" w:fill="auto"/>
              <w:tabs>
                <w:tab w:val="left" w:pos="1997"/>
                <w:tab w:val="left" w:pos="2986"/>
              </w:tabs>
              <w:spacing w:line="252" w:lineRule="auto"/>
              <w:jc w:val="both"/>
              <w:rPr>
                <w:color w:val="auto"/>
                <w:sz w:val="20"/>
                <w:szCs w:val="20"/>
              </w:rPr>
            </w:pPr>
            <w:r w:rsidRPr="009F33BC">
              <w:rPr>
                <w:color w:val="auto"/>
                <w:sz w:val="20"/>
                <w:szCs w:val="20"/>
              </w:rPr>
              <w:t>мотивированного</w:t>
            </w:r>
            <w:r w:rsidRPr="009F33BC">
              <w:rPr>
                <w:color w:val="auto"/>
                <w:sz w:val="20"/>
                <w:szCs w:val="20"/>
              </w:rPr>
              <w:tab/>
              <w:t>отказа</w:t>
            </w:r>
            <w:r w:rsidRPr="009F33BC">
              <w:rPr>
                <w:color w:val="auto"/>
                <w:sz w:val="20"/>
                <w:szCs w:val="20"/>
              </w:rPr>
              <w:tab/>
              <w:t>от</w:t>
            </w:r>
          </w:p>
          <w:p w:rsidR="00D75639" w:rsidRPr="009F33BC" w:rsidRDefault="009F33BC">
            <w:pPr>
              <w:pStyle w:val="a7"/>
              <w:shd w:val="clear" w:color="auto" w:fill="auto"/>
              <w:tabs>
                <w:tab w:val="left" w:pos="1195"/>
                <w:tab w:val="left" w:pos="3096"/>
              </w:tabs>
              <w:spacing w:line="252" w:lineRule="auto"/>
              <w:jc w:val="both"/>
              <w:rPr>
                <w:color w:val="auto"/>
                <w:sz w:val="20"/>
                <w:szCs w:val="20"/>
              </w:rPr>
            </w:pPr>
            <w:r w:rsidRPr="009F33BC">
              <w:rPr>
                <w:color w:val="auto"/>
                <w:sz w:val="20"/>
                <w:szCs w:val="20"/>
              </w:rPr>
              <w:t>подписания проекта соглашения о порядке</w:t>
            </w:r>
            <w:r w:rsidRPr="009F33BC">
              <w:rPr>
                <w:color w:val="auto"/>
                <w:sz w:val="20"/>
                <w:szCs w:val="20"/>
              </w:rPr>
              <w:tab/>
              <w:t>взаимодействия</w:t>
            </w:r>
            <w:r w:rsidRPr="009F33BC">
              <w:rPr>
                <w:color w:val="auto"/>
                <w:sz w:val="20"/>
                <w:szCs w:val="20"/>
              </w:rPr>
              <w:tab/>
              <w:t>с</w:t>
            </w:r>
          </w:p>
          <w:p w:rsidR="00D75639" w:rsidRPr="009F33BC" w:rsidRDefault="009F33BC">
            <w:pPr>
              <w:pStyle w:val="a7"/>
              <w:shd w:val="clear" w:color="auto" w:fill="auto"/>
              <w:tabs>
                <w:tab w:val="left" w:pos="1579"/>
                <w:tab w:val="left" w:pos="2078"/>
              </w:tabs>
              <w:spacing w:line="252" w:lineRule="auto"/>
              <w:jc w:val="both"/>
              <w:rPr>
                <w:color w:val="auto"/>
                <w:sz w:val="20"/>
                <w:szCs w:val="20"/>
              </w:rPr>
            </w:pPr>
            <w:r w:rsidRPr="009F33BC">
              <w:rPr>
                <w:color w:val="auto"/>
                <w:sz w:val="20"/>
                <w:szCs w:val="20"/>
              </w:rPr>
              <w:t>требованием приведения его в соответствие</w:t>
            </w:r>
            <w:r w:rsidRPr="009F33BC">
              <w:rPr>
                <w:color w:val="auto"/>
                <w:sz w:val="20"/>
                <w:szCs w:val="20"/>
              </w:rPr>
              <w:tab/>
              <w:t>с</w:t>
            </w:r>
            <w:r w:rsidRPr="009F33BC">
              <w:rPr>
                <w:color w:val="auto"/>
                <w:sz w:val="20"/>
                <w:szCs w:val="20"/>
              </w:rPr>
              <w:tab/>
              <w:t>настоящими</w:t>
            </w:r>
          </w:p>
        </w:tc>
        <w:tc>
          <w:tcPr>
            <w:tcW w:w="2837" w:type="dxa"/>
            <w:tcBorders>
              <w:top w:val="single" w:sz="4" w:space="0" w:color="auto"/>
              <w:left w:val="single" w:sz="4" w:space="0" w:color="auto"/>
              <w:bottom w:val="single" w:sz="4" w:space="0" w:color="auto"/>
            </w:tcBorders>
            <w:shd w:val="clear" w:color="auto" w:fill="FFFFFF"/>
            <w:vAlign w:val="center"/>
          </w:tcPr>
          <w:p w:rsidR="00D75639" w:rsidRPr="009F33BC" w:rsidRDefault="009F33BC">
            <w:pPr>
              <w:pStyle w:val="a7"/>
              <w:shd w:val="clear" w:color="auto" w:fill="auto"/>
              <w:spacing w:after="4060"/>
              <w:rPr>
                <w:color w:val="auto"/>
              </w:rPr>
            </w:pPr>
            <w:r w:rsidRPr="009F33BC">
              <w:rPr>
                <w:color w:val="auto"/>
              </w:rPr>
              <w:t>В течение 10 рабочих дней со дня получения подписанного сетевой организацией проекта соглашения о порядке взаимодействия</w:t>
            </w:r>
          </w:p>
          <w:p w:rsidR="00D75639" w:rsidRPr="009F33BC" w:rsidRDefault="009F33BC">
            <w:pPr>
              <w:pStyle w:val="a7"/>
              <w:shd w:val="clear" w:color="auto" w:fill="auto"/>
              <w:rPr>
                <w:color w:val="auto"/>
                <w:sz w:val="20"/>
                <w:szCs w:val="20"/>
              </w:rPr>
            </w:pPr>
            <w:r w:rsidRPr="009F33BC">
              <w:rPr>
                <w:color w:val="auto"/>
                <w:sz w:val="20"/>
                <w:szCs w:val="20"/>
              </w:rPr>
              <w:t>В течение 10 рабочих дней со дня получения такого требования</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D75639" w:rsidRPr="009F33BC" w:rsidRDefault="00D75639">
            <w:pPr>
              <w:rPr>
                <w:color w:val="auto"/>
                <w:sz w:val="10"/>
                <w:szCs w:val="10"/>
              </w:rPr>
            </w:pPr>
          </w:p>
        </w:tc>
      </w:tr>
    </w:tbl>
    <w:p w:rsidR="00D75639" w:rsidRPr="009F33BC" w:rsidRDefault="009F33BC">
      <w:pPr>
        <w:spacing w:line="1" w:lineRule="exact"/>
        <w:rPr>
          <w:color w:val="auto"/>
        </w:rPr>
      </w:pPr>
      <w:r w:rsidRPr="009F33BC">
        <w:rPr>
          <w:color w:val="auto"/>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76"/>
        <w:gridCol w:w="1560"/>
        <w:gridCol w:w="3398"/>
        <w:gridCol w:w="3403"/>
        <w:gridCol w:w="2837"/>
        <w:gridCol w:w="2986"/>
      </w:tblGrid>
      <w:tr w:rsidR="009F33BC" w:rsidRPr="009F33BC">
        <w:tblPrEx>
          <w:tblCellMar>
            <w:top w:w="0" w:type="dxa"/>
            <w:bottom w:w="0" w:type="dxa"/>
          </w:tblCellMar>
        </w:tblPrEx>
        <w:trPr>
          <w:trHeight w:hRule="exact" w:val="845"/>
          <w:jc w:val="center"/>
        </w:trPr>
        <w:tc>
          <w:tcPr>
            <w:tcW w:w="576"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lastRenderedPageBreak/>
              <w:t>№</w:t>
            </w:r>
          </w:p>
        </w:tc>
        <w:tc>
          <w:tcPr>
            <w:tcW w:w="1560"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t>Этап</w:t>
            </w:r>
          </w:p>
        </w:tc>
        <w:tc>
          <w:tcPr>
            <w:tcW w:w="3398"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t>Условие/ содержание</w:t>
            </w:r>
          </w:p>
        </w:tc>
        <w:tc>
          <w:tcPr>
            <w:tcW w:w="3403"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t>Форма предоставления</w:t>
            </w:r>
          </w:p>
        </w:tc>
        <w:tc>
          <w:tcPr>
            <w:tcW w:w="2837"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t>Срок исполнения</w:t>
            </w:r>
          </w:p>
        </w:tc>
        <w:tc>
          <w:tcPr>
            <w:tcW w:w="2986" w:type="dxa"/>
            <w:tcBorders>
              <w:top w:val="single" w:sz="4" w:space="0" w:color="auto"/>
              <w:left w:val="single" w:sz="4" w:space="0" w:color="auto"/>
              <w:right w:val="single" w:sz="4" w:space="0" w:color="auto"/>
            </w:tcBorders>
            <w:shd w:val="clear" w:color="auto" w:fill="FFFFFF"/>
            <w:vAlign w:val="bottom"/>
          </w:tcPr>
          <w:p w:rsidR="00D75639" w:rsidRPr="009F33BC" w:rsidRDefault="009F33BC">
            <w:pPr>
              <w:pStyle w:val="a7"/>
              <w:shd w:val="clear" w:color="auto" w:fill="auto"/>
              <w:jc w:val="center"/>
              <w:rPr>
                <w:color w:val="auto"/>
                <w:sz w:val="24"/>
                <w:szCs w:val="24"/>
              </w:rPr>
            </w:pPr>
            <w:r w:rsidRPr="009F33BC">
              <w:rPr>
                <w:b/>
                <w:bCs/>
                <w:color w:val="auto"/>
                <w:sz w:val="24"/>
                <w:szCs w:val="24"/>
              </w:rPr>
              <w:t>Ссылка на нормативный правовой</w:t>
            </w:r>
          </w:p>
          <w:p w:rsidR="00D75639" w:rsidRPr="009F33BC" w:rsidRDefault="009F33BC">
            <w:pPr>
              <w:pStyle w:val="a7"/>
              <w:shd w:val="clear" w:color="auto" w:fill="auto"/>
              <w:jc w:val="center"/>
              <w:rPr>
                <w:color w:val="auto"/>
                <w:sz w:val="24"/>
                <w:szCs w:val="24"/>
              </w:rPr>
            </w:pPr>
            <w:r w:rsidRPr="009F33BC">
              <w:rPr>
                <w:b/>
                <w:bCs/>
                <w:color w:val="auto"/>
                <w:sz w:val="24"/>
                <w:szCs w:val="24"/>
              </w:rPr>
              <w:t>акт</w:t>
            </w:r>
          </w:p>
        </w:tc>
      </w:tr>
      <w:tr w:rsidR="009F33BC" w:rsidRPr="009F33BC">
        <w:tblPrEx>
          <w:tblCellMar>
            <w:top w:w="0" w:type="dxa"/>
            <w:bottom w:w="0" w:type="dxa"/>
          </w:tblCellMar>
        </w:tblPrEx>
        <w:trPr>
          <w:trHeight w:hRule="exact" w:val="8712"/>
          <w:jc w:val="center"/>
        </w:trPr>
        <w:tc>
          <w:tcPr>
            <w:tcW w:w="576" w:type="dxa"/>
            <w:tcBorders>
              <w:top w:val="single" w:sz="4" w:space="0" w:color="auto"/>
              <w:left w:val="single" w:sz="4" w:space="0" w:color="auto"/>
              <w:bottom w:val="single" w:sz="4" w:space="0" w:color="auto"/>
            </w:tcBorders>
            <w:shd w:val="clear" w:color="auto" w:fill="FFFFFF"/>
          </w:tcPr>
          <w:p w:rsidR="00D75639" w:rsidRPr="009F33BC" w:rsidRDefault="00D75639">
            <w:pPr>
              <w:rPr>
                <w:color w:val="auto"/>
                <w:sz w:val="10"/>
                <w:szCs w:val="10"/>
              </w:rPr>
            </w:pPr>
          </w:p>
        </w:tc>
        <w:tc>
          <w:tcPr>
            <w:tcW w:w="1560" w:type="dxa"/>
            <w:tcBorders>
              <w:top w:val="single" w:sz="4" w:space="0" w:color="auto"/>
              <w:left w:val="single" w:sz="4" w:space="0" w:color="auto"/>
              <w:bottom w:val="single" w:sz="4" w:space="0" w:color="auto"/>
            </w:tcBorders>
            <w:shd w:val="clear" w:color="auto" w:fill="FFFFFF"/>
          </w:tcPr>
          <w:p w:rsidR="00D75639" w:rsidRPr="009F33BC" w:rsidRDefault="00D75639">
            <w:pPr>
              <w:rPr>
                <w:color w:val="auto"/>
                <w:sz w:val="10"/>
                <w:szCs w:val="10"/>
              </w:rPr>
            </w:pPr>
          </w:p>
        </w:tc>
        <w:tc>
          <w:tcPr>
            <w:tcW w:w="3398" w:type="dxa"/>
            <w:tcBorders>
              <w:top w:val="single" w:sz="4" w:space="0" w:color="auto"/>
              <w:left w:val="single" w:sz="4" w:space="0" w:color="auto"/>
              <w:bottom w:val="single" w:sz="4" w:space="0" w:color="auto"/>
            </w:tcBorders>
            <w:shd w:val="clear" w:color="auto" w:fill="FFFFFF"/>
            <w:vAlign w:val="bottom"/>
          </w:tcPr>
          <w:p w:rsidR="00D75639" w:rsidRPr="009F33BC" w:rsidRDefault="009F33BC">
            <w:pPr>
              <w:pStyle w:val="a7"/>
              <w:shd w:val="clear" w:color="auto" w:fill="auto"/>
              <w:tabs>
                <w:tab w:val="left" w:pos="1454"/>
                <w:tab w:val="left" w:pos="3082"/>
              </w:tabs>
              <w:spacing w:line="252" w:lineRule="auto"/>
              <w:jc w:val="both"/>
              <w:rPr>
                <w:color w:val="auto"/>
                <w:sz w:val="20"/>
                <w:szCs w:val="20"/>
              </w:rPr>
            </w:pPr>
            <w:r w:rsidRPr="009F33BC">
              <w:rPr>
                <w:color w:val="auto"/>
                <w:sz w:val="20"/>
                <w:szCs w:val="20"/>
              </w:rPr>
              <w:t>установлено</w:t>
            </w:r>
            <w:r w:rsidRPr="009F33BC">
              <w:rPr>
                <w:color w:val="auto"/>
                <w:sz w:val="20"/>
                <w:szCs w:val="20"/>
              </w:rPr>
              <w:tab/>
              <w:t>соглашением</w:t>
            </w:r>
            <w:r w:rsidRPr="009F33BC">
              <w:rPr>
                <w:color w:val="auto"/>
                <w:sz w:val="20"/>
                <w:szCs w:val="20"/>
              </w:rPr>
              <w:tab/>
              <w:t>о</w:t>
            </w:r>
          </w:p>
          <w:p w:rsidR="00D75639" w:rsidRPr="009F33BC" w:rsidRDefault="009F33BC">
            <w:pPr>
              <w:pStyle w:val="a7"/>
              <w:shd w:val="clear" w:color="auto" w:fill="auto"/>
              <w:spacing w:line="252" w:lineRule="auto"/>
              <w:jc w:val="both"/>
              <w:rPr>
                <w:color w:val="auto"/>
                <w:sz w:val="20"/>
                <w:szCs w:val="20"/>
              </w:rPr>
            </w:pPr>
            <w:r w:rsidRPr="009F33BC">
              <w:rPr>
                <w:color w:val="auto"/>
                <w:sz w:val="20"/>
                <w:szCs w:val="20"/>
              </w:rPr>
              <w:t>порядке взаимодействия.</w:t>
            </w:r>
          </w:p>
          <w:p w:rsidR="00D75639" w:rsidRPr="009F33BC" w:rsidRDefault="009F33BC">
            <w:pPr>
              <w:pStyle w:val="a7"/>
              <w:shd w:val="clear" w:color="auto" w:fill="auto"/>
              <w:tabs>
                <w:tab w:val="left" w:pos="1882"/>
              </w:tabs>
              <w:spacing w:line="252" w:lineRule="auto"/>
              <w:ind w:firstLine="620"/>
              <w:jc w:val="both"/>
              <w:rPr>
                <w:color w:val="auto"/>
                <w:sz w:val="20"/>
                <w:szCs w:val="20"/>
              </w:rPr>
            </w:pPr>
            <w:r w:rsidRPr="009F33BC">
              <w:rPr>
                <w:color w:val="auto"/>
                <w:sz w:val="20"/>
                <w:szCs w:val="20"/>
              </w:rPr>
              <w:t>При</w:t>
            </w:r>
            <w:r w:rsidRPr="009F33BC">
              <w:rPr>
                <w:color w:val="auto"/>
                <w:sz w:val="20"/>
                <w:szCs w:val="20"/>
              </w:rPr>
              <w:tab/>
              <w:t>осуществлении</w:t>
            </w:r>
          </w:p>
          <w:p w:rsidR="00D75639" w:rsidRPr="009F33BC" w:rsidRDefault="009F33BC">
            <w:pPr>
              <w:pStyle w:val="a7"/>
              <w:shd w:val="clear" w:color="auto" w:fill="auto"/>
              <w:tabs>
                <w:tab w:val="left" w:pos="2491"/>
              </w:tabs>
              <w:spacing w:line="252" w:lineRule="auto"/>
              <w:jc w:val="both"/>
              <w:rPr>
                <w:color w:val="auto"/>
                <w:sz w:val="20"/>
                <w:szCs w:val="20"/>
              </w:rPr>
            </w:pPr>
            <w:r w:rsidRPr="009F33BC">
              <w:rPr>
                <w:color w:val="auto"/>
                <w:sz w:val="20"/>
                <w:szCs w:val="20"/>
              </w:rPr>
              <w:t>технологического присоединения по индивидуальному проекту к объектам единой национальной (общероссийской) электрической сети поданная заявителем заявка аннулируется</w:t>
            </w:r>
            <w:r w:rsidRPr="009F33BC">
              <w:rPr>
                <w:color w:val="auto"/>
                <w:sz w:val="20"/>
                <w:szCs w:val="20"/>
              </w:rPr>
              <w:tab/>
              <w:t>сетевой</w:t>
            </w:r>
          </w:p>
          <w:p w:rsidR="00D75639" w:rsidRPr="009F33BC" w:rsidRDefault="009F33BC">
            <w:pPr>
              <w:pStyle w:val="a7"/>
              <w:shd w:val="clear" w:color="auto" w:fill="auto"/>
              <w:spacing w:line="252" w:lineRule="auto"/>
              <w:rPr>
                <w:color w:val="auto"/>
                <w:sz w:val="20"/>
                <w:szCs w:val="20"/>
              </w:rPr>
            </w:pPr>
            <w:r w:rsidRPr="009F33BC">
              <w:rPr>
                <w:color w:val="auto"/>
                <w:sz w:val="20"/>
                <w:szCs w:val="20"/>
              </w:rPr>
              <w:t>организацией в случае:</w:t>
            </w:r>
          </w:p>
          <w:p w:rsidR="00D75639" w:rsidRPr="009F33BC" w:rsidRDefault="009F33BC">
            <w:pPr>
              <w:pStyle w:val="a7"/>
              <w:shd w:val="clear" w:color="auto" w:fill="auto"/>
              <w:tabs>
                <w:tab w:val="left" w:pos="2094"/>
                <w:tab w:val="left" w:pos="2530"/>
              </w:tabs>
              <w:spacing w:line="252" w:lineRule="auto"/>
              <w:ind w:firstLine="620"/>
              <w:jc w:val="both"/>
              <w:rPr>
                <w:color w:val="auto"/>
                <w:sz w:val="20"/>
                <w:szCs w:val="20"/>
              </w:rPr>
            </w:pPr>
            <w:r w:rsidRPr="009F33BC">
              <w:rPr>
                <w:color w:val="auto"/>
                <w:sz w:val="20"/>
                <w:szCs w:val="20"/>
              </w:rPr>
              <w:t>поступления</w:t>
            </w:r>
            <w:r w:rsidRPr="009F33BC">
              <w:rPr>
                <w:color w:val="auto"/>
                <w:sz w:val="20"/>
                <w:szCs w:val="20"/>
              </w:rPr>
              <w:tab/>
              <w:t>в</w:t>
            </w:r>
            <w:r w:rsidRPr="009F33BC">
              <w:rPr>
                <w:color w:val="auto"/>
                <w:sz w:val="20"/>
                <w:szCs w:val="20"/>
              </w:rPr>
              <w:tab/>
              <w:t>сетевую</w:t>
            </w:r>
          </w:p>
          <w:p w:rsidR="00D75639" w:rsidRPr="009F33BC" w:rsidRDefault="009F33BC">
            <w:pPr>
              <w:pStyle w:val="a7"/>
              <w:shd w:val="clear" w:color="auto" w:fill="auto"/>
              <w:tabs>
                <w:tab w:val="left" w:pos="2045"/>
                <w:tab w:val="left" w:pos="3086"/>
              </w:tabs>
              <w:spacing w:line="252" w:lineRule="auto"/>
              <w:jc w:val="both"/>
              <w:rPr>
                <w:color w:val="auto"/>
                <w:sz w:val="20"/>
                <w:szCs w:val="20"/>
              </w:rPr>
            </w:pPr>
            <w:r w:rsidRPr="009F33BC">
              <w:rPr>
                <w:color w:val="auto"/>
                <w:sz w:val="20"/>
                <w:szCs w:val="20"/>
              </w:rPr>
              <w:t>организацию отказа заявителя от подписания соглашения о порядке взаимодействия, за исключением мотивированного</w:t>
            </w:r>
            <w:r w:rsidRPr="009F33BC">
              <w:rPr>
                <w:color w:val="auto"/>
                <w:sz w:val="20"/>
                <w:szCs w:val="20"/>
              </w:rPr>
              <w:tab/>
              <w:t>отказа</w:t>
            </w:r>
            <w:r w:rsidRPr="009F33BC">
              <w:rPr>
                <w:color w:val="auto"/>
                <w:sz w:val="20"/>
                <w:szCs w:val="20"/>
              </w:rPr>
              <w:tab/>
              <w:t>с</w:t>
            </w:r>
          </w:p>
          <w:p w:rsidR="00D75639" w:rsidRPr="009F33BC" w:rsidRDefault="009F33BC">
            <w:pPr>
              <w:pStyle w:val="a7"/>
              <w:shd w:val="clear" w:color="auto" w:fill="auto"/>
              <w:tabs>
                <w:tab w:val="left" w:pos="2141"/>
              </w:tabs>
              <w:spacing w:line="252" w:lineRule="auto"/>
              <w:jc w:val="both"/>
              <w:rPr>
                <w:color w:val="auto"/>
                <w:sz w:val="20"/>
                <w:szCs w:val="20"/>
              </w:rPr>
            </w:pPr>
            <w:r w:rsidRPr="009F33BC">
              <w:rPr>
                <w:color w:val="auto"/>
                <w:sz w:val="20"/>
                <w:szCs w:val="20"/>
              </w:rPr>
              <w:t>требованием</w:t>
            </w:r>
            <w:r w:rsidRPr="009F33BC">
              <w:rPr>
                <w:color w:val="auto"/>
                <w:sz w:val="20"/>
                <w:szCs w:val="20"/>
              </w:rPr>
              <w:tab/>
              <w:t>приведения</w:t>
            </w:r>
          </w:p>
          <w:p w:rsidR="00D75639" w:rsidRPr="009F33BC" w:rsidRDefault="009F33BC">
            <w:pPr>
              <w:pStyle w:val="a7"/>
              <w:shd w:val="clear" w:color="auto" w:fill="auto"/>
              <w:tabs>
                <w:tab w:val="left" w:pos="1704"/>
                <w:tab w:val="left" w:pos="2458"/>
              </w:tabs>
              <w:spacing w:line="252" w:lineRule="auto"/>
              <w:jc w:val="both"/>
              <w:rPr>
                <w:color w:val="auto"/>
                <w:sz w:val="20"/>
                <w:szCs w:val="20"/>
              </w:rPr>
            </w:pPr>
            <w:r w:rsidRPr="009F33BC">
              <w:rPr>
                <w:color w:val="auto"/>
                <w:sz w:val="20"/>
                <w:szCs w:val="20"/>
              </w:rPr>
              <w:t>соглашения</w:t>
            </w:r>
            <w:r w:rsidRPr="009F33BC">
              <w:rPr>
                <w:color w:val="auto"/>
                <w:sz w:val="20"/>
                <w:szCs w:val="20"/>
              </w:rPr>
              <w:tab/>
              <w:t>о</w:t>
            </w:r>
            <w:r w:rsidRPr="009F33BC">
              <w:rPr>
                <w:color w:val="auto"/>
                <w:sz w:val="20"/>
                <w:szCs w:val="20"/>
              </w:rPr>
              <w:tab/>
              <w:t>порядке</w:t>
            </w:r>
          </w:p>
          <w:p w:rsidR="00D75639" w:rsidRPr="009F33BC" w:rsidRDefault="009F33BC">
            <w:pPr>
              <w:pStyle w:val="a7"/>
              <w:shd w:val="clear" w:color="auto" w:fill="auto"/>
              <w:spacing w:line="252" w:lineRule="auto"/>
              <w:jc w:val="both"/>
              <w:rPr>
                <w:color w:val="auto"/>
                <w:sz w:val="20"/>
                <w:szCs w:val="20"/>
              </w:rPr>
            </w:pPr>
            <w:r w:rsidRPr="009F33BC">
              <w:rPr>
                <w:color w:val="auto"/>
                <w:sz w:val="20"/>
                <w:szCs w:val="20"/>
              </w:rPr>
              <w:t>взаимодействия в соответствие с настоящими Правилами;</w:t>
            </w:r>
          </w:p>
          <w:p w:rsidR="00D75639" w:rsidRPr="009F33BC" w:rsidRDefault="009F33BC">
            <w:pPr>
              <w:pStyle w:val="a7"/>
              <w:shd w:val="clear" w:color="auto" w:fill="auto"/>
              <w:tabs>
                <w:tab w:val="left" w:pos="773"/>
                <w:tab w:val="left" w:pos="2174"/>
              </w:tabs>
              <w:spacing w:line="252" w:lineRule="auto"/>
              <w:ind w:firstLine="620"/>
              <w:jc w:val="both"/>
              <w:rPr>
                <w:color w:val="auto"/>
                <w:sz w:val="20"/>
                <w:szCs w:val="20"/>
              </w:rPr>
            </w:pPr>
            <w:proofErr w:type="spellStart"/>
            <w:r w:rsidRPr="009F33BC">
              <w:rPr>
                <w:color w:val="auto"/>
                <w:sz w:val="20"/>
                <w:szCs w:val="20"/>
              </w:rPr>
              <w:t>ненаправления</w:t>
            </w:r>
            <w:proofErr w:type="spellEnd"/>
            <w:r w:rsidRPr="009F33BC">
              <w:rPr>
                <w:color w:val="auto"/>
                <w:sz w:val="20"/>
                <w:szCs w:val="20"/>
              </w:rPr>
              <w:t xml:space="preserve"> заявителем подписанного проекта соглашения о порядке взаимодействия, но не ранее чем через </w:t>
            </w:r>
            <w:r w:rsidRPr="009F33BC">
              <w:rPr>
                <w:color w:val="auto"/>
                <w:sz w:val="20"/>
                <w:szCs w:val="20"/>
                <w:lang w:eastAsia="en-US" w:bidi="en-US"/>
              </w:rPr>
              <w:t xml:space="preserve">30 </w:t>
            </w:r>
            <w:r w:rsidRPr="009F33BC">
              <w:rPr>
                <w:color w:val="auto"/>
                <w:sz w:val="20"/>
                <w:szCs w:val="20"/>
              </w:rPr>
              <w:t>рабочих дней со дня</w:t>
            </w:r>
            <w:r w:rsidRPr="009F33BC">
              <w:rPr>
                <w:color w:val="auto"/>
                <w:sz w:val="20"/>
                <w:szCs w:val="20"/>
              </w:rPr>
              <w:tab/>
              <w:t>получения</w:t>
            </w:r>
            <w:r w:rsidRPr="009F33BC">
              <w:rPr>
                <w:color w:val="auto"/>
                <w:sz w:val="20"/>
                <w:szCs w:val="20"/>
              </w:rPr>
              <w:tab/>
              <w:t>заявителем</w:t>
            </w:r>
          </w:p>
          <w:p w:rsidR="00D75639" w:rsidRPr="009F33BC" w:rsidRDefault="009F33BC">
            <w:pPr>
              <w:pStyle w:val="a7"/>
              <w:shd w:val="clear" w:color="auto" w:fill="auto"/>
              <w:tabs>
                <w:tab w:val="left" w:pos="2491"/>
              </w:tabs>
              <w:spacing w:line="252" w:lineRule="auto"/>
              <w:jc w:val="both"/>
              <w:rPr>
                <w:color w:val="auto"/>
                <w:sz w:val="20"/>
                <w:szCs w:val="20"/>
              </w:rPr>
            </w:pPr>
            <w:r w:rsidRPr="009F33BC">
              <w:rPr>
                <w:color w:val="auto"/>
                <w:sz w:val="20"/>
                <w:szCs w:val="20"/>
              </w:rPr>
              <w:t>подписанного</w:t>
            </w:r>
            <w:r w:rsidRPr="009F33BC">
              <w:rPr>
                <w:color w:val="auto"/>
                <w:sz w:val="20"/>
                <w:szCs w:val="20"/>
              </w:rPr>
              <w:tab/>
              <w:t>сетевой</w:t>
            </w:r>
          </w:p>
          <w:p w:rsidR="00D75639" w:rsidRPr="009F33BC" w:rsidRDefault="009F33BC">
            <w:pPr>
              <w:pStyle w:val="a7"/>
              <w:shd w:val="clear" w:color="auto" w:fill="auto"/>
              <w:spacing w:line="252" w:lineRule="auto"/>
              <w:jc w:val="both"/>
              <w:rPr>
                <w:color w:val="auto"/>
                <w:sz w:val="20"/>
                <w:szCs w:val="20"/>
              </w:rPr>
            </w:pPr>
            <w:r w:rsidRPr="009F33BC">
              <w:rPr>
                <w:color w:val="auto"/>
                <w:sz w:val="20"/>
                <w:szCs w:val="20"/>
              </w:rPr>
              <w:t>организацией проекта соглашения о порядке взаимодействия.</w:t>
            </w:r>
          </w:p>
          <w:p w:rsidR="00D75639" w:rsidRPr="009F33BC" w:rsidRDefault="009F33BC">
            <w:pPr>
              <w:pStyle w:val="a7"/>
              <w:shd w:val="clear" w:color="auto" w:fill="auto"/>
              <w:tabs>
                <w:tab w:val="left" w:pos="2036"/>
                <w:tab w:val="left" w:pos="3164"/>
              </w:tabs>
              <w:spacing w:line="252" w:lineRule="auto"/>
              <w:ind w:firstLine="620"/>
              <w:jc w:val="both"/>
              <w:rPr>
                <w:color w:val="auto"/>
                <w:sz w:val="20"/>
                <w:szCs w:val="20"/>
              </w:rPr>
            </w:pPr>
            <w:r w:rsidRPr="009F33BC">
              <w:rPr>
                <w:color w:val="auto"/>
                <w:sz w:val="20"/>
                <w:szCs w:val="20"/>
              </w:rPr>
              <w:t>Заявитель</w:t>
            </w:r>
            <w:r w:rsidRPr="009F33BC">
              <w:rPr>
                <w:color w:val="auto"/>
                <w:sz w:val="20"/>
                <w:szCs w:val="20"/>
              </w:rPr>
              <w:tab/>
              <w:t>вправе</w:t>
            </w:r>
            <w:r w:rsidRPr="009F33BC">
              <w:rPr>
                <w:color w:val="auto"/>
                <w:sz w:val="20"/>
                <w:szCs w:val="20"/>
              </w:rPr>
              <w:tab/>
              <w:t>в</w:t>
            </w:r>
          </w:p>
          <w:p w:rsidR="00D75639" w:rsidRPr="009F33BC" w:rsidRDefault="009F33BC">
            <w:pPr>
              <w:pStyle w:val="a7"/>
              <w:shd w:val="clear" w:color="auto" w:fill="auto"/>
              <w:tabs>
                <w:tab w:val="left" w:pos="1848"/>
                <w:tab w:val="left" w:pos="3014"/>
              </w:tabs>
              <w:spacing w:line="252" w:lineRule="auto"/>
              <w:jc w:val="both"/>
              <w:rPr>
                <w:color w:val="auto"/>
                <w:sz w:val="20"/>
                <w:szCs w:val="20"/>
              </w:rPr>
            </w:pPr>
            <w:r w:rsidRPr="009F33BC">
              <w:rPr>
                <w:color w:val="auto"/>
                <w:sz w:val="20"/>
                <w:szCs w:val="20"/>
              </w:rPr>
              <w:t>одностороннем порядке отказаться от исполнения соглашения о порядке взаимодействия до дня установления</w:t>
            </w:r>
            <w:r w:rsidRPr="009F33BC">
              <w:rPr>
                <w:color w:val="auto"/>
                <w:sz w:val="20"/>
                <w:szCs w:val="20"/>
              </w:rPr>
              <w:tab/>
              <w:t>платы</w:t>
            </w:r>
            <w:r w:rsidRPr="009F33BC">
              <w:rPr>
                <w:color w:val="auto"/>
                <w:sz w:val="20"/>
                <w:szCs w:val="20"/>
              </w:rPr>
              <w:tab/>
              <w:t>за</w:t>
            </w:r>
          </w:p>
          <w:p w:rsidR="00D75639" w:rsidRPr="009F33BC" w:rsidRDefault="009F33BC">
            <w:pPr>
              <w:pStyle w:val="a7"/>
              <w:shd w:val="clear" w:color="auto" w:fill="auto"/>
              <w:tabs>
                <w:tab w:val="left" w:pos="2386"/>
              </w:tabs>
              <w:spacing w:line="252" w:lineRule="auto"/>
              <w:jc w:val="both"/>
              <w:rPr>
                <w:color w:val="auto"/>
                <w:sz w:val="20"/>
                <w:szCs w:val="20"/>
              </w:rPr>
            </w:pPr>
            <w:r w:rsidRPr="009F33BC">
              <w:rPr>
                <w:color w:val="auto"/>
                <w:sz w:val="20"/>
                <w:szCs w:val="20"/>
              </w:rPr>
              <w:t>технологическое присоединение по индивидуальному</w:t>
            </w:r>
            <w:r w:rsidRPr="009F33BC">
              <w:rPr>
                <w:color w:val="auto"/>
                <w:sz w:val="20"/>
                <w:szCs w:val="20"/>
              </w:rPr>
              <w:tab/>
              <w:t>проекту</w:t>
            </w:r>
          </w:p>
          <w:p w:rsidR="00D75639" w:rsidRPr="009F33BC" w:rsidRDefault="009F33BC">
            <w:pPr>
              <w:pStyle w:val="a7"/>
              <w:shd w:val="clear" w:color="auto" w:fill="auto"/>
              <w:tabs>
                <w:tab w:val="left" w:pos="2390"/>
              </w:tabs>
              <w:spacing w:line="252" w:lineRule="auto"/>
              <w:jc w:val="both"/>
              <w:rPr>
                <w:color w:val="auto"/>
                <w:sz w:val="20"/>
                <w:szCs w:val="20"/>
              </w:rPr>
            </w:pPr>
            <w:r w:rsidRPr="009F33BC">
              <w:rPr>
                <w:color w:val="auto"/>
                <w:sz w:val="20"/>
                <w:szCs w:val="20"/>
              </w:rPr>
              <w:t>уполномоченным</w:t>
            </w:r>
            <w:r w:rsidRPr="009F33BC">
              <w:rPr>
                <w:color w:val="auto"/>
                <w:sz w:val="20"/>
                <w:szCs w:val="20"/>
              </w:rPr>
              <w:tab/>
              <w:t>органом</w:t>
            </w:r>
          </w:p>
          <w:p w:rsidR="00D75639" w:rsidRPr="009F33BC" w:rsidRDefault="009F33BC">
            <w:pPr>
              <w:pStyle w:val="a7"/>
              <w:shd w:val="clear" w:color="auto" w:fill="auto"/>
              <w:spacing w:line="252" w:lineRule="auto"/>
              <w:jc w:val="both"/>
              <w:rPr>
                <w:color w:val="auto"/>
                <w:sz w:val="20"/>
                <w:szCs w:val="20"/>
              </w:rPr>
            </w:pPr>
            <w:r w:rsidRPr="009F33BC">
              <w:rPr>
                <w:color w:val="auto"/>
                <w:sz w:val="20"/>
                <w:szCs w:val="20"/>
              </w:rPr>
              <w:t>исполнительной власти в области</w:t>
            </w:r>
          </w:p>
        </w:tc>
        <w:tc>
          <w:tcPr>
            <w:tcW w:w="3403" w:type="dxa"/>
            <w:tcBorders>
              <w:top w:val="single" w:sz="4" w:space="0" w:color="auto"/>
              <w:left w:val="single" w:sz="4" w:space="0" w:color="auto"/>
              <w:bottom w:val="single" w:sz="4" w:space="0" w:color="auto"/>
            </w:tcBorders>
            <w:shd w:val="clear" w:color="auto" w:fill="FFFFFF"/>
          </w:tcPr>
          <w:p w:rsidR="00D75639" w:rsidRPr="009F33BC" w:rsidRDefault="009F33BC">
            <w:pPr>
              <w:pStyle w:val="a7"/>
              <w:shd w:val="clear" w:color="auto" w:fill="auto"/>
              <w:tabs>
                <w:tab w:val="left" w:pos="1224"/>
                <w:tab w:val="right" w:pos="3187"/>
              </w:tabs>
              <w:jc w:val="both"/>
              <w:rPr>
                <w:color w:val="auto"/>
                <w:sz w:val="20"/>
                <w:szCs w:val="20"/>
              </w:rPr>
            </w:pPr>
            <w:r w:rsidRPr="009F33BC">
              <w:rPr>
                <w:color w:val="auto"/>
                <w:sz w:val="20"/>
                <w:szCs w:val="20"/>
              </w:rPr>
              <w:t>Правилами сетевая организация обязана</w:t>
            </w:r>
            <w:r w:rsidRPr="009F33BC">
              <w:rPr>
                <w:color w:val="auto"/>
                <w:sz w:val="20"/>
                <w:szCs w:val="20"/>
              </w:rPr>
              <w:tab/>
              <w:t>привести</w:t>
            </w:r>
            <w:r w:rsidRPr="009F33BC">
              <w:rPr>
                <w:color w:val="auto"/>
                <w:sz w:val="20"/>
                <w:szCs w:val="20"/>
              </w:rPr>
              <w:tab/>
              <w:t>проект</w:t>
            </w:r>
          </w:p>
          <w:p w:rsidR="00D75639" w:rsidRPr="009F33BC" w:rsidRDefault="009F33BC">
            <w:pPr>
              <w:pStyle w:val="a7"/>
              <w:shd w:val="clear" w:color="auto" w:fill="auto"/>
              <w:tabs>
                <w:tab w:val="left" w:pos="1709"/>
                <w:tab w:val="left" w:pos="2462"/>
              </w:tabs>
              <w:jc w:val="both"/>
              <w:rPr>
                <w:color w:val="auto"/>
                <w:sz w:val="20"/>
                <w:szCs w:val="20"/>
              </w:rPr>
            </w:pPr>
            <w:r w:rsidRPr="009F33BC">
              <w:rPr>
                <w:color w:val="auto"/>
                <w:sz w:val="20"/>
                <w:szCs w:val="20"/>
              </w:rPr>
              <w:t>соглашения</w:t>
            </w:r>
            <w:r w:rsidRPr="009F33BC">
              <w:rPr>
                <w:color w:val="auto"/>
                <w:sz w:val="20"/>
                <w:szCs w:val="20"/>
              </w:rPr>
              <w:tab/>
              <w:t>о</w:t>
            </w:r>
            <w:r w:rsidRPr="009F33BC">
              <w:rPr>
                <w:color w:val="auto"/>
                <w:sz w:val="20"/>
                <w:szCs w:val="20"/>
              </w:rPr>
              <w:tab/>
              <w:t>порядке</w:t>
            </w:r>
          </w:p>
          <w:p w:rsidR="00D75639" w:rsidRPr="009F33BC" w:rsidRDefault="009F33BC">
            <w:pPr>
              <w:pStyle w:val="a7"/>
              <w:shd w:val="clear" w:color="auto" w:fill="auto"/>
              <w:tabs>
                <w:tab w:val="left" w:pos="1589"/>
                <w:tab w:val="right" w:pos="3187"/>
              </w:tabs>
              <w:jc w:val="both"/>
              <w:rPr>
                <w:color w:val="auto"/>
                <w:sz w:val="20"/>
                <w:szCs w:val="20"/>
              </w:rPr>
            </w:pPr>
            <w:r w:rsidRPr="009F33BC">
              <w:rPr>
                <w:color w:val="auto"/>
                <w:sz w:val="20"/>
                <w:szCs w:val="20"/>
              </w:rPr>
              <w:t>взаимодействия в соответствие с настоящими</w:t>
            </w:r>
            <w:r w:rsidRPr="009F33BC">
              <w:rPr>
                <w:color w:val="auto"/>
                <w:sz w:val="20"/>
                <w:szCs w:val="20"/>
              </w:rPr>
              <w:tab/>
              <w:t>Правилами</w:t>
            </w:r>
            <w:r w:rsidRPr="009F33BC">
              <w:rPr>
                <w:color w:val="auto"/>
                <w:sz w:val="20"/>
                <w:szCs w:val="20"/>
              </w:rPr>
              <w:tab/>
              <w:t>и</w:t>
            </w:r>
          </w:p>
          <w:p w:rsidR="00D75639" w:rsidRPr="009F33BC" w:rsidRDefault="009F33BC">
            <w:pPr>
              <w:pStyle w:val="a7"/>
              <w:shd w:val="clear" w:color="auto" w:fill="auto"/>
              <w:tabs>
                <w:tab w:val="left" w:pos="1296"/>
                <w:tab w:val="right" w:pos="3182"/>
              </w:tabs>
              <w:jc w:val="both"/>
              <w:rPr>
                <w:color w:val="auto"/>
                <w:sz w:val="20"/>
                <w:szCs w:val="20"/>
              </w:rPr>
            </w:pPr>
            <w:r w:rsidRPr="009F33BC">
              <w:rPr>
                <w:color w:val="auto"/>
                <w:sz w:val="20"/>
                <w:szCs w:val="20"/>
              </w:rPr>
              <w:t>направить</w:t>
            </w:r>
            <w:r w:rsidRPr="009F33BC">
              <w:rPr>
                <w:color w:val="auto"/>
                <w:sz w:val="20"/>
                <w:szCs w:val="20"/>
              </w:rPr>
              <w:tab/>
              <w:t>заявителю</w:t>
            </w:r>
            <w:r w:rsidRPr="009F33BC">
              <w:rPr>
                <w:color w:val="auto"/>
                <w:sz w:val="20"/>
                <w:szCs w:val="20"/>
              </w:rPr>
              <w:tab/>
              <w:t>новую</w:t>
            </w:r>
          </w:p>
          <w:p w:rsidR="00D75639" w:rsidRPr="009F33BC" w:rsidRDefault="009F33BC">
            <w:pPr>
              <w:pStyle w:val="a7"/>
              <w:shd w:val="clear" w:color="auto" w:fill="auto"/>
              <w:tabs>
                <w:tab w:val="left" w:pos="1080"/>
                <w:tab w:val="right" w:pos="3182"/>
              </w:tabs>
              <w:jc w:val="both"/>
              <w:rPr>
                <w:color w:val="auto"/>
                <w:sz w:val="20"/>
                <w:szCs w:val="20"/>
              </w:rPr>
            </w:pPr>
            <w:r w:rsidRPr="009F33BC">
              <w:rPr>
                <w:color w:val="auto"/>
                <w:sz w:val="20"/>
                <w:szCs w:val="20"/>
              </w:rPr>
              <w:t>редакцию проекта соглашения о порядке</w:t>
            </w:r>
            <w:r w:rsidRPr="009F33BC">
              <w:rPr>
                <w:color w:val="auto"/>
                <w:sz w:val="20"/>
                <w:szCs w:val="20"/>
              </w:rPr>
              <w:tab/>
              <w:t>взаимодействия</w:t>
            </w:r>
            <w:r w:rsidRPr="009F33BC">
              <w:rPr>
                <w:color w:val="auto"/>
                <w:sz w:val="20"/>
                <w:szCs w:val="20"/>
              </w:rPr>
              <w:tab/>
              <w:t>для</w:t>
            </w:r>
          </w:p>
          <w:p w:rsidR="00D75639" w:rsidRPr="009F33BC" w:rsidRDefault="009F33BC">
            <w:pPr>
              <w:pStyle w:val="a7"/>
              <w:shd w:val="clear" w:color="auto" w:fill="auto"/>
              <w:rPr>
                <w:color w:val="auto"/>
                <w:sz w:val="20"/>
                <w:szCs w:val="20"/>
              </w:rPr>
            </w:pPr>
            <w:r w:rsidRPr="009F33BC">
              <w:rPr>
                <w:color w:val="auto"/>
                <w:sz w:val="20"/>
                <w:szCs w:val="20"/>
              </w:rPr>
              <w:t>подписания.</w:t>
            </w:r>
          </w:p>
        </w:tc>
        <w:tc>
          <w:tcPr>
            <w:tcW w:w="2837" w:type="dxa"/>
            <w:tcBorders>
              <w:top w:val="single" w:sz="4" w:space="0" w:color="auto"/>
              <w:left w:val="single" w:sz="4" w:space="0" w:color="auto"/>
              <w:bottom w:val="single" w:sz="4" w:space="0" w:color="auto"/>
            </w:tcBorders>
            <w:shd w:val="clear" w:color="auto" w:fill="FFFFFF"/>
            <w:vAlign w:val="bottom"/>
          </w:tcPr>
          <w:p w:rsidR="00D75639" w:rsidRPr="009F33BC" w:rsidRDefault="009F33BC">
            <w:pPr>
              <w:pStyle w:val="a7"/>
              <w:shd w:val="clear" w:color="auto" w:fill="auto"/>
              <w:spacing w:line="252" w:lineRule="auto"/>
              <w:rPr>
                <w:color w:val="auto"/>
                <w:sz w:val="20"/>
                <w:szCs w:val="20"/>
              </w:rPr>
            </w:pPr>
            <w:r w:rsidRPr="009F33BC">
              <w:rPr>
                <w:color w:val="auto"/>
                <w:sz w:val="20"/>
                <w:szCs w:val="20"/>
              </w:rPr>
              <w:t>Уведомление в адрес сетевой организации направляется не позднее чем за 10 рабочих дней до дня, указанного заявителем, начиная с которого</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D75639" w:rsidRPr="009F33BC" w:rsidRDefault="00D75639">
            <w:pPr>
              <w:rPr>
                <w:color w:val="auto"/>
                <w:sz w:val="10"/>
                <w:szCs w:val="10"/>
              </w:rPr>
            </w:pPr>
          </w:p>
        </w:tc>
      </w:tr>
    </w:tbl>
    <w:p w:rsidR="00D75639" w:rsidRPr="009F33BC" w:rsidRDefault="009F33BC">
      <w:pPr>
        <w:spacing w:line="1" w:lineRule="exact"/>
        <w:rPr>
          <w:color w:val="auto"/>
        </w:rPr>
      </w:pPr>
      <w:r w:rsidRPr="009F33BC">
        <w:rPr>
          <w:color w:val="auto"/>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76"/>
        <w:gridCol w:w="1560"/>
        <w:gridCol w:w="3398"/>
        <w:gridCol w:w="3403"/>
        <w:gridCol w:w="2837"/>
        <w:gridCol w:w="2986"/>
      </w:tblGrid>
      <w:tr w:rsidR="009F33BC" w:rsidRPr="009F33BC">
        <w:tblPrEx>
          <w:tblCellMar>
            <w:top w:w="0" w:type="dxa"/>
            <w:bottom w:w="0" w:type="dxa"/>
          </w:tblCellMar>
        </w:tblPrEx>
        <w:trPr>
          <w:trHeight w:hRule="exact" w:val="845"/>
          <w:jc w:val="center"/>
        </w:trPr>
        <w:tc>
          <w:tcPr>
            <w:tcW w:w="576"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lastRenderedPageBreak/>
              <w:t>№</w:t>
            </w:r>
          </w:p>
        </w:tc>
        <w:tc>
          <w:tcPr>
            <w:tcW w:w="1560"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t>Этап</w:t>
            </w:r>
          </w:p>
        </w:tc>
        <w:tc>
          <w:tcPr>
            <w:tcW w:w="3398"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t>Условие/ содержание</w:t>
            </w:r>
          </w:p>
        </w:tc>
        <w:tc>
          <w:tcPr>
            <w:tcW w:w="3403"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t>Форма предоставления</w:t>
            </w:r>
          </w:p>
        </w:tc>
        <w:tc>
          <w:tcPr>
            <w:tcW w:w="2837"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t>Срок исполнения</w:t>
            </w:r>
          </w:p>
        </w:tc>
        <w:tc>
          <w:tcPr>
            <w:tcW w:w="2986" w:type="dxa"/>
            <w:tcBorders>
              <w:top w:val="single" w:sz="4" w:space="0" w:color="auto"/>
              <w:left w:val="single" w:sz="4" w:space="0" w:color="auto"/>
              <w:right w:val="single" w:sz="4" w:space="0" w:color="auto"/>
            </w:tcBorders>
            <w:shd w:val="clear" w:color="auto" w:fill="FFFFFF"/>
            <w:vAlign w:val="bottom"/>
          </w:tcPr>
          <w:p w:rsidR="00D75639" w:rsidRPr="009F33BC" w:rsidRDefault="009F33BC">
            <w:pPr>
              <w:pStyle w:val="a7"/>
              <w:shd w:val="clear" w:color="auto" w:fill="auto"/>
              <w:jc w:val="center"/>
              <w:rPr>
                <w:color w:val="auto"/>
                <w:sz w:val="24"/>
                <w:szCs w:val="24"/>
              </w:rPr>
            </w:pPr>
            <w:r w:rsidRPr="009F33BC">
              <w:rPr>
                <w:b/>
                <w:bCs/>
                <w:color w:val="auto"/>
                <w:sz w:val="24"/>
                <w:szCs w:val="24"/>
              </w:rPr>
              <w:t>Ссылка на нормативный правовой</w:t>
            </w:r>
          </w:p>
          <w:p w:rsidR="00D75639" w:rsidRPr="009F33BC" w:rsidRDefault="009F33BC">
            <w:pPr>
              <w:pStyle w:val="a7"/>
              <w:shd w:val="clear" w:color="auto" w:fill="auto"/>
              <w:jc w:val="center"/>
              <w:rPr>
                <w:color w:val="auto"/>
                <w:sz w:val="24"/>
                <w:szCs w:val="24"/>
              </w:rPr>
            </w:pPr>
            <w:r w:rsidRPr="009F33BC">
              <w:rPr>
                <w:b/>
                <w:bCs/>
                <w:color w:val="auto"/>
                <w:sz w:val="24"/>
                <w:szCs w:val="24"/>
              </w:rPr>
              <w:t>акт</w:t>
            </w:r>
          </w:p>
        </w:tc>
      </w:tr>
      <w:tr w:rsidR="009F33BC" w:rsidRPr="009F33BC">
        <w:tblPrEx>
          <w:tblCellMar>
            <w:top w:w="0" w:type="dxa"/>
            <w:bottom w:w="0" w:type="dxa"/>
          </w:tblCellMar>
        </w:tblPrEx>
        <w:trPr>
          <w:trHeight w:hRule="exact" w:val="5318"/>
          <w:jc w:val="center"/>
        </w:trPr>
        <w:tc>
          <w:tcPr>
            <w:tcW w:w="576" w:type="dxa"/>
            <w:tcBorders>
              <w:top w:val="single" w:sz="4" w:space="0" w:color="auto"/>
              <w:left w:val="single" w:sz="4" w:space="0" w:color="auto"/>
            </w:tcBorders>
            <w:shd w:val="clear" w:color="auto" w:fill="FFFFFF"/>
          </w:tcPr>
          <w:p w:rsidR="00D75639" w:rsidRPr="009F33BC" w:rsidRDefault="00D75639">
            <w:pPr>
              <w:rPr>
                <w:color w:val="auto"/>
                <w:sz w:val="10"/>
                <w:szCs w:val="10"/>
              </w:rPr>
            </w:pPr>
          </w:p>
        </w:tc>
        <w:tc>
          <w:tcPr>
            <w:tcW w:w="1560" w:type="dxa"/>
            <w:tcBorders>
              <w:top w:val="single" w:sz="4" w:space="0" w:color="auto"/>
              <w:left w:val="single" w:sz="4" w:space="0" w:color="auto"/>
            </w:tcBorders>
            <w:shd w:val="clear" w:color="auto" w:fill="FFFFFF"/>
          </w:tcPr>
          <w:p w:rsidR="00D75639" w:rsidRPr="009F33BC" w:rsidRDefault="00D75639">
            <w:pPr>
              <w:rPr>
                <w:color w:val="auto"/>
                <w:sz w:val="10"/>
                <w:szCs w:val="10"/>
              </w:rPr>
            </w:pPr>
          </w:p>
        </w:tc>
        <w:tc>
          <w:tcPr>
            <w:tcW w:w="3398" w:type="dxa"/>
            <w:tcBorders>
              <w:top w:val="single" w:sz="4" w:space="0" w:color="auto"/>
              <w:left w:val="single" w:sz="4" w:space="0" w:color="auto"/>
            </w:tcBorders>
            <w:shd w:val="clear" w:color="auto" w:fill="FFFFFF"/>
          </w:tcPr>
          <w:p w:rsidR="00D75639" w:rsidRPr="009F33BC" w:rsidRDefault="009F33BC">
            <w:pPr>
              <w:pStyle w:val="a7"/>
              <w:shd w:val="clear" w:color="auto" w:fill="auto"/>
              <w:tabs>
                <w:tab w:val="left" w:pos="1406"/>
                <w:tab w:val="right" w:pos="3187"/>
              </w:tabs>
              <w:spacing w:line="252" w:lineRule="auto"/>
              <w:jc w:val="both"/>
              <w:rPr>
                <w:color w:val="auto"/>
                <w:sz w:val="20"/>
                <w:szCs w:val="20"/>
              </w:rPr>
            </w:pPr>
            <w:r w:rsidRPr="009F33BC">
              <w:rPr>
                <w:color w:val="auto"/>
                <w:sz w:val="20"/>
                <w:szCs w:val="20"/>
              </w:rPr>
              <w:t>государственного регулирования тарифов</w:t>
            </w:r>
            <w:r w:rsidRPr="009F33BC">
              <w:rPr>
                <w:color w:val="auto"/>
                <w:sz w:val="20"/>
                <w:szCs w:val="20"/>
              </w:rPr>
              <w:tab/>
              <w:t>при</w:t>
            </w:r>
            <w:r w:rsidRPr="009F33BC">
              <w:rPr>
                <w:color w:val="auto"/>
                <w:sz w:val="20"/>
                <w:szCs w:val="20"/>
              </w:rPr>
              <w:tab/>
              <w:t>условии</w:t>
            </w:r>
          </w:p>
          <w:p w:rsidR="00D75639" w:rsidRPr="009F33BC" w:rsidRDefault="009F33BC">
            <w:pPr>
              <w:pStyle w:val="a7"/>
              <w:shd w:val="clear" w:color="auto" w:fill="auto"/>
              <w:tabs>
                <w:tab w:val="left" w:pos="1411"/>
              </w:tabs>
              <w:spacing w:line="252" w:lineRule="auto"/>
              <w:jc w:val="both"/>
              <w:rPr>
                <w:color w:val="auto"/>
                <w:sz w:val="20"/>
                <w:szCs w:val="20"/>
              </w:rPr>
            </w:pPr>
            <w:r w:rsidRPr="009F33BC">
              <w:rPr>
                <w:color w:val="auto"/>
                <w:sz w:val="20"/>
                <w:szCs w:val="20"/>
              </w:rPr>
              <w:t>предварительного письменного уведомления</w:t>
            </w:r>
            <w:r w:rsidRPr="009F33BC">
              <w:rPr>
                <w:color w:val="auto"/>
                <w:sz w:val="20"/>
                <w:szCs w:val="20"/>
              </w:rPr>
              <w:tab/>
              <w:t>и при условии</w:t>
            </w:r>
          </w:p>
          <w:p w:rsidR="00D75639" w:rsidRPr="009F33BC" w:rsidRDefault="009F33BC">
            <w:pPr>
              <w:pStyle w:val="a7"/>
              <w:shd w:val="clear" w:color="auto" w:fill="auto"/>
              <w:tabs>
                <w:tab w:val="left" w:pos="1406"/>
                <w:tab w:val="right" w:pos="3182"/>
              </w:tabs>
              <w:spacing w:line="252" w:lineRule="auto"/>
              <w:jc w:val="both"/>
              <w:rPr>
                <w:color w:val="auto"/>
                <w:sz w:val="20"/>
                <w:szCs w:val="20"/>
              </w:rPr>
            </w:pPr>
            <w:r w:rsidRPr="009F33BC">
              <w:rPr>
                <w:color w:val="auto"/>
                <w:sz w:val="20"/>
                <w:szCs w:val="20"/>
              </w:rPr>
              <w:t>возмещения сетевой организации фактически</w:t>
            </w:r>
            <w:r w:rsidRPr="009F33BC">
              <w:rPr>
                <w:color w:val="auto"/>
                <w:sz w:val="20"/>
                <w:szCs w:val="20"/>
              </w:rPr>
              <w:tab/>
              <w:t>понесенных</w:t>
            </w:r>
            <w:r w:rsidRPr="009F33BC">
              <w:rPr>
                <w:color w:val="auto"/>
                <w:sz w:val="20"/>
                <w:szCs w:val="20"/>
              </w:rPr>
              <w:tab/>
              <w:t>ею</w:t>
            </w:r>
          </w:p>
          <w:p w:rsidR="00D75639" w:rsidRPr="009F33BC" w:rsidRDefault="009F33BC">
            <w:pPr>
              <w:pStyle w:val="a7"/>
              <w:shd w:val="clear" w:color="auto" w:fill="auto"/>
              <w:tabs>
                <w:tab w:val="left" w:pos="2054"/>
              </w:tabs>
              <w:spacing w:line="252" w:lineRule="auto"/>
              <w:jc w:val="both"/>
              <w:rPr>
                <w:color w:val="auto"/>
                <w:sz w:val="20"/>
                <w:szCs w:val="20"/>
              </w:rPr>
            </w:pPr>
            <w:r w:rsidRPr="009F33BC">
              <w:rPr>
                <w:color w:val="auto"/>
                <w:sz w:val="20"/>
                <w:szCs w:val="20"/>
              </w:rPr>
              <w:t>расходов, связанных с подготовкой индивидуальных</w:t>
            </w:r>
            <w:r w:rsidRPr="009F33BC">
              <w:rPr>
                <w:color w:val="auto"/>
                <w:sz w:val="20"/>
                <w:szCs w:val="20"/>
              </w:rPr>
              <w:tab/>
              <w:t>технических</w:t>
            </w:r>
          </w:p>
          <w:p w:rsidR="00D75639" w:rsidRPr="009F33BC" w:rsidRDefault="009F33BC">
            <w:pPr>
              <w:pStyle w:val="a7"/>
              <w:shd w:val="clear" w:color="auto" w:fill="auto"/>
              <w:spacing w:line="252" w:lineRule="auto"/>
              <w:jc w:val="both"/>
              <w:rPr>
                <w:color w:val="auto"/>
                <w:sz w:val="20"/>
                <w:szCs w:val="20"/>
              </w:rPr>
            </w:pPr>
            <w:r w:rsidRPr="009F33BC">
              <w:rPr>
                <w:color w:val="auto"/>
                <w:sz w:val="20"/>
                <w:szCs w:val="20"/>
              </w:rPr>
              <w:t>условий и разработкой проектной документации.</w:t>
            </w:r>
          </w:p>
          <w:p w:rsidR="00D75639" w:rsidRPr="009F33BC" w:rsidRDefault="009F33BC">
            <w:pPr>
              <w:pStyle w:val="a7"/>
              <w:shd w:val="clear" w:color="auto" w:fill="auto"/>
              <w:spacing w:line="252" w:lineRule="auto"/>
              <w:ind w:firstLine="620"/>
              <w:rPr>
                <w:color w:val="auto"/>
                <w:sz w:val="20"/>
                <w:szCs w:val="20"/>
              </w:rPr>
            </w:pPr>
            <w:r w:rsidRPr="009F33BC">
              <w:rPr>
                <w:color w:val="auto"/>
                <w:sz w:val="20"/>
                <w:szCs w:val="20"/>
              </w:rPr>
              <w:t xml:space="preserve">Возмещение расходов, понесенных сетевой организацией в ходе выполнения мероприятий по подготовке индивидуальных технических условий и разработке проектной документации, осуществляется заявителем с учетом особенностей, предусмотренных абзацем шестым пункта </w:t>
            </w:r>
            <w:r w:rsidRPr="009F33BC">
              <w:rPr>
                <w:color w:val="auto"/>
                <w:sz w:val="20"/>
                <w:szCs w:val="20"/>
                <w:lang w:eastAsia="en-US" w:bidi="en-US"/>
              </w:rPr>
              <w:t xml:space="preserve">30(4) </w:t>
            </w:r>
            <w:r w:rsidRPr="009F33BC">
              <w:rPr>
                <w:color w:val="auto"/>
                <w:sz w:val="20"/>
                <w:szCs w:val="20"/>
              </w:rPr>
              <w:t>настоящих Правил.</w:t>
            </w:r>
          </w:p>
        </w:tc>
        <w:tc>
          <w:tcPr>
            <w:tcW w:w="3403" w:type="dxa"/>
            <w:tcBorders>
              <w:top w:val="single" w:sz="4" w:space="0" w:color="auto"/>
              <w:left w:val="single" w:sz="4" w:space="0" w:color="auto"/>
            </w:tcBorders>
            <w:shd w:val="clear" w:color="auto" w:fill="FFFFFF"/>
          </w:tcPr>
          <w:p w:rsidR="00D75639" w:rsidRPr="009F33BC" w:rsidRDefault="00D75639">
            <w:pPr>
              <w:rPr>
                <w:color w:val="auto"/>
                <w:sz w:val="10"/>
                <w:szCs w:val="10"/>
              </w:rPr>
            </w:pPr>
          </w:p>
        </w:tc>
        <w:tc>
          <w:tcPr>
            <w:tcW w:w="2837" w:type="dxa"/>
            <w:tcBorders>
              <w:top w:val="single" w:sz="4" w:space="0" w:color="auto"/>
              <w:left w:val="single" w:sz="4" w:space="0" w:color="auto"/>
            </w:tcBorders>
            <w:shd w:val="clear" w:color="auto" w:fill="FFFFFF"/>
          </w:tcPr>
          <w:p w:rsidR="00D75639" w:rsidRPr="009F33BC" w:rsidRDefault="009F33BC">
            <w:pPr>
              <w:pStyle w:val="a7"/>
              <w:shd w:val="clear" w:color="auto" w:fill="auto"/>
              <w:spacing w:after="2660"/>
              <w:rPr>
                <w:color w:val="auto"/>
                <w:sz w:val="20"/>
                <w:szCs w:val="20"/>
              </w:rPr>
            </w:pPr>
            <w:r w:rsidRPr="009F33BC">
              <w:rPr>
                <w:color w:val="auto"/>
                <w:sz w:val="20"/>
                <w:szCs w:val="20"/>
              </w:rPr>
              <w:t>заявитель отказывается от исполнения обязательств</w:t>
            </w:r>
          </w:p>
          <w:p w:rsidR="00D75639" w:rsidRPr="009F33BC" w:rsidRDefault="009F33BC">
            <w:pPr>
              <w:pStyle w:val="a7"/>
              <w:shd w:val="clear" w:color="auto" w:fill="auto"/>
              <w:spacing w:line="252" w:lineRule="auto"/>
              <w:rPr>
                <w:color w:val="auto"/>
                <w:sz w:val="20"/>
                <w:szCs w:val="20"/>
              </w:rPr>
            </w:pPr>
            <w:r w:rsidRPr="009F33BC">
              <w:rPr>
                <w:color w:val="auto"/>
                <w:sz w:val="20"/>
                <w:szCs w:val="20"/>
              </w:rPr>
              <w:t>В течение 10 дней со дня поступления соответствующих требований от сетевой организации</w:t>
            </w:r>
          </w:p>
        </w:tc>
        <w:tc>
          <w:tcPr>
            <w:tcW w:w="2986" w:type="dxa"/>
            <w:tcBorders>
              <w:top w:val="single" w:sz="4" w:space="0" w:color="auto"/>
              <w:left w:val="single" w:sz="4" w:space="0" w:color="auto"/>
              <w:right w:val="single" w:sz="4" w:space="0" w:color="auto"/>
            </w:tcBorders>
            <w:shd w:val="clear" w:color="auto" w:fill="FFFFFF"/>
          </w:tcPr>
          <w:p w:rsidR="00D75639" w:rsidRPr="009F33BC" w:rsidRDefault="00D75639">
            <w:pPr>
              <w:rPr>
                <w:color w:val="auto"/>
                <w:sz w:val="10"/>
                <w:szCs w:val="10"/>
              </w:rPr>
            </w:pPr>
          </w:p>
        </w:tc>
      </w:tr>
      <w:tr w:rsidR="009F33BC" w:rsidRPr="009F33BC">
        <w:tblPrEx>
          <w:tblCellMar>
            <w:top w:w="0" w:type="dxa"/>
            <w:bottom w:w="0" w:type="dxa"/>
          </w:tblCellMar>
        </w:tblPrEx>
        <w:trPr>
          <w:trHeight w:hRule="exact" w:val="3403"/>
          <w:jc w:val="center"/>
        </w:trPr>
        <w:tc>
          <w:tcPr>
            <w:tcW w:w="576" w:type="dxa"/>
            <w:tcBorders>
              <w:top w:val="single" w:sz="4" w:space="0" w:color="auto"/>
              <w:left w:val="single" w:sz="4" w:space="0" w:color="auto"/>
              <w:bottom w:val="single" w:sz="4" w:space="0" w:color="auto"/>
            </w:tcBorders>
            <w:shd w:val="clear" w:color="auto" w:fill="FFFFFF"/>
          </w:tcPr>
          <w:p w:rsidR="00D75639" w:rsidRPr="009F33BC" w:rsidRDefault="00D75639">
            <w:pPr>
              <w:rPr>
                <w:color w:val="auto"/>
                <w:sz w:val="10"/>
                <w:szCs w:val="10"/>
              </w:rPr>
            </w:pPr>
          </w:p>
        </w:tc>
        <w:tc>
          <w:tcPr>
            <w:tcW w:w="1560" w:type="dxa"/>
            <w:tcBorders>
              <w:top w:val="single" w:sz="4" w:space="0" w:color="auto"/>
              <w:left w:val="single" w:sz="4" w:space="0" w:color="auto"/>
              <w:bottom w:val="single" w:sz="4" w:space="0" w:color="auto"/>
            </w:tcBorders>
            <w:shd w:val="clear" w:color="auto" w:fill="FFFFFF"/>
          </w:tcPr>
          <w:p w:rsidR="00D75639" w:rsidRPr="009F33BC" w:rsidRDefault="00D75639">
            <w:pPr>
              <w:rPr>
                <w:color w:val="auto"/>
                <w:sz w:val="10"/>
                <w:szCs w:val="10"/>
              </w:rPr>
            </w:pPr>
          </w:p>
        </w:tc>
        <w:tc>
          <w:tcPr>
            <w:tcW w:w="3398" w:type="dxa"/>
            <w:tcBorders>
              <w:top w:val="single" w:sz="4" w:space="0" w:color="auto"/>
              <w:left w:val="single" w:sz="4" w:space="0" w:color="auto"/>
              <w:bottom w:val="single" w:sz="4" w:space="0" w:color="auto"/>
            </w:tcBorders>
            <w:shd w:val="clear" w:color="auto" w:fill="FFFFFF"/>
            <w:vAlign w:val="bottom"/>
          </w:tcPr>
          <w:p w:rsidR="00D75639" w:rsidRPr="009F33BC" w:rsidRDefault="009F33BC">
            <w:pPr>
              <w:pStyle w:val="a7"/>
              <w:shd w:val="clear" w:color="auto" w:fill="auto"/>
              <w:tabs>
                <w:tab w:val="left" w:pos="1704"/>
                <w:tab w:val="left" w:pos="2458"/>
              </w:tabs>
              <w:spacing w:line="254" w:lineRule="auto"/>
              <w:ind w:firstLine="620"/>
              <w:jc w:val="both"/>
              <w:rPr>
                <w:color w:val="auto"/>
                <w:sz w:val="20"/>
                <w:szCs w:val="20"/>
              </w:rPr>
            </w:pPr>
            <w:r w:rsidRPr="009F33BC">
              <w:rPr>
                <w:color w:val="auto"/>
                <w:sz w:val="20"/>
                <w:szCs w:val="20"/>
              </w:rPr>
              <w:t>По инициативе заявителя с согласия сетевой организации в соглашение</w:t>
            </w:r>
            <w:r w:rsidRPr="009F33BC">
              <w:rPr>
                <w:color w:val="auto"/>
                <w:sz w:val="20"/>
                <w:szCs w:val="20"/>
              </w:rPr>
              <w:tab/>
              <w:t>о</w:t>
            </w:r>
            <w:r w:rsidRPr="009F33BC">
              <w:rPr>
                <w:color w:val="auto"/>
                <w:sz w:val="20"/>
                <w:szCs w:val="20"/>
              </w:rPr>
              <w:tab/>
              <w:t>порядке</w:t>
            </w:r>
          </w:p>
          <w:p w:rsidR="00D75639" w:rsidRPr="009F33BC" w:rsidRDefault="009F33BC">
            <w:pPr>
              <w:pStyle w:val="a7"/>
              <w:shd w:val="clear" w:color="auto" w:fill="auto"/>
              <w:tabs>
                <w:tab w:val="left" w:pos="1824"/>
                <w:tab w:val="left" w:pos="2746"/>
              </w:tabs>
              <w:spacing w:line="254" w:lineRule="auto"/>
              <w:jc w:val="both"/>
              <w:rPr>
                <w:color w:val="auto"/>
                <w:sz w:val="20"/>
                <w:szCs w:val="20"/>
              </w:rPr>
            </w:pPr>
            <w:r w:rsidRPr="009F33BC">
              <w:rPr>
                <w:color w:val="auto"/>
                <w:sz w:val="20"/>
                <w:szCs w:val="20"/>
              </w:rPr>
              <w:t>взаимодействия</w:t>
            </w:r>
            <w:r w:rsidRPr="009F33BC">
              <w:rPr>
                <w:color w:val="auto"/>
                <w:sz w:val="20"/>
                <w:szCs w:val="20"/>
              </w:rPr>
              <w:tab/>
              <w:t>могут</w:t>
            </w:r>
            <w:r w:rsidRPr="009F33BC">
              <w:rPr>
                <w:color w:val="auto"/>
                <w:sz w:val="20"/>
                <w:szCs w:val="20"/>
              </w:rPr>
              <w:tab/>
              <w:t>быть</w:t>
            </w:r>
          </w:p>
          <w:p w:rsidR="00D75639" w:rsidRPr="009F33BC" w:rsidRDefault="009F33BC">
            <w:pPr>
              <w:pStyle w:val="a7"/>
              <w:shd w:val="clear" w:color="auto" w:fill="auto"/>
              <w:spacing w:line="254" w:lineRule="auto"/>
              <w:jc w:val="both"/>
              <w:rPr>
                <w:color w:val="auto"/>
                <w:sz w:val="20"/>
                <w:szCs w:val="20"/>
              </w:rPr>
            </w:pPr>
            <w:r w:rsidRPr="009F33BC">
              <w:rPr>
                <w:color w:val="auto"/>
                <w:sz w:val="20"/>
                <w:szCs w:val="20"/>
              </w:rPr>
              <w:t>включены обязательства заявителя: по разработке проектной документации и передаче ее сетевой организации;</w:t>
            </w:r>
          </w:p>
          <w:p w:rsidR="00D75639" w:rsidRPr="009F33BC" w:rsidRDefault="009F33BC">
            <w:pPr>
              <w:pStyle w:val="a7"/>
              <w:shd w:val="clear" w:color="auto" w:fill="auto"/>
              <w:tabs>
                <w:tab w:val="left" w:pos="1464"/>
                <w:tab w:val="left" w:pos="2083"/>
              </w:tabs>
              <w:spacing w:line="254" w:lineRule="auto"/>
              <w:ind w:firstLine="620"/>
              <w:jc w:val="both"/>
              <w:rPr>
                <w:color w:val="auto"/>
                <w:sz w:val="20"/>
                <w:szCs w:val="20"/>
              </w:rPr>
            </w:pPr>
            <w:r w:rsidRPr="009F33BC">
              <w:rPr>
                <w:color w:val="auto"/>
                <w:sz w:val="20"/>
                <w:szCs w:val="20"/>
              </w:rPr>
              <w:t>по внесению авансового платежа за осуществление сетевой организацией мероприятий по технологическому присоединению, связанных</w:t>
            </w:r>
            <w:r w:rsidRPr="009F33BC">
              <w:rPr>
                <w:color w:val="auto"/>
                <w:sz w:val="20"/>
                <w:szCs w:val="20"/>
              </w:rPr>
              <w:tab/>
              <w:t>с</w:t>
            </w:r>
            <w:r w:rsidRPr="009F33BC">
              <w:rPr>
                <w:color w:val="auto"/>
                <w:sz w:val="20"/>
                <w:szCs w:val="20"/>
              </w:rPr>
              <w:tab/>
              <w:t>разработкой</w:t>
            </w:r>
          </w:p>
          <w:p w:rsidR="00D75639" w:rsidRPr="009F33BC" w:rsidRDefault="009F33BC">
            <w:pPr>
              <w:pStyle w:val="a7"/>
              <w:shd w:val="clear" w:color="auto" w:fill="auto"/>
              <w:tabs>
                <w:tab w:val="left" w:pos="1363"/>
                <w:tab w:val="left" w:pos="3067"/>
              </w:tabs>
              <w:spacing w:line="254" w:lineRule="auto"/>
              <w:jc w:val="both"/>
              <w:rPr>
                <w:color w:val="auto"/>
                <w:sz w:val="20"/>
                <w:szCs w:val="20"/>
              </w:rPr>
            </w:pPr>
            <w:r w:rsidRPr="009F33BC">
              <w:rPr>
                <w:color w:val="auto"/>
                <w:sz w:val="20"/>
                <w:szCs w:val="20"/>
              </w:rPr>
              <w:t>проектной</w:t>
            </w:r>
            <w:r w:rsidRPr="009F33BC">
              <w:rPr>
                <w:color w:val="auto"/>
                <w:sz w:val="20"/>
                <w:szCs w:val="20"/>
              </w:rPr>
              <w:tab/>
              <w:t>документации</w:t>
            </w:r>
            <w:r w:rsidRPr="009F33BC">
              <w:rPr>
                <w:color w:val="auto"/>
                <w:sz w:val="20"/>
                <w:szCs w:val="20"/>
              </w:rPr>
              <w:tab/>
              <w:t>и</w:t>
            </w:r>
          </w:p>
        </w:tc>
        <w:tc>
          <w:tcPr>
            <w:tcW w:w="3403" w:type="dxa"/>
            <w:tcBorders>
              <w:top w:val="single" w:sz="4" w:space="0" w:color="auto"/>
              <w:left w:val="single" w:sz="4" w:space="0" w:color="auto"/>
              <w:bottom w:val="single" w:sz="4" w:space="0" w:color="auto"/>
            </w:tcBorders>
            <w:shd w:val="clear" w:color="auto" w:fill="FFFFFF"/>
          </w:tcPr>
          <w:p w:rsidR="00D75639" w:rsidRPr="009F33BC" w:rsidRDefault="00D75639">
            <w:pPr>
              <w:rPr>
                <w:color w:val="auto"/>
                <w:sz w:val="10"/>
                <w:szCs w:val="10"/>
              </w:rPr>
            </w:pPr>
          </w:p>
        </w:tc>
        <w:tc>
          <w:tcPr>
            <w:tcW w:w="2837" w:type="dxa"/>
            <w:tcBorders>
              <w:top w:val="single" w:sz="4" w:space="0" w:color="auto"/>
              <w:left w:val="single" w:sz="4" w:space="0" w:color="auto"/>
              <w:bottom w:val="single" w:sz="4" w:space="0" w:color="auto"/>
            </w:tcBorders>
            <w:shd w:val="clear" w:color="auto" w:fill="FFFFFF"/>
          </w:tcPr>
          <w:p w:rsidR="00D75639" w:rsidRPr="009F33BC" w:rsidRDefault="00D75639">
            <w:pPr>
              <w:rPr>
                <w:color w:val="auto"/>
                <w:sz w:val="10"/>
                <w:szCs w:val="10"/>
              </w:rPr>
            </w:pP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D75639" w:rsidRPr="009F33BC" w:rsidRDefault="009F33BC">
            <w:pPr>
              <w:pStyle w:val="a7"/>
              <w:shd w:val="clear" w:color="auto" w:fill="auto"/>
              <w:rPr>
                <w:color w:val="auto"/>
                <w:sz w:val="20"/>
                <w:szCs w:val="20"/>
              </w:rPr>
            </w:pPr>
            <w:r w:rsidRPr="009F33BC">
              <w:rPr>
                <w:color w:val="auto"/>
                <w:sz w:val="20"/>
                <w:szCs w:val="20"/>
              </w:rPr>
              <w:t>Пункт 30 (1-2) Правил</w:t>
            </w:r>
          </w:p>
        </w:tc>
      </w:tr>
    </w:tbl>
    <w:p w:rsidR="00D75639" w:rsidRPr="009F33BC" w:rsidRDefault="009F33BC">
      <w:pPr>
        <w:spacing w:line="1" w:lineRule="exact"/>
        <w:rPr>
          <w:color w:val="auto"/>
        </w:rPr>
      </w:pPr>
      <w:r w:rsidRPr="009F33BC">
        <w:rPr>
          <w:color w:val="auto"/>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76"/>
        <w:gridCol w:w="1560"/>
        <w:gridCol w:w="3398"/>
        <w:gridCol w:w="3403"/>
        <w:gridCol w:w="2837"/>
        <w:gridCol w:w="2986"/>
      </w:tblGrid>
      <w:tr w:rsidR="009F33BC" w:rsidRPr="009F33BC">
        <w:tblPrEx>
          <w:tblCellMar>
            <w:top w:w="0" w:type="dxa"/>
            <w:bottom w:w="0" w:type="dxa"/>
          </w:tblCellMar>
        </w:tblPrEx>
        <w:trPr>
          <w:trHeight w:hRule="exact" w:val="845"/>
          <w:jc w:val="center"/>
        </w:trPr>
        <w:tc>
          <w:tcPr>
            <w:tcW w:w="576"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lastRenderedPageBreak/>
              <w:t>№</w:t>
            </w:r>
          </w:p>
        </w:tc>
        <w:tc>
          <w:tcPr>
            <w:tcW w:w="1560"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t>Этап</w:t>
            </w:r>
          </w:p>
        </w:tc>
        <w:tc>
          <w:tcPr>
            <w:tcW w:w="3398"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t>Условие/ содержание</w:t>
            </w:r>
          </w:p>
        </w:tc>
        <w:tc>
          <w:tcPr>
            <w:tcW w:w="3403"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t>Форма предоставления</w:t>
            </w:r>
          </w:p>
        </w:tc>
        <w:tc>
          <w:tcPr>
            <w:tcW w:w="2837"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t>Срок исполнения</w:t>
            </w:r>
          </w:p>
        </w:tc>
        <w:tc>
          <w:tcPr>
            <w:tcW w:w="2986" w:type="dxa"/>
            <w:tcBorders>
              <w:top w:val="single" w:sz="4" w:space="0" w:color="auto"/>
              <w:left w:val="single" w:sz="4" w:space="0" w:color="auto"/>
              <w:right w:val="single" w:sz="4" w:space="0" w:color="auto"/>
            </w:tcBorders>
            <w:shd w:val="clear" w:color="auto" w:fill="FFFFFF"/>
            <w:vAlign w:val="bottom"/>
          </w:tcPr>
          <w:p w:rsidR="00D75639" w:rsidRPr="009F33BC" w:rsidRDefault="009F33BC">
            <w:pPr>
              <w:pStyle w:val="a7"/>
              <w:shd w:val="clear" w:color="auto" w:fill="auto"/>
              <w:jc w:val="center"/>
              <w:rPr>
                <w:color w:val="auto"/>
                <w:sz w:val="24"/>
                <w:szCs w:val="24"/>
              </w:rPr>
            </w:pPr>
            <w:r w:rsidRPr="009F33BC">
              <w:rPr>
                <w:b/>
                <w:bCs/>
                <w:color w:val="auto"/>
                <w:sz w:val="24"/>
                <w:szCs w:val="24"/>
              </w:rPr>
              <w:t>Ссылка на нормативный правовой</w:t>
            </w:r>
          </w:p>
          <w:p w:rsidR="00D75639" w:rsidRPr="009F33BC" w:rsidRDefault="009F33BC">
            <w:pPr>
              <w:pStyle w:val="a7"/>
              <w:shd w:val="clear" w:color="auto" w:fill="auto"/>
              <w:jc w:val="center"/>
              <w:rPr>
                <w:color w:val="auto"/>
                <w:sz w:val="24"/>
                <w:szCs w:val="24"/>
              </w:rPr>
            </w:pPr>
            <w:r w:rsidRPr="009F33BC">
              <w:rPr>
                <w:b/>
                <w:bCs/>
                <w:color w:val="auto"/>
                <w:sz w:val="24"/>
                <w:szCs w:val="24"/>
              </w:rPr>
              <w:t>акт</w:t>
            </w:r>
          </w:p>
        </w:tc>
      </w:tr>
      <w:tr w:rsidR="009F33BC" w:rsidRPr="009F33BC">
        <w:tblPrEx>
          <w:tblCellMar>
            <w:top w:w="0" w:type="dxa"/>
            <w:bottom w:w="0" w:type="dxa"/>
          </w:tblCellMar>
        </w:tblPrEx>
        <w:trPr>
          <w:trHeight w:hRule="exact" w:val="8472"/>
          <w:jc w:val="center"/>
        </w:trPr>
        <w:tc>
          <w:tcPr>
            <w:tcW w:w="576" w:type="dxa"/>
            <w:tcBorders>
              <w:top w:val="single" w:sz="4" w:space="0" w:color="auto"/>
              <w:left w:val="single" w:sz="4" w:space="0" w:color="auto"/>
              <w:bottom w:val="single" w:sz="4" w:space="0" w:color="auto"/>
            </w:tcBorders>
            <w:shd w:val="clear" w:color="auto" w:fill="FFFFFF"/>
          </w:tcPr>
          <w:p w:rsidR="00D75639" w:rsidRPr="009F33BC" w:rsidRDefault="00D75639">
            <w:pPr>
              <w:rPr>
                <w:color w:val="auto"/>
                <w:sz w:val="10"/>
                <w:szCs w:val="10"/>
              </w:rPr>
            </w:pPr>
          </w:p>
        </w:tc>
        <w:tc>
          <w:tcPr>
            <w:tcW w:w="1560" w:type="dxa"/>
            <w:tcBorders>
              <w:top w:val="single" w:sz="4" w:space="0" w:color="auto"/>
              <w:left w:val="single" w:sz="4" w:space="0" w:color="auto"/>
              <w:bottom w:val="single" w:sz="4" w:space="0" w:color="auto"/>
            </w:tcBorders>
            <w:shd w:val="clear" w:color="auto" w:fill="FFFFFF"/>
          </w:tcPr>
          <w:p w:rsidR="00D75639" w:rsidRPr="009F33BC" w:rsidRDefault="00D75639">
            <w:pPr>
              <w:rPr>
                <w:color w:val="auto"/>
                <w:sz w:val="10"/>
                <w:szCs w:val="10"/>
              </w:rPr>
            </w:pPr>
          </w:p>
        </w:tc>
        <w:tc>
          <w:tcPr>
            <w:tcW w:w="3398" w:type="dxa"/>
            <w:tcBorders>
              <w:top w:val="single" w:sz="4" w:space="0" w:color="auto"/>
              <w:left w:val="single" w:sz="4" w:space="0" w:color="auto"/>
              <w:bottom w:val="single" w:sz="4" w:space="0" w:color="auto"/>
            </w:tcBorders>
            <w:shd w:val="clear" w:color="auto" w:fill="FFFFFF"/>
            <w:vAlign w:val="bottom"/>
          </w:tcPr>
          <w:p w:rsidR="00D75639" w:rsidRPr="009F33BC" w:rsidRDefault="009F33BC">
            <w:pPr>
              <w:pStyle w:val="a7"/>
              <w:shd w:val="clear" w:color="auto" w:fill="auto"/>
              <w:tabs>
                <w:tab w:val="left" w:pos="2050"/>
              </w:tabs>
              <w:spacing w:line="252" w:lineRule="auto"/>
              <w:jc w:val="both"/>
              <w:rPr>
                <w:color w:val="auto"/>
                <w:sz w:val="20"/>
                <w:szCs w:val="20"/>
              </w:rPr>
            </w:pPr>
            <w:r w:rsidRPr="009F33BC">
              <w:rPr>
                <w:color w:val="auto"/>
                <w:sz w:val="20"/>
                <w:szCs w:val="20"/>
              </w:rPr>
              <w:t>индивидуальных</w:t>
            </w:r>
            <w:r w:rsidRPr="009F33BC">
              <w:rPr>
                <w:color w:val="auto"/>
                <w:sz w:val="20"/>
                <w:szCs w:val="20"/>
              </w:rPr>
              <w:tab/>
              <w:t>технических</w:t>
            </w:r>
          </w:p>
          <w:p w:rsidR="00D75639" w:rsidRPr="009F33BC" w:rsidRDefault="009F33BC">
            <w:pPr>
              <w:pStyle w:val="a7"/>
              <w:shd w:val="clear" w:color="auto" w:fill="auto"/>
              <w:spacing w:line="252" w:lineRule="auto"/>
              <w:jc w:val="both"/>
              <w:rPr>
                <w:color w:val="auto"/>
                <w:sz w:val="20"/>
                <w:szCs w:val="20"/>
              </w:rPr>
            </w:pPr>
            <w:r w:rsidRPr="009F33BC">
              <w:rPr>
                <w:color w:val="auto"/>
                <w:sz w:val="20"/>
                <w:szCs w:val="20"/>
              </w:rPr>
              <w:t>условий.</w:t>
            </w:r>
          </w:p>
          <w:p w:rsidR="00D75639" w:rsidRPr="009F33BC" w:rsidRDefault="009F33BC">
            <w:pPr>
              <w:pStyle w:val="a7"/>
              <w:shd w:val="clear" w:color="auto" w:fill="auto"/>
              <w:tabs>
                <w:tab w:val="left" w:pos="1704"/>
                <w:tab w:val="left" w:pos="2453"/>
              </w:tabs>
              <w:spacing w:line="252" w:lineRule="auto"/>
              <w:ind w:firstLine="620"/>
              <w:jc w:val="both"/>
              <w:rPr>
                <w:color w:val="auto"/>
                <w:sz w:val="20"/>
                <w:szCs w:val="20"/>
              </w:rPr>
            </w:pPr>
            <w:r w:rsidRPr="009F33BC">
              <w:rPr>
                <w:color w:val="auto"/>
                <w:sz w:val="20"/>
                <w:szCs w:val="20"/>
              </w:rPr>
              <w:t>В случае включения в соглашение</w:t>
            </w:r>
            <w:r w:rsidRPr="009F33BC">
              <w:rPr>
                <w:color w:val="auto"/>
                <w:sz w:val="20"/>
                <w:szCs w:val="20"/>
              </w:rPr>
              <w:tab/>
              <w:t>о</w:t>
            </w:r>
            <w:r w:rsidRPr="009F33BC">
              <w:rPr>
                <w:color w:val="auto"/>
                <w:sz w:val="20"/>
                <w:szCs w:val="20"/>
              </w:rPr>
              <w:tab/>
              <w:t>порядке</w:t>
            </w:r>
          </w:p>
          <w:p w:rsidR="00D75639" w:rsidRPr="009F33BC" w:rsidRDefault="009F33BC">
            <w:pPr>
              <w:pStyle w:val="a7"/>
              <w:shd w:val="clear" w:color="auto" w:fill="auto"/>
              <w:tabs>
                <w:tab w:val="left" w:pos="2026"/>
              </w:tabs>
              <w:spacing w:line="252" w:lineRule="auto"/>
              <w:jc w:val="both"/>
              <w:rPr>
                <w:color w:val="auto"/>
                <w:sz w:val="20"/>
                <w:szCs w:val="20"/>
              </w:rPr>
            </w:pPr>
            <w:r w:rsidRPr="009F33BC">
              <w:rPr>
                <w:color w:val="auto"/>
                <w:sz w:val="20"/>
                <w:szCs w:val="20"/>
              </w:rPr>
              <w:t>взаимодействия</w:t>
            </w:r>
            <w:r w:rsidRPr="009F33BC">
              <w:rPr>
                <w:color w:val="auto"/>
                <w:sz w:val="20"/>
                <w:szCs w:val="20"/>
              </w:rPr>
              <w:tab/>
              <w:t>обязательств</w:t>
            </w:r>
          </w:p>
          <w:p w:rsidR="00D75639" w:rsidRPr="009F33BC" w:rsidRDefault="009F33BC">
            <w:pPr>
              <w:pStyle w:val="a7"/>
              <w:shd w:val="clear" w:color="auto" w:fill="auto"/>
              <w:tabs>
                <w:tab w:val="left" w:pos="1382"/>
                <w:tab w:val="left" w:pos="2534"/>
              </w:tabs>
              <w:spacing w:line="252" w:lineRule="auto"/>
              <w:jc w:val="both"/>
              <w:rPr>
                <w:color w:val="auto"/>
                <w:sz w:val="20"/>
                <w:szCs w:val="20"/>
              </w:rPr>
            </w:pPr>
            <w:r w:rsidRPr="009F33BC">
              <w:rPr>
                <w:color w:val="auto"/>
                <w:sz w:val="20"/>
                <w:szCs w:val="20"/>
              </w:rPr>
              <w:t>заявителя по внесению авансового платежа</w:t>
            </w:r>
            <w:r w:rsidRPr="009F33BC">
              <w:rPr>
                <w:color w:val="auto"/>
                <w:sz w:val="20"/>
                <w:szCs w:val="20"/>
              </w:rPr>
              <w:tab/>
              <w:t>такой</w:t>
            </w:r>
            <w:r w:rsidRPr="009F33BC">
              <w:rPr>
                <w:color w:val="auto"/>
                <w:sz w:val="20"/>
                <w:szCs w:val="20"/>
              </w:rPr>
              <w:tab/>
              <w:t>платеж</w:t>
            </w:r>
          </w:p>
          <w:p w:rsidR="00D75639" w:rsidRPr="009F33BC" w:rsidRDefault="009F33BC">
            <w:pPr>
              <w:pStyle w:val="a7"/>
              <w:shd w:val="clear" w:color="auto" w:fill="auto"/>
              <w:spacing w:line="252" w:lineRule="auto"/>
              <w:jc w:val="both"/>
              <w:rPr>
                <w:color w:val="auto"/>
                <w:sz w:val="20"/>
                <w:szCs w:val="20"/>
              </w:rPr>
            </w:pPr>
            <w:r w:rsidRPr="009F33BC">
              <w:rPr>
                <w:color w:val="auto"/>
                <w:sz w:val="20"/>
                <w:szCs w:val="20"/>
              </w:rPr>
              <w:t>засчитывается в качестве:</w:t>
            </w:r>
          </w:p>
          <w:p w:rsidR="00D75639" w:rsidRPr="009F33BC" w:rsidRDefault="009F33BC">
            <w:pPr>
              <w:pStyle w:val="a7"/>
              <w:shd w:val="clear" w:color="auto" w:fill="auto"/>
              <w:tabs>
                <w:tab w:val="left" w:pos="2444"/>
              </w:tabs>
              <w:spacing w:line="252" w:lineRule="auto"/>
              <w:ind w:firstLine="620"/>
              <w:jc w:val="both"/>
              <w:rPr>
                <w:color w:val="auto"/>
                <w:sz w:val="20"/>
                <w:szCs w:val="20"/>
              </w:rPr>
            </w:pPr>
            <w:r w:rsidRPr="009F33BC">
              <w:rPr>
                <w:color w:val="auto"/>
                <w:sz w:val="20"/>
                <w:szCs w:val="20"/>
              </w:rPr>
              <w:t>возмещения</w:t>
            </w:r>
            <w:r w:rsidRPr="009F33BC">
              <w:rPr>
                <w:color w:val="auto"/>
                <w:sz w:val="20"/>
                <w:szCs w:val="20"/>
              </w:rPr>
              <w:tab/>
              <w:t>расходов</w:t>
            </w:r>
          </w:p>
          <w:p w:rsidR="00D75639" w:rsidRPr="009F33BC" w:rsidRDefault="009F33BC">
            <w:pPr>
              <w:pStyle w:val="a7"/>
              <w:shd w:val="clear" w:color="auto" w:fill="auto"/>
              <w:tabs>
                <w:tab w:val="left" w:pos="1978"/>
              </w:tabs>
              <w:spacing w:line="252" w:lineRule="auto"/>
              <w:jc w:val="both"/>
              <w:rPr>
                <w:color w:val="auto"/>
                <w:sz w:val="20"/>
                <w:szCs w:val="20"/>
              </w:rPr>
            </w:pPr>
            <w:r w:rsidRPr="009F33BC">
              <w:rPr>
                <w:color w:val="auto"/>
                <w:sz w:val="20"/>
                <w:szCs w:val="20"/>
              </w:rPr>
              <w:t>сетевой организации на подготовку индивидуальных</w:t>
            </w:r>
            <w:r w:rsidRPr="009F33BC">
              <w:rPr>
                <w:color w:val="auto"/>
                <w:sz w:val="20"/>
                <w:szCs w:val="20"/>
              </w:rPr>
              <w:tab/>
              <w:t>технических</w:t>
            </w:r>
          </w:p>
          <w:p w:rsidR="00D75639" w:rsidRPr="009F33BC" w:rsidRDefault="009F33BC">
            <w:pPr>
              <w:pStyle w:val="a7"/>
              <w:shd w:val="clear" w:color="auto" w:fill="auto"/>
              <w:tabs>
                <w:tab w:val="left" w:pos="1070"/>
                <w:tab w:val="left" w:pos="2851"/>
              </w:tabs>
              <w:spacing w:line="252" w:lineRule="auto"/>
              <w:jc w:val="both"/>
              <w:rPr>
                <w:color w:val="auto"/>
                <w:sz w:val="20"/>
                <w:szCs w:val="20"/>
              </w:rPr>
            </w:pPr>
            <w:r w:rsidRPr="009F33BC">
              <w:rPr>
                <w:color w:val="auto"/>
                <w:sz w:val="20"/>
                <w:szCs w:val="20"/>
              </w:rPr>
              <w:t>условий и разработку проектной документации, если заявитель в одностороннем порядке отказался от исполнения соглашения о порядке</w:t>
            </w:r>
            <w:r w:rsidRPr="009F33BC">
              <w:rPr>
                <w:color w:val="auto"/>
                <w:sz w:val="20"/>
                <w:szCs w:val="20"/>
              </w:rPr>
              <w:tab/>
              <w:t>взаимодействия</w:t>
            </w:r>
            <w:r w:rsidRPr="009F33BC">
              <w:rPr>
                <w:color w:val="auto"/>
                <w:sz w:val="20"/>
                <w:szCs w:val="20"/>
              </w:rPr>
              <w:tab/>
              <w:t>или</w:t>
            </w:r>
          </w:p>
          <w:p w:rsidR="00D75639" w:rsidRPr="009F33BC" w:rsidRDefault="009F33BC">
            <w:pPr>
              <w:pStyle w:val="a7"/>
              <w:shd w:val="clear" w:color="auto" w:fill="auto"/>
              <w:spacing w:line="252" w:lineRule="auto"/>
              <w:rPr>
                <w:color w:val="auto"/>
                <w:sz w:val="20"/>
                <w:szCs w:val="20"/>
              </w:rPr>
            </w:pPr>
            <w:r w:rsidRPr="009F33BC">
              <w:rPr>
                <w:color w:val="auto"/>
                <w:sz w:val="20"/>
                <w:szCs w:val="20"/>
              </w:rPr>
              <w:t>заключения договора;</w:t>
            </w:r>
          </w:p>
          <w:p w:rsidR="00D75639" w:rsidRPr="009F33BC" w:rsidRDefault="009F33BC">
            <w:pPr>
              <w:pStyle w:val="a7"/>
              <w:shd w:val="clear" w:color="auto" w:fill="auto"/>
              <w:tabs>
                <w:tab w:val="left" w:pos="1565"/>
                <w:tab w:val="right" w:pos="3178"/>
              </w:tabs>
              <w:spacing w:line="252" w:lineRule="auto"/>
              <w:ind w:firstLine="620"/>
              <w:jc w:val="both"/>
              <w:rPr>
                <w:color w:val="auto"/>
                <w:sz w:val="20"/>
                <w:szCs w:val="20"/>
              </w:rPr>
            </w:pPr>
            <w:r w:rsidRPr="009F33BC">
              <w:rPr>
                <w:color w:val="auto"/>
                <w:sz w:val="20"/>
                <w:szCs w:val="20"/>
              </w:rPr>
              <w:t>оплаты по договору об осуществлении технологического присоединения в части стоимости мероприятий</w:t>
            </w:r>
            <w:r w:rsidRPr="009F33BC">
              <w:rPr>
                <w:color w:val="auto"/>
                <w:sz w:val="20"/>
                <w:szCs w:val="20"/>
              </w:rPr>
              <w:tab/>
              <w:t>по</w:t>
            </w:r>
            <w:r w:rsidRPr="009F33BC">
              <w:rPr>
                <w:color w:val="auto"/>
                <w:sz w:val="20"/>
                <w:szCs w:val="20"/>
              </w:rPr>
              <w:tab/>
              <w:t>подготовке</w:t>
            </w:r>
          </w:p>
          <w:p w:rsidR="00D75639" w:rsidRPr="009F33BC" w:rsidRDefault="009F33BC">
            <w:pPr>
              <w:pStyle w:val="a7"/>
              <w:shd w:val="clear" w:color="auto" w:fill="auto"/>
              <w:tabs>
                <w:tab w:val="right" w:pos="3178"/>
              </w:tabs>
              <w:spacing w:line="252" w:lineRule="auto"/>
              <w:jc w:val="both"/>
              <w:rPr>
                <w:color w:val="auto"/>
                <w:sz w:val="20"/>
                <w:szCs w:val="20"/>
              </w:rPr>
            </w:pPr>
            <w:r w:rsidRPr="009F33BC">
              <w:rPr>
                <w:color w:val="auto"/>
                <w:sz w:val="20"/>
                <w:szCs w:val="20"/>
              </w:rPr>
              <w:t>индивидуальных</w:t>
            </w:r>
            <w:r w:rsidRPr="009F33BC">
              <w:rPr>
                <w:color w:val="auto"/>
                <w:sz w:val="20"/>
                <w:szCs w:val="20"/>
              </w:rPr>
              <w:tab/>
              <w:t>технических</w:t>
            </w:r>
          </w:p>
          <w:p w:rsidR="00D75639" w:rsidRPr="009F33BC" w:rsidRDefault="009F33BC">
            <w:pPr>
              <w:pStyle w:val="a7"/>
              <w:shd w:val="clear" w:color="auto" w:fill="auto"/>
              <w:tabs>
                <w:tab w:val="left" w:pos="1939"/>
                <w:tab w:val="right" w:pos="3187"/>
              </w:tabs>
              <w:spacing w:line="252" w:lineRule="auto"/>
              <w:jc w:val="both"/>
              <w:rPr>
                <w:color w:val="auto"/>
                <w:sz w:val="20"/>
                <w:szCs w:val="20"/>
              </w:rPr>
            </w:pPr>
            <w:r w:rsidRPr="009F33BC">
              <w:rPr>
                <w:color w:val="auto"/>
                <w:sz w:val="20"/>
                <w:szCs w:val="20"/>
              </w:rPr>
              <w:t>условий и разработке проектной документации, включенной в установленную</w:t>
            </w:r>
            <w:r w:rsidRPr="009F33BC">
              <w:rPr>
                <w:color w:val="auto"/>
                <w:sz w:val="20"/>
                <w:szCs w:val="20"/>
              </w:rPr>
              <w:tab/>
              <w:t>плату</w:t>
            </w:r>
            <w:r w:rsidRPr="009F33BC">
              <w:rPr>
                <w:color w:val="auto"/>
                <w:sz w:val="20"/>
                <w:szCs w:val="20"/>
              </w:rPr>
              <w:tab/>
              <w:t>за</w:t>
            </w:r>
          </w:p>
          <w:p w:rsidR="00D75639" w:rsidRPr="009F33BC" w:rsidRDefault="009F33BC">
            <w:pPr>
              <w:pStyle w:val="a7"/>
              <w:shd w:val="clear" w:color="auto" w:fill="auto"/>
              <w:spacing w:line="252" w:lineRule="auto"/>
              <w:jc w:val="both"/>
              <w:rPr>
                <w:color w:val="auto"/>
                <w:sz w:val="20"/>
                <w:szCs w:val="20"/>
              </w:rPr>
            </w:pPr>
            <w:r w:rsidRPr="009F33BC">
              <w:rPr>
                <w:color w:val="auto"/>
                <w:sz w:val="20"/>
                <w:szCs w:val="20"/>
              </w:rPr>
              <w:t>технологическое присоединение по индивидуальному проекту.</w:t>
            </w:r>
          </w:p>
          <w:p w:rsidR="00D75639" w:rsidRPr="009F33BC" w:rsidRDefault="009F33BC">
            <w:pPr>
              <w:pStyle w:val="a7"/>
              <w:shd w:val="clear" w:color="auto" w:fill="auto"/>
              <w:tabs>
                <w:tab w:val="right" w:pos="3260"/>
              </w:tabs>
              <w:spacing w:line="252" w:lineRule="auto"/>
              <w:ind w:firstLine="620"/>
              <w:jc w:val="both"/>
              <w:rPr>
                <w:color w:val="auto"/>
                <w:sz w:val="20"/>
                <w:szCs w:val="20"/>
              </w:rPr>
            </w:pPr>
            <w:r w:rsidRPr="009F33BC">
              <w:rPr>
                <w:color w:val="auto"/>
                <w:sz w:val="20"/>
                <w:szCs w:val="20"/>
              </w:rPr>
              <w:t>Денежные</w:t>
            </w:r>
            <w:r w:rsidRPr="009F33BC">
              <w:rPr>
                <w:color w:val="auto"/>
                <w:sz w:val="20"/>
                <w:szCs w:val="20"/>
              </w:rPr>
              <w:tab/>
              <w:t>средства,</w:t>
            </w:r>
          </w:p>
          <w:p w:rsidR="00D75639" w:rsidRPr="009F33BC" w:rsidRDefault="009F33BC">
            <w:pPr>
              <w:pStyle w:val="a7"/>
              <w:shd w:val="clear" w:color="auto" w:fill="auto"/>
              <w:tabs>
                <w:tab w:val="left" w:pos="1738"/>
                <w:tab w:val="left" w:pos="2453"/>
              </w:tabs>
              <w:spacing w:line="252" w:lineRule="auto"/>
              <w:jc w:val="both"/>
              <w:rPr>
                <w:color w:val="auto"/>
                <w:sz w:val="20"/>
                <w:szCs w:val="20"/>
              </w:rPr>
            </w:pPr>
            <w:r w:rsidRPr="009F33BC">
              <w:rPr>
                <w:color w:val="auto"/>
                <w:sz w:val="20"/>
                <w:szCs w:val="20"/>
              </w:rPr>
              <w:t>полученные сетевой организацией в качестве авансового платежа по соглашению</w:t>
            </w:r>
            <w:r w:rsidRPr="009F33BC">
              <w:rPr>
                <w:color w:val="auto"/>
                <w:sz w:val="20"/>
                <w:szCs w:val="20"/>
              </w:rPr>
              <w:tab/>
              <w:t>о</w:t>
            </w:r>
            <w:r w:rsidRPr="009F33BC">
              <w:rPr>
                <w:color w:val="auto"/>
                <w:sz w:val="20"/>
                <w:szCs w:val="20"/>
              </w:rPr>
              <w:tab/>
              <w:t>порядке</w:t>
            </w:r>
          </w:p>
          <w:p w:rsidR="00D75639" w:rsidRPr="009F33BC" w:rsidRDefault="009F33BC">
            <w:pPr>
              <w:pStyle w:val="a7"/>
              <w:shd w:val="clear" w:color="auto" w:fill="auto"/>
              <w:tabs>
                <w:tab w:val="right" w:pos="3173"/>
              </w:tabs>
              <w:spacing w:line="252" w:lineRule="auto"/>
              <w:jc w:val="both"/>
              <w:rPr>
                <w:color w:val="auto"/>
                <w:sz w:val="20"/>
                <w:szCs w:val="20"/>
              </w:rPr>
            </w:pPr>
            <w:r w:rsidRPr="009F33BC">
              <w:rPr>
                <w:color w:val="auto"/>
                <w:sz w:val="20"/>
                <w:szCs w:val="20"/>
              </w:rPr>
              <w:t>взаимодействия,</w:t>
            </w:r>
            <w:r w:rsidRPr="009F33BC">
              <w:rPr>
                <w:color w:val="auto"/>
                <w:sz w:val="20"/>
                <w:szCs w:val="20"/>
              </w:rPr>
              <w:tab/>
              <w:t>превышающие</w:t>
            </w:r>
          </w:p>
          <w:p w:rsidR="00D75639" w:rsidRPr="009F33BC" w:rsidRDefault="009F33BC">
            <w:pPr>
              <w:pStyle w:val="a7"/>
              <w:shd w:val="clear" w:color="auto" w:fill="auto"/>
              <w:tabs>
                <w:tab w:val="left" w:pos="1349"/>
                <w:tab w:val="left" w:pos="2957"/>
              </w:tabs>
              <w:spacing w:line="252" w:lineRule="auto"/>
              <w:jc w:val="both"/>
              <w:rPr>
                <w:color w:val="auto"/>
                <w:sz w:val="20"/>
                <w:szCs w:val="20"/>
              </w:rPr>
            </w:pPr>
            <w:r w:rsidRPr="009F33BC">
              <w:rPr>
                <w:color w:val="auto"/>
                <w:sz w:val="20"/>
                <w:szCs w:val="20"/>
              </w:rPr>
              <w:t>стоимость</w:t>
            </w:r>
            <w:r w:rsidRPr="009F33BC">
              <w:rPr>
                <w:color w:val="auto"/>
                <w:sz w:val="20"/>
                <w:szCs w:val="20"/>
              </w:rPr>
              <w:tab/>
              <w:t>мероприятий</w:t>
            </w:r>
            <w:r w:rsidRPr="009F33BC">
              <w:rPr>
                <w:color w:val="auto"/>
                <w:sz w:val="20"/>
                <w:szCs w:val="20"/>
              </w:rPr>
              <w:tab/>
              <w:t>по</w:t>
            </w:r>
          </w:p>
          <w:p w:rsidR="00D75639" w:rsidRPr="009F33BC" w:rsidRDefault="009F33BC">
            <w:pPr>
              <w:pStyle w:val="a7"/>
              <w:shd w:val="clear" w:color="auto" w:fill="auto"/>
              <w:tabs>
                <w:tab w:val="right" w:pos="3182"/>
              </w:tabs>
              <w:spacing w:line="252" w:lineRule="auto"/>
              <w:jc w:val="both"/>
              <w:rPr>
                <w:color w:val="auto"/>
                <w:sz w:val="20"/>
                <w:szCs w:val="20"/>
              </w:rPr>
            </w:pPr>
            <w:r w:rsidRPr="009F33BC">
              <w:rPr>
                <w:color w:val="auto"/>
                <w:sz w:val="20"/>
                <w:szCs w:val="20"/>
              </w:rPr>
              <w:t>подготовке</w:t>
            </w:r>
            <w:r w:rsidRPr="009F33BC">
              <w:rPr>
                <w:color w:val="auto"/>
                <w:sz w:val="20"/>
                <w:szCs w:val="20"/>
              </w:rPr>
              <w:tab/>
              <w:t>индивидуальных</w:t>
            </w:r>
          </w:p>
          <w:p w:rsidR="00D75639" w:rsidRPr="009F33BC" w:rsidRDefault="009F33BC">
            <w:pPr>
              <w:pStyle w:val="a7"/>
              <w:shd w:val="clear" w:color="auto" w:fill="auto"/>
              <w:spacing w:line="252" w:lineRule="auto"/>
              <w:jc w:val="both"/>
              <w:rPr>
                <w:color w:val="auto"/>
                <w:sz w:val="20"/>
                <w:szCs w:val="20"/>
              </w:rPr>
            </w:pPr>
            <w:r w:rsidRPr="009F33BC">
              <w:rPr>
                <w:color w:val="auto"/>
                <w:sz w:val="20"/>
                <w:szCs w:val="20"/>
              </w:rPr>
              <w:t>технических условий и разработке</w:t>
            </w:r>
          </w:p>
        </w:tc>
        <w:tc>
          <w:tcPr>
            <w:tcW w:w="3403" w:type="dxa"/>
            <w:tcBorders>
              <w:top w:val="single" w:sz="4" w:space="0" w:color="auto"/>
              <w:left w:val="single" w:sz="4" w:space="0" w:color="auto"/>
              <w:bottom w:val="single" w:sz="4" w:space="0" w:color="auto"/>
            </w:tcBorders>
            <w:shd w:val="clear" w:color="auto" w:fill="FFFFFF"/>
          </w:tcPr>
          <w:p w:rsidR="00D75639" w:rsidRPr="009F33BC" w:rsidRDefault="00D75639">
            <w:pPr>
              <w:rPr>
                <w:color w:val="auto"/>
                <w:sz w:val="10"/>
                <w:szCs w:val="10"/>
              </w:rPr>
            </w:pPr>
          </w:p>
        </w:tc>
        <w:tc>
          <w:tcPr>
            <w:tcW w:w="2837" w:type="dxa"/>
            <w:tcBorders>
              <w:top w:val="single" w:sz="4" w:space="0" w:color="auto"/>
              <w:left w:val="single" w:sz="4" w:space="0" w:color="auto"/>
              <w:bottom w:val="single" w:sz="4" w:space="0" w:color="auto"/>
            </w:tcBorders>
            <w:shd w:val="clear" w:color="auto" w:fill="FFFFFF"/>
            <w:vAlign w:val="bottom"/>
          </w:tcPr>
          <w:p w:rsidR="00D75639" w:rsidRPr="009F33BC" w:rsidRDefault="009F33BC">
            <w:pPr>
              <w:pStyle w:val="a7"/>
              <w:shd w:val="clear" w:color="auto" w:fill="auto"/>
              <w:rPr>
                <w:color w:val="auto"/>
                <w:sz w:val="20"/>
                <w:szCs w:val="20"/>
              </w:rPr>
            </w:pPr>
            <w:r w:rsidRPr="009F33BC">
              <w:rPr>
                <w:color w:val="auto"/>
                <w:sz w:val="20"/>
                <w:szCs w:val="20"/>
              </w:rPr>
              <w:t>В течение 10 дней</w:t>
            </w:r>
          </w:p>
        </w:tc>
        <w:tc>
          <w:tcPr>
            <w:tcW w:w="2986" w:type="dxa"/>
            <w:tcBorders>
              <w:top w:val="single" w:sz="4" w:space="0" w:color="auto"/>
              <w:left w:val="single" w:sz="4" w:space="0" w:color="auto"/>
              <w:bottom w:val="single" w:sz="4" w:space="0" w:color="auto"/>
              <w:right w:val="single" w:sz="4" w:space="0" w:color="auto"/>
            </w:tcBorders>
            <w:shd w:val="clear" w:color="auto" w:fill="FFFFFF"/>
            <w:vAlign w:val="bottom"/>
          </w:tcPr>
          <w:p w:rsidR="00D75639" w:rsidRPr="009F33BC" w:rsidRDefault="009F33BC">
            <w:pPr>
              <w:pStyle w:val="a7"/>
              <w:shd w:val="clear" w:color="auto" w:fill="auto"/>
              <w:rPr>
                <w:color w:val="auto"/>
                <w:sz w:val="20"/>
                <w:szCs w:val="20"/>
              </w:rPr>
            </w:pPr>
            <w:r w:rsidRPr="009F33BC">
              <w:rPr>
                <w:color w:val="auto"/>
                <w:sz w:val="20"/>
                <w:szCs w:val="20"/>
              </w:rPr>
              <w:t>Пункт 30 (1-2) Правил</w:t>
            </w:r>
          </w:p>
        </w:tc>
      </w:tr>
    </w:tbl>
    <w:p w:rsidR="00D75639" w:rsidRPr="009F33BC" w:rsidRDefault="009F33BC">
      <w:pPr>
        <w:spacing w:line="1" w:lineRule="exact"/>
        <w:rPr>
          <w:color w:val="auto"/>
        </w:rPr>
      </w:pPr>
      <w:r w:rsidRPr="009F33BC">
        <w:rPr>
          <w:color w:val="auto"/>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76"/>
        <w:gridCol w:w="1560"/>
        <w:gridCol w:w="3398"/>
        <w:gridCol w:w="3403"/>
        <w:gridCol w:w="2837"/>
        <w:gridCol w:w="2986"/>
      </w:tblGrid>
      <w:tr w:rsidR="009F33BC" w:rsidRPr="009F33BC">
        <w:tblPrEx>
          <w:tblCellMar>
            <w:top w:w="0" w:type="dxa"/>
            <w:bottom w:w="0" w:type="dxa"/>
          </w:tblCellMar>
        </w:tblPrEx>
        <w:trPr>
          <w:trHeight w:hRule="exact" w:val="845"/>
          <w:jc w:val="center"/>
        </w:trPr>
        <w:tc>
          <w:tcPr>
            <w:tcW w:w="576"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lastRenderedPageBreak/>
              <w:t>№</w:t>
            </w:r>
          </w:p>
        </w:tc>
        <w:tc>
          <w:tcPr>
            <w:tcW w:w="1560"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t>Этап</w:t>
            </w:r>
          </w:p>
        </w:tc>
        <w:tc>
          <w:tcPr>
            <w:tcW w:w="3398"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t>Условие/ содержание</w:t>
            </w:r>
          </w:p>
        </w:tc>
        <w:tc>
          <w:tcPr>
            <w:tcW w:w="3403"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t>Форма предоставления</w:t>
            </w:r>
          </w:p>
        </w:tc>
        <w:tc>
          <w:tcPr>
            <w:tcW w:w="2837"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t>Срок исполнения</w:t>
            </w:r>
          </w:p>
        </w:tc>
        <w:tc>
          <w:tcPr>
            <w:tcW w:w="2986" w:type="dxa"/>
            <w:tcBorders>
              <w:top w:val="single" w:sz="4" w:space="0" w:color="auto"/>
              <w:left w:val="single" w:sz="4" w:space="0" w:color="auto"/>
              <w:right w:val="single" w:sz="4" w:space="0" w:color="auto"/>
            </w:tcBorders>
            <w:shd w:val="clear" w:color="auto" w:fill="FFFFFF"/>
            <w:vAlign w:val="bottom"/>
          </w:tcPr>
          <w:p w:rsidR="00D75639" w:rsidRPr="009F33BC" w:rsidRDefault="009F33BC">
            <w:pPr>
              <w:pStyle w:val="a7"/>
              <w:shd w:val="clear" w:color="auto" w:fill="auto"/>
              <w:jc w:val="center"/>
              <w:rPr>
                <w:color w:val="auto"/>
                <w:sz w:val="24"/>
                <w:szCs w:val="24"/>
              </w:rPr>
            </w:pPr>
            <w:r w:rsidRPr="009F33BC">
              <w:rPr>
                <w:b/>
                <w:bCs/>
                <w:color w:val="auto"/>
                <w:sz w:val="24"/>
                <w:szCs w:val="24"/>
              </w:rPr>
              <w:t>Ссылка на нормативный правовой</w:t>
            </w:r>
          </w:p>
          <w:p w:rsidR="00D75639" w:rsidRPr="009F33BC" w:rsidRDefault="009F33BC">
            <w:pPr>
              <w:pStyle w:val="a7"/>
              <w:shd w:val="clear" w:color="auto" w:fill="auto"/>
              <w:jc w:val="center"/>
              <w:rPr>
                <w:color w:val="auto"/>
                <w:sz w:val="24"/>
                <w:szCs w:val="24"/>
              </w:rPr>
            </w:pPr>
            <w:r w:rsidRPr="009F33BC">
              <w:rPr>
                <w:b/>
                <w:bCs/>
                <w:color w:val="auto"/>
                <w:sz w:val="24"/>
                <w:szCs w:val="24"/>
              </w:rPr>
              <w:t>акт</w:t>
            </w:r>
          </w:p>
        </w:tc>
      </w:tr>
      <w:tr w:rsidR="009F33BC" w:rsidRPr="009F33BC">
        <w:tblPrEx>
          <w:tblCellMar>
            <w:top w:w="0" w:type="dxa"/>
            <w:bottom w:w="0" w:type="dxa"/>
          </w:tblCellMar>
        </w:tblPrEx>
        <w:trPr>
          <w:trHeight w:hRule="exact" w:val="5563"/>
          <w:jc w:val="center"/>
        </w:trPr>
        <w:tc>
          <w:tcPr>
            <w:tcW w:w="576" w:type="dxa"/>
            <w:tcBorders>
              <w:top w:val="single" w:sz="4" w:space="0" w:color="auto"/>
              <w:left w:val="single" w:sz="4" w:space="0" w:color="auto"/>
            </w:tcBorders>
            <w:shd w:val="clear" w:color="auto" w:fill="FFFFFF"/>
          </w:tcPr>
          <w:p w:rsidR="00D75639" w:rsidRPr="009F33BC" w:rsidRDefault="00D75639">
            <w:pPr>
              <w:rPr>
                <w:color w:val="auto"/>
                <w:sz w:val="10"/>
                <w:szCs w:val="10"/>
              </w:rPr>
            </w:pPr>
          </w:p>
        </w:tc>
        <w:tc>
          <w:tcPr>
            <w:tcW w:w="1560" w:type="dxa"/>
            <w:tcBorders>
              <w:top w:val="single" w:sz="4" w:space="0" w:color="auto"/>
              <w:left w:val="single" w:sz="4" w:space="0" w:color="auto"/>
            </w:tcBorders>
            <w:shd w:val="clear" w:color="auto" w:fill="FFFFFF"/>
          </w:tcPr>
          <w:p w:rsidR="00D75639" w:rsidRPr="009F33BC" w:rsidRDefault="00D75639">
            <w:pPr>
              <w:rPr>
                <w:color w:val="auto"/>
                <w:sz w:val="10"/>
                <w:szCs w:val="10"/>
              </w:rPr>
            </w:pPr>
          </w:p>
        </w:tc>
        <w:tc>
          <w:tcPr>
            <w:tcW w:w="3398" w:type="dxa"/>
            <w:tcBorders>
              <w:top w:val="single" w:sz="4" w:space="0" w:color="auto"/>
              <w:left w:val="single" w:sz="4" w:space="0" w:color="auto"/>
            </w:tcBorders>
            <w:shd w:val="clear" w:color="auto" w:fill="FFFFFF"/>
            <w:vAlign w:val="bottom"/>
          </w:tcPr>
          <w:p w:rsidR="00D75639" w:rsidRPr="009F33BC" w:rsidRDefault="009F33BC">
            <w:pPr>
              <w:pStyle w:val="a7"/>
              <w:shd w:val="clear" w:color="auto" w:fill="auto"/>
              <w:tabs>
                <w:tab w:val="right" w:pos="3173"/>
              </w:tabs>
              <w:spacing w:line="252" w:lineRule="auto"/>
              <w:jc w:val="both"/>
              <w:rPr>
                <w:color w:val="auto"/>
                <w:sz w:val="20"/>
                <w:szCs w:val="20"/>
              </w:rPr>
            </w:pPr>
            <w:r w:rsidRPr="009F33BC">
              <w:rPr>
                <w:color w:val="auto"/>
                <w:sz w:val="20"/>
                <w:szCs w:val="20"/>
              </w:rPr>
              <w:t>проектной</w:t>
            </w:r>
            <w:r w:rsidRPr="009F33BC">
              <w:rPr>
                <w:color w:val="auto"/>
                <w:sz w:val="20"/>
                <w:szCs w:val="20"/>
              </w:rPr>
              <w:tab/>
              <w:t>документации,</w:t>
            </w:r>
          </w:p>
          <w:p w:rsidR="00D75639" w:rsidRPr="009F33BC" w:rsidRDefault="009F33BC">
            <w:pPr>
              <w:pStyle w:val="a7"/>
              <w:shd w:val="clear" w:color="auto" w:fill="auto"/>
              <w:spacing w:line="252" w:lineRule="auto"/>
              <w:jc w:val="both"/>
              <w:rPr>
                <w:color w:val="auto"/>
                <w:sz w:val="20"/>
                <w:szCs w:val="20"/>
              </w:rPr>
            </w:pPr>
            <w:r w:rsidRPr="009F33BC">
              <w:rPr>
                <w:color w:val="auto"/>
                <w:sz w:val="20"/>
                <w:szCs w:val="20"/>
              </w:rPr>
              <w:t>подлежат возврату заявителю:</w:t>
            </w:r>
          </w:p>
          <w:p w:rsidR="00D75639" w:rsidRPr="009F33BC" w:rsidRDefault="009F33BC">
            <w:pPr>
              <w:pStyle w:val="a7"/>
              <w:shd w:val="clear" w:color="auto" w:fill="auto"/>
              <w:tabs>
                <w:tab w:val="right" w:pos="3182"/>
              </w:tabs>
              <w:spacing w:line="252" w:lineRule="auto"/>
              <w:ind w:firstLine="620"/>
              <w:jc w:val="both"/>
              <w:rPr>
                <w:color w:val="auto"/>
                <w:sz w:val="20"/>
                <w:szCs w:val="20"/>
              </w:rPr>
            </w:pPr>
            <w:r w:rsidRPr="009F33BC">
              <w:rPr>
                <w:color w:val="auto"/>
                <w:sz w:val="20"/>
                <w:szCs w:val="20"/>
              </w:rPr>
              <w:t>со дня получения сетевой организацией</w:t>
            </w:r>
            <w:r w:rsidRPr="009F33BC">
              <w:rPr>
                <w:color w:val="auto"/>
                <w:sz w:val="20"/>
                <w:szCs w:val="20"/>
              </w:rPr>
              <w:tab/>
              <w:t>уведомления</w:t>
            </w:r>
          </w:p>
          <w:p w:rsidR="00D75639" w:rsidRPr="009F33BC" w:rsidRDefault="009F33BC">
            <w:pPr>
              <w:pStyle w:val="a7"/>
              <w:shd w:val="clear" w:color="auto" w:fill="auto"/>
              <w:tabs>
                <w:tab w:val="left" w:pos="1704"/>
                <w:tab w:val="right" w:pos="3173"/>
              </w:tabs>
              <w:spacing w:line="252" w:lineRule="auto"/>
              <w:jc w:val="both"/>
              <w:rPr>
                <w:color w:val="auto"/>
                <w:sz w:val="20"/>
                <w:szCs w:val="20"/>
              </w:rPr>
            </w:pPr>
            <w:r w:rsidRPr="009F33BC">
              <w:rPr>
                <w:color w:val="auto"/>
                <w:sz w:val="20"/>
                <w:szCs w:val="20"/>
              </w:rPr>
              <w:t>заявителя об отказе от исполнения соглашения</w:t>
            </w:r>
            <w:r w:rsidRPr="009F33BC">
              <w:rPr>
                <w:color w:val="auto"/>
                <w:sz w:val="20"/>
                <w:szCs w:val="20"/>
              </w:rPr>
              <w:tab/>
              <w:t>о</w:t>
            </w:r>
            <w:r w:rsidRPr="009F33BC">
              <w:rPr>
                <w:color w:val="auto"/>
                <w:sz w:val="20"/>
                <w:szCs w:val="20"/>
              </w:rPr>
              <w:tab/>
              <w:t>порядке</w:t>
            </w:r>
          </w:p>
          <w:p w:rsidR="00D75639" w:rsidRPr="009F33BC" w:rsidRDefault="009F33BC">
            <w:pPr>
              <w:pStyle w:val="a7"/>
              <w:shd w:val="clear" w:color="auto" w:fill="auto"/>
              <w:spacing w:line="252" w:lineRule="auto"/>
              <w:jc w:val="both"/>
              <w:rPr>
                <w:color w:val="auto"/>
                <w:sz w:val="20"/>
                <w:szCs w:val="20"/>
              </w:rPr>
            </w:pPr>
            <w:r w:rsidRPr="009F33BC">
              <w:rPr>
                <w:color w:val="auto"/>
                <w:sz w:val="20"/>
                <w:szCs w:val="20"/>
              </w:rPr>
              <w:t>взаимодействия или заключения договора в размере, превышающем фактическую стоимость указанных мероприятий;</w:t>
            </w:r>
          </w:p>
          <w:p w:rsidR="00D75639" w:rsidRPr="009F33BC" w:rsidRDefault="009F33BC">
            <w:pPr>
              <w:pStyle w:val="a7"/>
              <w:shd w:val="clear" w:color="auto" w:fill="auto"/>
              <w:tabs>
                <w:tab w:val="right" w:pos="3182"/>
              </w:tabs>
              <w:spacing w:line="252" w:lineRule="auto"/>
              <w:jc w:val="both"/>
              <w:rPr>
                <w:color w:val="auto"/>
                <w:sz w:val="20"/>
                <w:szCs w:val="20"/>
              </w:rPr>
            </w:pPr>
            <w:r w:rsidRPr="009F33BC">
              <w:rPr>
                <w:color w:val="auto"/>
                <w:sz w:val="20"/>
                <w:szCs w:val="20"/>
              </w:rPr>
              <w:t>со дня установления платы за технологическое присоединение по индивидуальному</w:t>
            </w:r>
            <w:r w:rsidRPr="009F33BC">
              <w:rPr>
                <w:color w:val="auto"/>
                <w:sz w:val="20"/>
                <w:szCs w:val="20"/>
              </w:rPr>
              <w:tab/>
              <w:t>проекту</w:t>
            </w:r>
          </w:p>
          <w:p w:rsidR="00D75639" w:rsidRPr="009F33BC" w:rsidRDefault="009F33BC">
            <w:pPr>
              <w:pStyle w:val="a7"/>
              <w:shd w:val="clear" w:color="auto" w:fill="auto"/>
              <w:tabs>
                <w:tab w:val="right" w:pos="3182"/>
              </w:tabs>
              <w:spacing w:line="252" w:lineRule="auto"/>
              <w:jc w:val="both"/>
              <w:rPr>
                <w:color w:val="auto"/>
                <w:sz w:val="20"/>
                <w:szCs w:val="20"/>
              </w:rPr>
            </w:pPr>
            <w:r w:rsidRPr="009F33BC">
              <w:rPr>
                <w:color w:val="auto"/>
                <w:sz w:val="20"/>
                <w:szCs w:val="20"/>
              </w:rPr>
              <w:t>уполномоченным</w:t>
            </w:r>
            <w:r w:rsidRPr="009F33BC">
              <w:rPr>
                <w:color w:val="auto"/>
                <w:sz w:val="20"/>
                <w:szCs w:val="20"/>
              </w:rPr>
              <w:tab/>
              <w:t>органом</w:t>
            </w:r>
          </w:p>
          <w:p w:rsidR="00D75639" w:rsidRPr="009F33BC" w:rsidRDefault="009F33BC">
            <w:pPr>
              <w:pStyle w:val="a7"/>
              <w:shd w:val="clear" w:color="auto" w:fill="auto"/>
              <w:tabs>
                <w:tab w:val="left" w:pos="1560"/>
                <w:tab w:val="left" w:pos="2074"/>
                <w:tab w:val="right" w:pos="3182"/>
              </w:tabs>
              <w:spacing w:line="252" w:lineRule="auto"/>
              <w:jc w:val="both"/>
              <w:rPr>
                <w:color w:val="auto"/>
                <w:sz w:val="20"/>
                <w:szCs w:val="20"/>
              </w:rPr>
            </w:pPr>
            <w:r w:rsidRPr="009F33BC">
              <w:rPr>
                <w:color w:val="auto"/>
                <w:sz w:val="20"/>
                <w:szCs w:val="20"/>
              </w:rPr>
              <w:t>исполнительной власти в области государственного регулирования тарифов в размере, превышающем стоимость указанных мероприятий, включенную</w:t>
            </w:r>
            <w:r w:rsidRPr="009F33BC">
              <w:rPr>
                <w:color w:val="auto"/>
                <w:sz w:val="20"/>
                <w:szCs w:val="20"/>
              </w:rPr>
              <w:tab/>
              <w:t>в</w:t>
            </w:r>
            <w:r w:rsidRPr="009F33BC">
              <w:rPr>
                <w:color w:val="auto"/>
                <w:sz w:val="20"/>
                <w:szCs w:val="20"/>
              </w:rPr>
              <w:tab/>
              <w:t>плату</w:t>
            </w:r>
            <w:r w:rsidRPr="009F33BC">
              <w:rPr>
                <w:color w:val="auto"/>
                <w:sz w:val="20"/>
                <w:szCs w:val="20"/>
              </w:rPr>
              <w:tab/>
              <w:t>за</w:t>
            </w:r>
          </w:p>
          <w:p w:rsidR="00D75639" w:rsidRPr="009F33BC" w:rsidRDefault="009F33BC">
            <w:pPr>
              <w:pStyle w:val="a7"/>
              <w:shd w:val="clear" w:color="auto" w:fill="auto"/>
              <w:spacing w:line="252" w:lineRule="auto"/>
              <w:jc w:val="both"/>
              <w:rPr>
                <w:color w:val="auto"/>
                <w:sz w:val="20"/>
                <w:szCs w:val="20"/>
              </w:rPr>
            </w:pPr>
            <w:r w:rsidRPr="009F33BC">
              <w:rPr>
                <w:color w:val="auto"/>
                <w:sz w:val="20"/>
                <w:szCs w:val="20"/>
              </w:rPr>
              <w:t>технологическое присоединение по индивидуальному проекту, если иное не установлено договором по индивидуальному проекту.</w:t>
            </w:r>
          </w:p>
        </w:tc>
        <w:tc>
          <w:tcPr>
            <w:tcW w:w="3403" w:type="dxa"/>
            <w:tcBorders>
              <w:top w:val="single" w:sz="4" w:space="0" w:color="auto"/>
              <w:left w:val="single" w:sz="4" w:space="0" w:color="auto"/>
            </w:tcBorders>
            <w:shd w:val="clear" w:color="auto" w:fill="FFFFFF"/>
          </w:tcPr>
          <w:p w:rsidR="00D75639" w:rsidRPr="009F33BC" w:rsidRDefault="00D75639">
            <w:pPr>
              <w:rPr>
                <w:color w:val="auto"/>
                <w:sz w:val="10"/>
                <w:szCs w:val="10"/>
              </w:rPr>
            </w:pPr>
          </w:p>
        </w:tc>
        <w:tc>
          <w:tcPr>
            <w:tcW w:w="2837" w:type="dxa"/>
            <w:tcBorders>
              <w:top w:val="single" w:sz="4" w:space="0" w:color="auto"/>
              <w:left w:val="single" w:sz="4" w:space="0" w:color="auto"/>
            </w:tcBorders>
            <w:shd w:val="clear" w:color="auto" w:fill="FFFFFF"/>
          </w:tcPr>
          <w:p w:rsidR="00D75639" w:rsidRPr="009F33BC" w:rsidRDefault="00D75639">
            <w:pPr>
              <w:rPr>
                <w:color w:val="auto"/>
                <w:sz w:val="10"/>
                <w:szCs w:val="10"/>
              </w:rPr>
            </w:pPr>
          </w:p>
        </w:tc>
        <w:tc>
          <w:tcPr>
            <w:tcW w:w="2986" w:type="dxa"/>
            <w:tcBorders>
              <w:top w:val="single" w:sz="4" w:space="0" w:color="auto"/>
              <w:left w:val="single" w:sz="4" w:space="0" w:color="auto"/>
              <w:right w:val="single" w:sz="4" w:space="0" w:color="auto"/>
            </w:tcBorders>
            <w:shd w:val="clear" w:color="auto" w:fill="FFFFFF"/>
          </w:tcPr>
          <w:p w:rsidR="00D75639" w:rsidRPr="009F33BC" w:rsidRDefault="00D75639">
            <w:pPr>
              <w:rPr>
                <w:color w:val="auto"/>
                <w:sz w:val="10"/>
                <w:szCs w:val="10"/>
              </w:rPr>
            </w:pPr>
          </w:p>
        </w:tc>
      </w:tr>
      <w:tr w:rsidR="009F33BC" w:rsidRPr="009F33BC">
        <w:tblPrEx>
          <w:tblCellMar>
            <w:top w:w="0" w:type="dxa"/>
            <w:bottom w:w="0" w:type="dxa"/>
          </w:tblCellMar>
        </w:tblPrEx>
        <w:trPr>
          <w:trHeight w:hRule="exact" w:val="3158"/>
          <w:jc w:val="center"/>
        </w:trPr>
        <w:tc>
          <w:tcPr>
            <w:tcW w:w="576" w:type="dxa"/>
            <w:tcBorders>
              <w:top w:val="single" w:sz="4" w:space="0" w:color="auto"/>
              <w:left w:val="single" w:sz="4" w:space="0" w:color="auto"/>
              <w:bottom w:val="single" w:sz="4" w:space="0" w:color="auto"/>
            </w:tcBorders>
            <w:shd w:val="clear" w:color="auto" w:fill="FFFFFF"/>
          </w:tcPr>
          <w:p w:rsidR="00D75639" w:rsidRPr="009F33BC" w:rsidRDefault="00D75639">
            <w:pPr>
              <w:rPr>
                <w:color w:val="auto"/>
                <w:sz w:val="10"/>
                <w:szCs w:val="10"/>
              </w:rPr>
            </w:pPr>
          </w:p>
        </w:tc>
        <w:tc>
          <w:tcPr>
            <w:tcW w:w="1560" w:type="dxa"/>
            <w:tcBorders>
              <w:top w:val="single" w:sz="4" w:space="0" w:color="auto"/>
              <w:left w:val="single" w:sz="4" w:space="0" w:color="auto"/>
              <w:bottom w:val="single" w:sz="4" w:space="0" w:color="auto"/>
            </w:tcBorders>
            <w:shd w:val="clear" w:color="auto" w:fill="FFFFFF"/>
          </w:tcPr>
          <w:p w:rsidR="00D75639" w:rsidRPr="009F33BC" w:rsidRDefault="00D75639">
            <w:pPr>
              <w:rPr>
                <w:color w:val="auto"/>
                <w:sz w:val="10"/>
                <w:szCs w:val="10"/>
              </w:rPr>
            </w:pPr>
          </w:p>
        </w:tc>
        <w:tc>
          <w:tcPr>
            <w:tcW w:w="3398" w:type="dxa"/>
            <w:tcBorders>
              <w:top w:val="single" w:sz="4" w:space="0" w:color="auto"/>
              <w:left w:val="single" w:sz="4" w:space="0" w:color="auto"/>
              <w:bottom w:val="single" w:sz="4" w:space="0" w:color="auto"/>
            </w:tcBorders>
            <w:shd w:val="clear" w:color="auto" w:fill="FFFFFF"/>
            <w:vAlign w:val="bottom"/>
          </w:tcPr>
          <w:p w:rsidR="00D75639" w:rsidRPr="009F33BC" w:rsidRDefault="009F33BC">
            <w:pPr>
              <w:pStyle w:val="a7"/>
              <w:shd w:val="clear" w:color="auto" w:fill="auto"/>
              <w:tabs>
                <w:tab w:val="left" w:pos="2054"/>
              </w:tabs>
              <w:spacing w:line="252" w:lineRule="auto"/>
              <w:jc w:val="both"/>
              <w:rPr>
                <w:color w:val="auto"/>
                <w:sz w:val="20"/>
                <w:szCs w:val="20"/>
              </w:rPr>
            </w:pPr>
            <w:r w:rsidRPr="009F33BC">
              <w:rPr>
                <w:color w:val="auto"/>
                <w:sz w:val="20"/>
                <w:szCs w:val="20"/>
              </w:rPr>
              <w:t>Сетевая организация уведомляет заявителя о принятии решения об изменениях</w:t>
            </w:r>
            <w:r w:rsidRPr="009F33BC">
              <w:rPr>
                <w:color w:val="auto"/>
                <w:sz w:val="20"/>
                <w:szCs w:val="20"/>
              </w:rPr>
              <w:tab/>
              <w:t>технических</w:t>
            </w:r>
          </w:p>
          <w:p w:rsidR="00D75639" w:rsidRPr="009F33BC" w:rsidRDefault="009F33BC">
            <w:pPr>
              <w:pStyle w:val="a7"/>
              <w:shd w:val="clear" w:color="auto" w:fill="auto"/>
              <w:tabs>
                <w:tab w:val="left" w:pos="2246"/>
              </w:tabs>
              <w:spacing w:line="252" w:lineRule="auto"/>
              <w:jc w:val="both"/>
              <w:rPr>
                <w:color w:val="auto"/>
                <w:sz w:val="20"/>
                <w:szCs w:val="20"/>
              </w:rPr>
            </w:pPr>
            <w:r w:rsidRPr="009F33BC">
              <w:rPr>
                <w:color w:val="auto"/>
                <w:sz w:val="20"/>
                <w:szCs w:val="20"/>
              </w:rPr>
              <w:t>характеристик технологического присоединения, которые возникли в процессе и (или) по результатам разработки</w:t>
            </w:r>
            <w:r w:rsidRPr="009F33BC">
              <w:rPr>
                <w:color w:val="auto"/>
                <w:sz w:val="20"/>
                <w:szCs w:val="20"/>
              </w:rPr>
              <w:tab/>
              <w:t>проектной</w:t>
            </w:r>
          </w:p>
          <w:p w:rsidR="00D75639" w:rsidRPr="009F33BC" w:rsidRDefault="009F33BC">
            <w:pPr>
              <w:pStyle w:val="a7"/>
              <w:shd w:val="clear" w:color="auto" w:fill="auto"/>
              <w:spacing w:line="252" w:lineRule="auto"/>
              <w:jc w:val="both"/>
              <w:rPr>
                <w:color w:val="auto"/>
                <w:sz w:val="20"/>
                <w:szCs w:val="20"/>
              </w:rPr>
            </w:pPr>
            <w:r w:rsidRPr="009F33BC">
              <w:rPr>
                <w:color w:val="auto"/>
                <w:sz w:val="20"/>
                <w:szCs w:val="20"/>
              </w:rPr>
              <w:t>документации и которые могут повлиять на разработку проектной документации заявителя в пределах границ его участка. Сетевая организация должна уведомить заявителя в случае, если сведения о</w:t>
            </w:r>
          </w:p>
        </w:tc>
        <w:tc>
          <w:tcPr>
            <w:tcW w:w="3403" w:type="dxa"/>
            <w:tcBorders>
              <w:top w:val="single" w:sz="4" w:space="0" w:color="auto"/>
              <w:left w:val="single" w:sz="4" w:space="0" w:color="auto"/>
              <w:bottom w:val="single" w:sz="4" w:space="0" w:color="auto"/>
            </w:tcBorders>
            <w:shd w:val="clear" w:color="auto" w:fill="FFFFFF"/>
          </w:tcPr>
          <w:p w:rsidR="00D75639" w:rsidRPr="009F33BC" w:rsidRDefault="009F33BC">
            <w:pPr>
              <w:pStyle w:val="a7"/>
              <w:shd w:val="clear" w:color="auto" w:fill="auto"/>
              <w:rPr>
                <w:color w:val="auto"/>
              </w:rPr>
            </w:pPr>
            <w:r w:rsidRPr="009F33BC">
              <w:rPr>
                <w:color w:val="auto"/>
              </w:rPr>
              <w:t>Уведомление направляется способом, позволяющим подтвердить факт его получения.</w:t>
            </w:r>
          </w:p>
        </w:tc>
        <w:tc>
          <w:tcPr>
            <w:tcW w:w="2837" w:type="dxa"/>
            <w:tcBorders>
              <w:top w:val="single" w:sz="4" w:space="0" w:color="auto"/>
              <w:left w:val="single" w:sz="4" w:space="0" w:color="auto"/>
              <w:bottom w:val="single" w:sz="4" w:space="0" w:color="auto"/>
            </w:tcBorders>
            <w:shd w:val="clear" w:color="auto" w:fill="FFFFFF"/>
          </w:tcPr>
          <w:p w:rsidR="00D75639" w:rsidRPr="009F33BC" w:rsidRDefault="009F33BC">
            <w:pPr>
              <w:pStyle w:val="a7"/>
              <w:shd w:val="clear" w:color="auto" w:fill="auto"/>
              <w:spacing w:line="252" w:lineRule="auto"/>
              <w:rPr>
                <w:color w:val="auto"/>
                <w:sz w:val="20"/>
                <w:szCs w:val="20"/>
              </w:rPr>
            </w:pPr>
            <w:r w:rsidRPr="009F33BC">
              <w:rPr>
                <w:color w:val="auto"/>
                <w:sz w:val="20"/>
                <w:szCs w:val="20"/>
              </w:rPr>
              <w:t>В течение 5 рабочих дней со дня принятия такого решения.</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D75639" w:rsidRPr="009F33BC" w:rsidRDefault="009F33BC">
            <w:pPr>
              <w:pStyle w:val="a7"/>
              <w:shd w:val="clear" w:color="auto" w:fill="auto"/>
              <w:rPr>
                <w:color w:val="auto"/>
              </w:rPr>
            </w:pPr>
            <w:r w:rsidRPr="009F33BC">
              <w:rPr>
                <w:color w:val="auto"/>
              </w:rPr>
              <w:t>Пункт 30.2 Правил</w:t>
            </w:r>
          </w:p>
        </w:tc>
      </w:tr>
    </w:tbl>
    <w:p w:rsidR="00D75639" w:rsidRPr="009F33BC" w:rsidRDefault="009F33BC">
      <w:pPr>
        <w:spacing w:line="1" w:lineRule="exact"/>
        <w:rPr>
          <w:color w:val="auto"/>
        </w:rPr>
      </w:pPr>
      <w:r w:rsidRPr="009F33BC">
        <w:rPr>
          <w:color w:val="auto"/>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76"/>
        <w:gridCol w:w="1560"/>
        <w:gridCol w:w="3398"/>
        <w:gridCol w:w="3403"/>
        <w:gridCol w:w="2837"/>
        <w:gridCol w:w="2986"/>
      </w:tblGrid>
      <w:tr w:rsidR="009F33BC" w:rsidRPr="009F33BC">
        <w:tblPrEx>
          <w:tblCellMar>
            <w:top w:w="0" w:type="dxa"/>
            <w:bottom w:w="0" w:type="dxa"/>
          </w:tblCellMar>
        </w:tblPrEx>
        <w:trPr>
          <w:trHeight w:hRule="exact" w:val="845"/>
          <w:jc w:val="center"/>
        </w:trPr>
        <w:tc>
          <w:tcPr>
            <w:tcW w:w="576"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lastRenderedPageBreak/>
              <w:t>№</w:t>
            </w:r>
          </w:p>
        </w:tc>
        <w:tc>
          <w:tcPr>
            <w:tcW w:w="1560"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t>Этап</w:t>
            </w:r>
          </w:p>
        </w:tc>
        <w:tc>
          <w:tcPr>
            <w:tcW w:w="3398"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t>Условие/ содержание</w:t>
            </w:r>
          </w:p>
        </w:tc>
        <w:tc>
          <w:tcPr>
            <w:tcW w:w="3403"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t>Форма предоставления</w:t>
            </w:r>
          </w:p>
        </w:tc>
        <w:tc>
          <w:tcPr>
            <w:tcW w:w="2837"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t>Срок исполнения</w:t>
            </w:r>
          </w:p>
        </w:tc>
        <w:tc>
          <w:tcPr>
            <w:tcW w:w="2986" w:type="dxa"/>
            <w:tcBorders>
              <w:top w:val="single" w:sz="4" w:space="0" w:color="auto"/>
              <w:left w:val="single" w:sz="4" w:space="0" w:color="auto"/>
              <w:right w:val="single" w:sz="4" w:space="0" w:color="auto"/>
            </w:tcBorders>
            <w:shd w:val="clear" w:color="auto" w:fill="FFFFFF"/>
            <w:vAlign w:val="bottom"/>
          </w:tcPr>
          <w:p w:rsidR="00D75639" w:rsidRPr="009F33BC" w:rsidRDefault="009F33BC">
            <w:pPr>
              <w:pStyle w:val="a7"/>
              <w:shd w:val="clear" w:color="auto" w:fill="auto"/>
              <w:jc w:val="center"/>
              <w:rPr>
                <w:color w:val="auto"/>
                <w:sz w:val="24"/>
                <w:szCs w:val="24"/>
              </w:rPr>
            </w:pPr>
            <w:r w:rsidRPr="009F33BC">
              <w:rPr>
                <w:b/>
                <w:bCs/>
                <w:color w:val="auto"/>
                <w:sz w:val="24"/>
                <w:szCs w:val="24"/>
              </w:rPr>
              <w:t>Ссылка на нормативный правовой</w:t>
            </w:r>
          </w:p>
          <w:p w:rsidR="00D75639" w:rsidRPr="009F33BC" w:rsidRDefault="009F33BC">
            <w:pPr>
              <w:pStyle w:val="a7"/>
              <w:shd w:val="clear" w:color="auto" w:fill="auto"/>
              <w:jc w:val="center"/>
              <w:rPr>
                <w:color w:val="auto"/>
                <w:sz w:val="24"/>
                <w:szCs w:val="24"/>
              </w:rPr>
            </w:pPr>
            <w:r w:rsidRPr="009F33BC">
              <w:rPr>
                <w:b/>
                <w:bCs/>
                <w:color w:val="auto"/>
                <w:sz w:val="24"/>
                <w:szCs w:val="24"/>
              </w:rPr>
              <w:t>акт</w:t>
            </w:r>
          </w:p>
        </w:tc>
      </w:tr>
      <w:tr w:rsidR="009F33BC" w:rsidRPr="009F33BC">
        <w:tblPrEx>
          <w:tblCellMar>
            <w:top w:w="0" w:type="dxa"/>
            <w:bottom w:w="0" w:type="dxa"/>
          </w:tblCellMar>
        </w:tblPrEx>
        <w:trPr>
          <w:trHeight w:hRule="exact" w:val="2074"/>
          <w:jc w:val="center"/>
        </w:trPr>
        <w:tc>
          <w:tcPr>
            <w:tcW w:w="576" w:type="dxa"/>
            <w:tcBorders>
              <w:top w:val="single" w:sz="4" w:space="0" w:color="auto"/>
              <w:left w:val="single" w:sz="4" w:space="0" w:color="auto"/>
            </w:tcBorders>
            <w:shd w:val="clear" w:color="auto" w:fill="FFFFFF"/>
          </w:tcPr>
          <w:p w:rsidR="00D75639" w:rsidRPr="009F33BC" w:rsidRDefault="00D75639">
            <w:pPr>
              <w:rPr>
                <w:color w:val="auto"/>
                <w:sz w:val="10"/>
                <w:szCs w:val="10"/>
              </w:rPr>
            </w:pPr>
          </w:p>
        </w:tc>
        <w:tc>
          <w:tcPr>
            <w:tcW w:w="1560" w:type="dxa"/>
            <w:tcBorders>
              <w:top w:val="single" w:sz="4" w:space="0" w:color="auto"/>
              <w:left w:val="single" w:sz="4" w:space="0" w:color="auto"/>
            </w:tcBorders>
            <w:shd w:val="clear" w:color="auto" w:fill="FFFFFF"/>
          </w:tcPr>
          <w:p w:rsidR="00D75639" w:rsidRPr="009F33BC" w:rsidRDefault="00D75639">
            <w:pPr>
              <w:rPr>
                <w:color w:val="auto"/>
                <w:sz w:val="10"/>
                <w:szCs w:val="10"/>
              </w:rPr>
            </w:pPr>
          </w:p>
        </w:tc>
        <w:tc>
          <w:tcPr>
            <w:tcW w:w="3398" w:type="dxa"/>
            <w:tcBorders>
              <w:top w:val="single" w:sz="4" w:space="0" w:color="auto"/>
              <w:left w:val="single" w:sz="4" w:space="0" w:color="auto"/>
            </w:tcBorders>
            <w:shd w:val="clear" w:color="auto" w:fill="FFFFFF"/>
          </w:tcPr>
          <w:p w:rsidR="00D75639" w:rsidRPr="009F33BC" w:rsidRDefault="009F33BC">
            <w:pPr>
              <w:pStyle w:val="a7"/>
              <w:shd w:val="clear" w:color="auto" w:fill="auto"/>
              <w:spacing w:line="254" w:lineRule="auto"/>
              <w:jc w:val="both"/>
              <w:rPr>
                <w:color w:val="auto"/>
                <w:sz w:val="20"/>
                <w:szCs w:val="20"/>
              </w:rPr>
            </w:pPr>
            <w:r w:rsidRPr="009F33BC">
              <w:rPr>
                <w:color w:val="auto"/>
                <w:sz w:val="20"/>
                <w:szCs w:val="20"/>
              </w:rPr>
              <w:t>технических характеристиках технологического присоединения ранее направлялись заявителю по его запросу.</w:t>
            </w:r>
          </w:p>
        </w:tc>
        <w:tc>
          <w:tcPr>
            <w:tcW w:w="3403" w:type="dxa"/>
            <w:tcBorders>
              <w:top w:val="single" w:sz="4" w:space="0" w:color="auto"/>
              <w:left w:val="single" w:sz="4" w:space="0" w:color="auto"/>
            </w:tcBorders>
            <w:shd w:val="clear" w:color="auto" w:fill="FFFFFF"/>
          </w:tcPr>
          <w:p w:rsidR="00D75639" w:rsidRPr="009F33BC" w:rsidRDefault="00D75639">
            <w:pPr>
              <w:rPr>
                <w:color w:val="auto"/>
                <w:sz w:val="10"/>
                <w:szCs w:val="10"/>
              </w:rPr>
            </w:pPr>
          </w:p>
        </w:tc>
        <w:tc>
          <w:tcPr>
            <w:tcW w:w="2837" w:type="dxa"/>
            <w:tcBorders>
              <w:top w:val="single" w:sz="4" w:space="0" w:color="auto"/>
              <w:left w:val="single" w:sz="4" w:space="0" w:color="auto"/>
            </w:tcBorders>
            <w:shd w:val="clear" w:color="auto" w:fill="FFFFFF"/>
          </w:tcPr>
          <w:p w:rsidR="00D75639" w:rsidRPr="009F33BC" w:rsidRDefault="00D75639">
            <w:pPr>
              <w:rPr>
                <w:color w:val="auto"/>
                <w:sz w:val="10"/>
                <w:szCs w:val="10"/>
              </w:rPr>
            </w:pPr>
          </w:p>
        </w:tc>
        <w:tc>
          <w:tcPr>
            <w:tcW w:w="2986" w:type="dxa"/>
            <w:tcBorders>
              <w:top w:val="single" w:sz="4" w:space="0" w:color="auto"/>
              <w:left w:val="single" w:sz="4" w:space="0" w:color="auto"/>
              <w:right w:val="single" w:sz="4" w:space="0" w:color="auto"/>
            </w:tcBorders>
            <w:shd w:val="clear" w:color="auto" w:fill="FFFFFF"/>
          </w:tcPr>
          <w:p w:rsidR="00D75639" w:rsidRPr="009F33BC" w:rsidRDefault="00D75639">
            <w:pPr>
              <w:rPr>
                <w:color w:val="auto"/>
                <w:sz w:val="10"/>
                <w:szCs w:val="10"/>
              </w:rPr>
            </w:pPr>
          </w:p>
        </w:tc>
      </w:tr>
      <w:tr w:rsidR="009F33BC" w:rsidRPr="009F33BC">
        <w:tblPrEx>
          <w:tblCellMar>
            <w:top w:w="0" w:type="dxa"/>
            <w:bottom w:w="0" w:type="dxa"/>
          </w:tblCellMar>
        </w:tblPrEx>
        <w:trPr>
          <w:trHeight w:hRule="exact" w:val="2794"/>
          <w:jc w:val="center"/>
        </w:trPr>
        <w:tc>
          <w:tcPr>
            <w:tcW w:w="576" w:type="dxa"/>
            <w:tcBorders>
              <w:top w:val="single" w:sz="4" w:space="0" w:color="auto"/>
              <w:left w:val="single" w:sz="4" w:space="0" w:color="auto"/>
            </w:tcBorders>
            <w:shd w:val="clear" w:color="auto" w:fill="FFFFFF"/>
          </w:tcPr>
          <w:p w:rsidR="00D75639" w:rsidRPr="009F33BC" w:rsidRDefault="00D75639">
            <w:pPr>
              <w:rPr>
                <w:color w:val="auto"/>
                <w:sz w:val="10"/>
                <w:szCs w:val="10"/>
              </w:rPr>
            </w:pPr>
          </w:p>
        </w:tc>
        <w:tc>
          <w:tcPr>
            <w:tcW w:w="1560" w:type="dxa"/>
            <w:tcBorders>
              <w:top w:val="single" w:sz="4" w:space="0" w:color="auto"/>
              <w:left w:val="single" w:sz="4" w:space="0" w:color="auto"/>
            </w:tcBorders>
            <w:shd w:val="clear" w:color="auto" w:fill="FFFFFF"/>
          </w:tcPr>
          <w:p w:rsidR="00D75639" w:rsidRPr="009F33BC" w:rsidRDefault="00D75639">
            <w:pPr>
              <w:rPr>
                <w:color w:val="auto"/>
                <w:sz w:val="10"/>
                <w:szCs w:val="10"/>
              </w:rPr>
            </w:pPr>
          </w:p>
        </w:tc>
        <w:tc>
          <w:tcPr>
            <w:tcW w:w="3398" w:type="dxa"/>
            <w:tcBorders>
              <w:top w:val="single" w:sz="4" w:space="0" w:color="auto"/>
              <w:left w:val="single" w:sz="4" w:space="0" w:color="auto"/>
            </w:tcBorders>
            <w:shd w:val="clear" w:color="auto" w:fill="FFFFFF"/>
            <w:vAlign w:val="bottom"/>
          </w:tcPr>
          <w:p w:rsidR="00D75639" w:rsidRPr="009F33BC" w:rsidRDefault="009F33BC">
            <w:pPr>
              <w:pStyle w:val="a7"/>
              <w:shd w:val="clear" w:color="auto" w:fill="auto"/>
              <w:tabs>
                <w:tab w:val="left" w:pos="2659"/>
              </w:tabs>
              <w:jc w:val="both"/>
              <w:rPr>
                <w:color w:val="auto"/>
              </w:rPr>
            </w:pPr>
            <w:r w:rsidRPr="009F33BC">
              <w:rPr>
                <w:color w:val="auto"/>
              </w:rPr>
              <w:t>Уполномоченный</w:t>
            </w:r>
            <w:r w:rsidRPr="009F33BC">
              <w:rPr>
                <w:color w:val="auto"/>
              </w:rPr>
              <w:tab/>
              <w:t>орган</w:t>
            </w:r>
          </w:p>
          <w:p w:rsidR="00D75639" w:rsidRPr="009F33BC" w:rsidRDefault="009F33BC">
            <w:pPr>
              <w:pStyle w:val="a7"/>
              <w:shd w:val="clear" w:color="auto" w:fill="auto"/>
              <w:tabs>
                <w:tab w:val="left" w:pos="2952"/>
              </w:tabs>
              <w:jc w:val="both"/>
              <w:rPr>
                <w:color w:val="auto"/>
              </w:rPr>
            </w:pPr>
            <w:r w:rsidRPr="009F33BC">
              <w:rPr>
                <w:color w:val="auto"/>
              </w:rPr>
              <w:t>исполнительной власти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технологического присоединения</w:t>
            </w:r>
            <w:r w:rsidRPr="009F33BC">
              <w:rPr>
                <w:color w:val="auto"/>
              </w:rPr>
              <w:tab/>
              <w:t>по</w:t>
            </w:r>
          </w:p>
          <w:p w:rsidR="00D75639" w:rsidRPr="009F33BC" w:rsidRDefault="009F33BC">
            <w:pPr>
              <w:pStyle w:val="a7"/>
              <w:shd w:val="clear" w:color="auto" w:fill="auto"/>
              <w:rPr>
                <w:color w:val="auto"/>
              </w:rPr>
            </w:pPr>
            <w:r w:rsidRPr="009F33BC">
              <w:rPr>
                <w:color w:val="auto"/>
              </w:rPr>
              <w:t>индивидуальному проекту.</w:t>
            </w:r>
          </w:p>
        </w:tc>
        <w:tc>
          <w:tcPr>
            <w:tcW w:w="3403" w:type="dxa"/>
            <w:tcBorders>
              <w:top w:val="single" w:sz="4" w:space="0" w:color="auto"/>
              <w:left w:val="single" w:sz="4" w:space="0" w:color="auto"/>
            </w:tcBorders>
            <w:shd w:val="clear" w:color="auto" w:fill="FFFFFF"/>
          </w:tcPr>
          <w:p w:rsidR="00D75639" w:rsidRPr="009F33BC" w:rsidRDefault="009F33BC">
            <w:pPr>
              <w:pStyle w:val="a7"/>
              <w:shd w:val="clear" w:color="auto" w:fill="auto"/>
              <w:rPr>
                <w:color w:val="auto"/>
              </w:rPr>
            </w:pPr>
            <w:r w:rsidRPr="009F33BC">
              <w:rPr>
                <w:color w:val="auto"/>
              </w:rPr>
              <w:t>Постановление об утверждении платы за технологическое присоединение по индивидуальному проекту направляется в адрес сетевой организации.</w:t>
            </w:r>
          </w:p>
        </w:tc>
        <w:tc>
          <w:tcPr>
            <w:tcW w:w="2837" w:type="dxa"/>
            <w:tcBorders>
              <w:top w:val="single" w:sz="4" w:space="0" w:color="auto"/>
              <w:left w:val="single" w:sz="4" w:space="0" w:color="auto"/>
            </w:tcBorders>
            <w:shd w:val="clear" w:color="auto" w:fill="FFFFFF"/>
          </w:tcPr>
          <w:p w:rsidR="00D75639" w:rsidRPr="009F33BC" w:rsidRDefault="009F33BC">
            <w:pPr>
              <w:pStyle w:val="a7"/>
              <w:shd w:val="clear" w:color="auto" w:fill="auto"/>
              <w:jc w:val="both"/>
              <w:rPr>
                <w:color w:val="auto"/>
              </w:rPr>
            </w:pPr>
            <w:r w:rsidRPr="009F33BC">
              <w:rPr>
                <w:color w:val="auto"/>
              </w:rPr>
              <w:t>В течение 30 рабочих дней со дня поступления заявления об установлении платы.</w:t>
            </w:r>
          </w:p>
        </w:tc>
        <w:tc>
          <w:tcPr>
            <w:tcW w:w="2986" w:type="dxa"/>
            <w:tcBorders>
              <w:top w:val="single" w:sz="4" w:space="0" w:color="auto"/>
              <w:left w:val="single" w:sz="4" w:space="0" w:color="auto"/>
              <w:right w:val="single" w:sz="4" w:space="0" w:color="auto"/>
            </w:tcBorders>
            <w:shd w:val="clear" w:color="auto" w:fill="FFFFFF"/>
          </w:tcPr>
          <w:p w:rsidR="00D75639" w:rsidRPr="009F33BC" w:rsidRDefault="009F33BC">
            <w:pPr>
              <w:pStyle w:val="a7"/>
              <w:shd w:val="clear" w:color="auto" w:fill="auto"/>
              <w:rPr>
                <w:color w:val="auto"/>
              </w:rPr>
            </w:pPr>
            <w:r w:rsidRPr="009F33BC">
              <w:rPr>
                <w:color w:val="auto"/>
              </w:rPr>
              <w:t>Пункт 30.3 Правил</w:t>
            </w:r>
          </w:p>
        </w:tc>
      </w:tr>
      <w:tr w:rsidR="009F33BC" w:rsidRPr="009F33BC">
        <w:tblPrEx>
          <w:tblCellMar>
            <w:top w:w="0" w:type="dxa"/>
            <w:bottom w:w="0" w:type="dxa"/>
          </w:tblCellMar>
        </w:tblPrEx>
        <w:trPr>
          <w:trHeight w:hRule="exact" w:val="2549"/>
          <w:jc w:val="center"/>
        </w:trPr>
        <w:tc>
          <w:tcPr>
            <w:tcW w:w="576" w:type="dxa"/>
            <w:tcBorders>
              <w:top w:val="single" w:sz="4" w:space="0" w:color="auto"/>
              <w:left w:val="single" w:sz="4" w:space="0" w:color="auto"/>
              <w:bottom w:val="single" w:sz="4" w:space="0" w:color="auto"/>
            </w:tcBorders>
            <w:shd w:val="clear" w:color="auto" w:fill="FFFFFF"/>
          </w:tcPr>
          <w:p w:rsidR="00D75639" w:rsidRPr="009F33BC" w:rsidRDefault="00D75639">
            <w:pPr>
              <w:rPr>
                <w:color w:val="auto"/>
                <w:sz w:val="10"/>
                <w:szCs w:val="10"/>
              </w:rPr>
            </w:pPr>
          </w:p>
        </w:tc>
        <w:tc>
          <w:tcPr>
            <w:tcW w:w="1560" w:type="dxa"/>
            <w:tcBorders>
              <w:top w:val="single" w:sz="4" w:space="0" w:color="auto"/>
              <w:left w:val="single" w:sz="4" w:space="0" w:color="auto"/>
              <w:bottom w:val="single" w:sz="4" w:space="0" w:color="auto"/>
            </w:tcBorders>
            <w:shd w:val="clear" w:color="auto" w:fill="FFFFFF"/>
          </w:tcPr>
          <w:p w:rsidR="00D75639" w:rsidRPr="009F33BC" w:rsidRDefault="00D75639">
            <w:pPr>
              <w:rPr>
                <w:color w:val="auto"/>
                <w:sz w:val="10"/>
                <w:szCs w:val="10"/>
              </w:rPr>
            </w:pPr>
          </w:p>
        </w:tc>
        <w:tc>
          <w:tcPr>
            <w:tcW w:w="3398" w:type="dxa"/>
            <w:tcBorders>
              <w:top w:val="single" w:sz="4" w:space="0" w:color="auto"/>
              <w:left w:val="single" w:sz="4" w:space="0" w:color="auto"/>
              <w:bottom w:val="single" w:sz="4" w:space="0" w:color="auto"/>
            </w:tcBorders>
            <w:shd w:val="clear" w:color="auto" w:fill="FFFFFF"/>
            <w:vAlign w:val="bottom"/>
          </w:tcPr>
          <w:p w:rsidR="00D75639" w:rsidRPr="009F33BC" w:rsidRDefault="009F33BC">
            <w:pPr>
              <w:pStyle w:val="a7"/>
              <w:shd w:val="clear" w:color="auto" w:fill="auto"/>
              <w:rPr>
                <w:color w:val="auto"/>
              </w:rPr>
            </w:pPr>
            <w:r w:rsidRPr="009F33BC">
              <w:rPr>
                <w:color w:val="auto"/>
              </w:rPr>
              <w:t>При отсутствии документов и сведений, необходимых для расчета платы за технологическое присоединение по индивидуальному проекту, уполномоченный орган исполнительной власти в области государственного регулирования тарифов уведомляет сетевую организацию.</w:t>
            </w:r>
          </w:p>
        </w:tc>
        <w:tc>
          <w:tcPr>
            <w:tcW w:w="3403" w:type="dxa"/>
            <w:tcBorders>
              <w:top w:val="single" w:sz="4" w:space="0" w:color="auto"/>
              <w:left w:val="single" w:sz="4" w:space="0" w:color="auto"/>
              <w:bottom w:val="single" w:sz="4" w:space="0" w:color="auto"/>
            </w:tcBorders>
            <w:shd w:val="clear" w:color="auto" w:fill="FFFFFF"/>
          </w:tcPr>
          <w:p w:rsidR="00D75639" w:rsidRPr="009F33BC" w:rsidRDefault="00D75639">
            <w:pPr>
              <w:rPr>
                <w:color w:val="auto"/>
                <w:sz w:val="10"/>
                <w:szCs w:val="10"/>
              </w:rPr>
            </w:pPr>
          </w:p>
        </w:tc>
        <w:tc>
          <w:tcPr>
            <w:tcW w:w="2837" w:type="dxa"/>
            <w:tcBorders>
              <w:top w:val="single" w:sz="4" w:space="0" w:color="auto"/>
              <w:left w:val="single" w:sz="4" w:space="0" w:color="auto"/>
              <w:bottom w:val="single" w:sz="4" w:space="0" w:color="auto"/>
            </w:tcBorders>
            <w:shd w:val="clear" w:color="auto" w:fill="FFFFFF"/>
          </w:tcPr>
          <w:p w:rsidR="00D75639" w:rsidRPr="009F33BC" w:rsidRDefault="009F33BC">
            <w:pPr>
              <w:pStyle w:val="a7"/>
              <w:shd w:val="clear" w:color="auto" w:fill="auto"/>
              <w:jc w:val="both"/>
              <w:rPr>
                <w:color w:val="auto"/>
              </w:rPr>
            </w:pPr>
            <w:r w:rsidRPr="009F33BC">
              <w:rPr>
                <w:color w:val="auto"/>
              </w:rPr>
              <w:t>В течение 7 дней со дня поступления заявления об установлении платы</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D75639" w:rsidRPr="009F33BC" w:rsidRDefault="009F33BC">
            <w:pPr>
              <w:pStyle w:val="a7"/>
              <w:shd w:val="clear" w:color="auto" w:fill="auto"/>
              <w:rPr>
                <w:color w:val="auto"/>
              </w:rPr>
            </w:pPr>
            <w:r w:rsidRPr="009F33BC">
              <w:rPr>
                <w:color w:val="auto"/>
              </w:rPr>
              <w:t>Пункт 30.3 Правил</w:t>
            </w:r>
          </w:p>
        </w:tc>
      </w:tr>
    </w:tbl>
    <w:p w:rsidR="00D75639" w:rsidRPr="009F33BC" w:rsidRDefault="009F33BC">
      <w:pPr>
        <w:spacing w:line="1" w:lineRule="exact"/>
        <w:rPr>
          <w:color w:val="auto"/>
        </w:rPr>
      </w:pPr>
      <w:r w:rsidRPr="009F33BC">
        <w:rPr>
          <w:color w:val="auto"/>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76"/>
        <w:gridCol w:w="1560"/>
        <w:gridCol w:w="3398"/>
        <w:gridCol w:w="3403"/>
        <w:gridCol w:w="2837"/>
        <w:gridCol w:w="2986"/>
      </w:tblGrid>
      <w:tr w:rsidR="009F33BC" w:rsidRPr="009F33BC">
        <w:tblPrEx>
          <w:tblCellMar>
            <w:top w:w="0" w:type="dxa"/>
            <w:bottom w:w="0" w:type="dxa"/>
          </w:tblCellMar>
        </w:tblPrEx>
        <w:trPr>
          <w:trHeight w:hRule="exact" w:val="845"/>
          <w:jc w:val="center"/>
        </w:trPr>
        <w:tc>
          <w:tcPr>
            <w:tcW w:w="576" w:type="dxa"/>
            <w:tcBorders>
              <w:top w:val="single" w:sz="4" w:space="0" w:color="auto"/>
              <w:left w:val="single" w:sz="4" w:space="0" w:color="auto"/>
            </w:tcBorders>
            <w:shd w:val="clear" w:color="auto" w:fill="FFFFFF"/>
          </w:tcPr>
          <w:p w:rsidR="00D75639" w:rsidRPr="009F33BC" w:rsidRDefault="009F33BC">
            <w:pPr>
              <w:pStyle w:val="a7"/>
              <w:shd w:val="clear" w:color="auto" w:fill="auto"/>
              <w:rPr>
                <w:color w:val="auto"/>
                <w:sz w:val="24"/>
                <w:szCs w:val="24"/>
              </w:rPr>
            </w:pPr>
            <w:r w:rsidRPr="009F33BC">
              <w:rPr>
                <w:b/>
                <w:bCs/>
                <w:color w:val="auto"/>
                <w:sz w:val="24"/>
                <w:szCs w:val="24"/>
              </w:rPr>
              <w:lastRenderedPageBreak/>
              <w:t>№</w:t>
            </w:r>
          </w:p>
        </w:tc>
        <w:tc>
          <w:tcPr>
            <w:tcW w:w="1560"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t>Этап</w:t>
            </w:r>
          </w:p>
        </w:tc>
        <w:tc>
          <w:tcPr>
            <w:tcW w:w="3398"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t>Условие/ содержание</w:t>
            </w:r>
          </w:p>
        </w:tc>
        <w:tc>
          <w:tcPr>
            <w:tcW w:w="3403"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t>Форма предоставления</w:t>
            </w:r>
          </w:p>
        </w:tc>
        <w:tc>
          <w:tcPr>
            <w:tcW w:w="2837"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t>Срок исполнения</w:t>
            </w:r>
          </w:p>
        </w:tc>
        <w:tc>
          <w:tcPr>
            <w:tcW w:w="2986" w:type="dxa"/>
            <w:tcBorders>
              <w:top w:val="single" w:sz="4" w:space="0" w:color="auto"/>
              <w:left w:val="single" w:sz="4" w:space="0" w:color="auto"/>
              <w:right w:val="single" w:sz="4" w:space="0" w:color="auto"/>
            </w:tcBorders>
            <w:shd w:val="clear" w:color="auto" w:fill="FFFFFF"/>
            <w:vAlign w:val="bottom"/>
          </w:tcPr>
          <w:p w:rsidR="00D75639" w:rsidRPr="009F33BC" w:rsidRDefault="009F33BC">
            <w:pPr>
              <w:pStyle w:val="a7"/>
              <w:shd w:val="clear" w:color="auto" w:fill="auto"/>
              <w:jc w:val="center"/>
              <w:rPr>
                <w:color w:val="auto"/>
                <w:sz w:val="24"/>
                <w:szCs w:val="24"/>
              </w:rPr>
            </w:pPr>
            <w:r w:rsidRPr="009F33BC">
              <w:rPr>
                <w:b/>
                <w:bCs/>
                <w:color w:val="auto"/>
                <w:sz w:val="24"/>
                <w:szCs w:val="24"/>
              </w:rPr>
              <w:t>Ссылка на нормативный правовой</w:t>
            </w:r>
          </w:p>
          <w:p w:rsidR="00D75639" w:rsidRPr="009F33BC" w:rsidRDefault="009F33BC">
            <w:pPr>
              <w:pStyle w:val="a7"/>
              <w:shd w:val="clear" w:color="auto" w:fill="auto"/>
              <w:jc w:val="center"/>
              <w:rPr>
                <w:color w:val="auto"/>
                <w:sz w:val="24"/>
                <w:szCs w:val="24"/>
              </w:rPr>
            </w:pPr>
            <w:r w:rsidRPr="009F33BC">
              <w:rPr>
                <w:b/>
                <w:bCs/>
                <w:color w:val="auto"/>
                <w:sz w:val="24"/>
                <w:szCs w:val="24"/>
              </w:rPr>
              <w:t>акт</w:t>
            </w:r>
          </w:p>
        </w:tc>
      </w:tr>
      <w:tr w:rsidR="009F33BC" w:rsidRPr="009F33BC">
        <w:tblPrEx>
          <w:tblCellMar>
            <w:top w:w="0" w:type="dxa"/>
            <w:bottom w:w="0" w:type="dxa"/>
          </w:tblCellMar>
        </w:tblPrEx>
        <w:trPr>
          <w:trHeight w:hRule="exact" w:val="2074"/>
          <w:jc w:val="center"/>
        </w:trPr>
        <w:tc>
          <w:tcPr>
            <w:tcW w:w="576" w:type="dxa"/>
            <w:tcBorders>
              <w:top w:val="single" w:sz="4" w:space="0" w:color="auto"/>
              <w:left w:val="single" w:sz="4" w:space="0" w:color="auto"/>
            </w:tcBorders>
            <w:shd w:val="clear" w:color="auto" w:fill="FFFFFF"/>
          </w:tcPr>
          <w:p w:rsidR="00D75639" w:rsidRPr="009F33BC" w:rsidRDefault="00D75639">
            <w:pPr>
              <w:rPr>
                <w:color w:val="auto"/>
                <w:sz w:val="10"/>
                <w:szCs w:val="10"/>
              </w:rPr>
            </w:pPr>
          </w:p>
        </w:tc>
        <w:tc>
          <w:tcPr>
            <w:tcW w:w="1560" w:type="dxa"/>
            <w:tcBorders>
              <w:top w:val="single" w:sz="4" w:space="0" w:color="auto"/>
              <w:left w:val="single" w:sz="4" w:space="0" w:color="auto"/>
            </w:tcBorders>
            <w:shd w:val="clear" w:color="auto" w:fill="FFFFFF"/>
          </w:tcPr>
          <w:p w:rsidR="00D75639" w:rsidRPr="009F33BC" w:rsidRDefault="00D75639">
            <w:pPr>
              <w:rPr>
                <w:color w:val="auto"/>
                <w:sz w:val="10"/>
                <w:szCs w:val="10"/>
              </w:rPr>
            </w:pPr>
          </w:p>
        </w:tc>
        <w:tc>
          <w:tcPr>
            <w:tcW w:w="3398" w:type="dxa"/>
            <w:tcBorders>
              <w:top w:val="single" w:sz="4" w:space="0" w:color="auto"/>
              <w:left w:val="single" w:sz="4" w:space="0" w:color="auto"/>
            </w:tcBorders>
            <w:shd w:val="clear" w:color="auto" w:fill="FFFFFF"/>
          </w:tcPr>
          <w:p w:rsidR="00D75639" w:rsidRPr="009F33BC" w:rsidRDefault="009F33BC">
            <w:pPr>
              <w:pStyle w:val="a7"/>
              <w:shd w:val="clear" w:color="auto" w:fill="auto"/>
              <w:rPr>
                <w:color w:val="auto"/>
              </w:rPr>
            </w:pPr>
            <w:r w:rsidRPr="009F33BC">
              <w:rPr>
                <w:color w:val="auto"/>
              </w:rPr>
              <w:t>Направление сетевой организацией в уполномоченный орган исполнительной власти в области государственного регулирования тарифов соответствующих документов и сведений.</w:t>
            </w:r>
          </w:p>
        </w:tc>
        <w:tc>
          <w:tcPr>
            <w:tcW w:w="3403" w:type="dxa"/>
            <w:tcBorders>
              <w:top w:val="single" w:sz="4" w:space="0" w:color="auto"/>
              <w:left w:val="single" w:sz="4" w:space="0" w:color="auto"/>
            </w:tcBorders>
            <w:shd w:val="clear" w:color="auto" w:fill="FFFFFF"/>
          </w:tcPr>
          <w:p w:rsidR="00D75639" w:rsidRPr="009F33BC" w:rsidRDefault="009F33BC">
            <w:pPr>
              <w:pStyle w:val="a7"/>
              <w:shd w:val="clear" w:color="auto" w:fill="auto"/>
              <w:rPr>
                <w:color w:val="auto"/>
              </w:rPr>
            </w:pPr>
            <w:r w:rsidRPr="009F33BC">
              <w:rPr>
                <w:color w:val="auto"/>
              </w:rPr>
              <w:t>Соответствующие документы и сведения направляются способом, позволяющим подтвердить факт его получения.</w:t>
            </w:r>
          </w:p>
        </w:tc>
        <w:tc>
          <w:tcPr>
            <w:tcW w:w="2837" w:type="dxa"/>
            <w:tcBorders>
              <w:top w:val="single" w:sz="4" w:space="0" w:color="auto"/>
              <w:left w:val="single" w:sz="4" w:space="0" w:color="auto"/>
            </w:tcBorders>
            <w:shd w:val="clear" w:color="auto" w:fill="FFFFFF"/>
          </w:tcPr>
          <w:p w:rsidR="00D75639" w:rsidRPr="009F33BC" w:rsidRDefault="009F33BC">
            <w:pPr>
              <w:pStyle w:val="a7"/>
              <w:shd w:val="clear" w:color="auto" w:fill="auto"/>
              <w:rPr>
                <w:color w:val="auto"/>
              </w:rPr>
            </w:pPr>
            <w:r w:rsidRPr="009F33BC">
              <w:rPr>
                <w:color w:val="auto"/>
              </w:rPr>
              <w:t>Не позднее 5 дней со дня получения соответствующего уведомления.</w:t>
            </w:r>
          </w:p>
        </w:tc>
        <w:tc>
          <w:tcPr>
            <w:tcW w:w="2986" w:type="dxa"/>
            <w:tcBorders>
              <w:top w:val="single" w:sz="4" w:space="0" w:color="auto"/>
              <w:left w:val="single" w:sz="4" w:space="0" w:color="auto"/>
              <w:right w:val="single" w:sz="4" w:space="0" w:color="auto"/>
            </w:tcBorders>
            <w:shd w:val="clear" w:color="auto" w:fill="FFFFFF"/>
          </w:tcPr>
          <w:p w:rsidR="00D75639" w:rsidRPr="009F33BC" w:rsidRDefault="009F33BC">
            <w:pPr>
              <w:pStyle w:val="a7"/>
              <w:shd w:val="clear" w:color="auto" w:fill="auto"/>
              <w:rPr>
                <w:color w:val="auto"/>
              </w:rPr>
            </w:pPr>
            <w:r w:rsidRPr="009F33BC">
              <w:rPr>
                <w:color w:val="auto"/>
              </w:rPr>
              <w:t>Пункт 30.3 Правил</w:t>
            </w:r>
          </w:p>
        </w:tc>
      </w:tr>
      <w:tr w:rsidR="009F33BC" w:rsidRPr="009F33BC">
        <w:tblPrEx>
          <w:tblCellMar>
            <w:top w:w="0" w:type="dxa"/>
            <w:bottom w:w="0" w:type="dxa"/>
          </w:tblCellMar>
        </w:tblPrEx>
        <w:trPr>
          <w:trHeight w:hRule="exact" w:val="3552"/>
          <w:jc w:val="center"/>
        </w:trPr>
        <w:tc>
          <w:tcPr>
            <w:tcW w:w="576" w:type="dxa"/>
            <w:tcBorders>
              <w:top w:val="single" w:sz="4" w:space="0" w:color="auto"/>
              <w:left w:val="single" w:sz="4" w:space="0" w:color="auto"/>
            </w:tcBorders>
            <w:shd w:val="clear" w:color="auto" w:fill="FFFFFF"/>
          </w:tcPr>
          <w:p w:rsidR="00D75639" w:rsidRPr="009F33BC" w:rsidRDefault="00D75639">
            <w:pPr>
              <w:rPr>
                <w:color w:val="auto"/>
                <w:sz w:val="10"/>
                <w:szCs w:val="10"/>
              </w:rPr>
            </w:pPr>
          </w:p>
        </w:tc>
        <w:tc>
          <w:tcPr>
            <w:tcW w:w="1560" w:type="dxa"/>
            <w:tcBorders>
              <w:top w:val="single" w:sz="4" w:space="0" w:color="auto"/>
              <w:left w:val="single" w:sz="4" w:space="0" w:color="auto"/>
            </w:tcBorders>
            <w:shd w:val="clear" w:color="auto" w:fill="FFFFFF"/>
          </w:tcPr>
          <w:p w:rsidR="00D75639" w:rsidRPr="009F33BC" w:rsidRDefault="00D75639">
            <w:pPr>
              <w:rPr>
                <w:color w:val="auto"/>
                <w:sz w:val="10"/>
                <w:szCs w:val="10"/>
              </w:rPr>
            </w:pPr>
          </w:p>
        </w:tc>
        <w:tc>
          <w:tcPr>
            <w:tcW w:w="3398" w:type="dxa"/>
            <w:tcBorders>
              <w:top w:val="single" w:sz="4" w:space="0" w:color="auto"/>
              <w:left w:val="single" w:sz="4" w:space="0" w:color="auto"/>
            </w:tcBorders>
            <w:shd w:val="clear" w:color="auto" w:fill="FFFFFF"/>
            <w:vAlign w:val="bottom"/>
          </w:tcPr>
          <w:p w:rsidR="00D75639" w:rsidRPr="009F33BC" w:rsidRDefault="009F33BC">
            <w:pPr>
              <w:pStyle w:val="a7"/>
              <w:shd w:val="clear" w:color="auto" w:fill="auto"/>
              <w:rPr>
                <w:color w:val="auto"/>
              </w:rPr>
            </w:pPr>
            <w:r w:rsidRPr="009F33BC">
              <w:rPr>
                <w:color w:val="auto"/>
              </w:rPr>
              <w:t>В случае если технические условия подлежат в соответствии с Правилами согласованию с соответствующим субъектом оперативно-диспетчерского управления, срок утверждения платы за технологическое присоединение по индивидуальному проекту устанавливается уполномоченным органом исполнительной власти в области государственного регулирования тарифов.</w:t>
            </w:r>
          </w:p>
        </w:tc>
        <w:tc>
          <w:tcPr>
            <w:tcW w:w="3403" w:type="dxa"/>
            <w:tcBorders>
              <w:top w:val="single" w:sz="4" w:space="0" w:color="auto"/>
              <w:left w:val="single" w:sz="4" w:space="0" w:color="auto"/>
            </w:tcBorders>
            <w:shd w:val="clear" w:color="auto" w:fill="FFFFFF"/>
          </w:tcPr>
          <w:p w:rsidR="00D75639" w:rsidRPr="009F33BC" w:rsidRDefault="00D75639">
            <w:pPr>
              <w:rPr>
                <w:color w:val="auto"/>
                <w:sz w:val="10"/>
                <w:szCs w:val="10"/>
              </w:rPr>
            </w:pPr>
          </w:p>
        </w:tc>
        <w:tc>
          <w:tcPr>
            <w:tcW w:w="2837" w:type="dxa"/>
            <w:tcBorders>
              <w:top w:val="single" w:sz="4" w:space="0" w:color="auto"/>
              <w:left w:val="single" w:sz="4" w:space="0" w:color="auto"/>
            </w:tcBorders>
            <w:shd w:val="clear" w:color="auto" w:fill="FFFFFF"/>
          </w:tcPr>
          <w:p w:rsidR="00D75639" w:rsidRPr="009F33BC" w:rsidRDefault="009F33BC">
            <w:pPr>
              <w:pStyle w:val="a7"/>
              <w:shd w:val="clear" w:color="auto" w:fill="auto"/>
              <w:rPr>
                <w:color w:val="auto"/>
              </w:rPr>
            </w:pPr>
            <w:r w:rsidRPr="009F33BC">
              <w:rPr>
                <w:color w:val="auto"/>
              </w:rPr>
              <w:t>Срок не может превышать 45 рабочих дней.</w:t>
            </w:r>
          </w:p>
        </w:tc>
        <w:tc>
          <w:tcPr>
            <w:tcW w:w="2986" w:type="dxa"/>
            <w:tcBorders>
              <w:top w:val="single" w:sz="4" w:space="0" w:color="auto"/>
              <w:left w:val="single" w:sz="4" w:space="0" w:color="auto"/>
              <w:right w:val="single" w:sz="4" w:space="0" w:color="auto"/>
            </w:tcBorders>
            <w:shd w:val="clear" w:color="auto" w:fill="FFFFFF"/>
          </w:tcPr>
          <w:p w:rsidR="00D75639" w:rsidRPr="009F33BC" w:rsidRDefault="009F33BC">
            <w:pPr>
              <w:pStyle w:val="a7"/>
              <w:shd w:val="clear" w:color="auto" w:fill="auto"/>
              <w:rPr>
                <w:color w:val="auto"/>
              </w:rPr>
            </w:pPr>
            <w:r w:rsidRPr="009F33BC">
              <w:rPr>
                <w:color w:val="auto"/>
              </w:rPr>
              <w:t>Пункт 30.3 Правил</w:t>
            </w:r>
          </w:p>
        </w:tc>
      </w:tr>
      <w:tr w:rsidR="009F33BC" w:rsidRPr="009F33BC">
        <w:tblPrEx>
          <w:tblCellMar>
            <w:top w:w="0" w:type="dxa"/>
            <w:bottom w:w="0" w:type="dxa"/>
          </w:tblCellMar>
        </w:tblPrEx>
        <w:trPr>
          <w:trHeight w:hRule="exact" w:val="3158"/>
          <w:jc w:val="center"/>
        </w:trPr>
        <w:tc>
          <w:tcPr>
            <w:tcW w:w="576" w:type="dxa"/>
            <w:tcBorders>
              <w:top w:val="single" w:sz="4" w:space="0" w:color="auto"/>
              <w:left w:val="single" w:sz="4" w:space="0" w:color="auto"/>
              <w:bottom w:val="single" w:sz="4" w:space="0" w:color="auto"/>
            </w:tcBorders>
            <w:shd w:val="clear" w:color="auto" w:fill="FFFFFF"/>
          </w:tcPr>
          <w:p w:rsidR="00D75639" w:rsidRPr="009F33BC" w:rsidRDefault="009F33BC">
            <w:pPr>
              <w:pStyle w:val="a7"/>
              <w:shd w:val="clear" w:color="auto" w:fill="auto"/>
              <w:rPr>
                <w:color w:val="auto"/>
              </w:rPr>
            </w:pPr>
            <w:r w:rsidRPr="009F33BC">
              <w:rPr>
                <w:color w:val="auto"/>
              </w:rPr>
              <w:t>4</w:t>
            </w:r>
          </w:p>
        </w:tc>
        <w:tc>
          <w:tcPr>
            <w:tcW w:w="1560" w:type="dxa"/>
            <w:tcBorders>
              <w:top w:val="single" w:sz="4" w:space="0" w:color="auto"/>
              <w:left w:val="single" w:sz="4" w:space="0" w:color="auto"/>
              <w:bottom w:val="single" w:sz="4" w:space="0" w:color="auto"/>
            </w:tcBorders>
            <w:shd w:val="clear" w:color="auto" w:fill="FFFFFF"/>
          </w:tcPr>
          <w:p w:rsidR="00D75639" w:rsidRPr="009F33BC" w:rsidRDefault="009F33BC">
            <w:pPr>
              <w:pStyle w:val="a7"/>
              <w:shd w:val="clear" w:color="auto" w:fill="auto"/>
              <w:spacing w:line="252" w:lineRule="auto"/>
              <w:rPr>
                <w:color w:val="auto"/>
                <w:sz w:val="20"/>
                <w:szCs w:val="20"/>
              </w:rPr>
            </w:pPr>
            <w:r w:rsidRPr="009F33BC">
              <w:rPr>
                <w:color w:val="auto"/>
                <w:sz w:val="20"/>
                <w:szCs w:val="20"/>
              </w:rPr>
              <w:t xml:space="preserve">Заключение договора об </w:t>
            </w:r>
            <w:proofErr w:type="spellStart"/>
            <w:r w:rsidRPr="009F33BC">
              <w:rPr>
                <w:color w:val="auto"/>
                <w:sz w:val="20"/>
                <w:szCs w:val="20"/>
              </w:rPr>
              <w:t>осуществлени</w:t>
            </w:r>
            <w:proofErr w:type="spellEnd"/>
            <w:r w:rsidRPr="009F33BC">
              <w:rPr>
                <w:color w:val="auto"/>
                <w:sz w:val="20"/>
                <w:szCs w:val="20"/>
              </w:rPr>
              <w:t xml:space="preserve"> и </w:t>
            </w:r>
            <w:proofErr w:type="spellStart"/>
            <w:r w:rsidRPr="009F33BC">
              <w:rPr>
                <w:color w:val="auto"/>
                <w:sz w:val="20"/>
                <w:szCs w:val="20"/>
              </w:rPr>
              <w:t>технологическ</w:t>
            </w:r>
            <w:proofErr w:type="spellEnd"/>
            <w:r w:rsidRPr="009F33BC">
              <w:rPr>
                <w:color w:val="auto"/>
                <w:sz w:val="20"/>
                <w:szCs w:val="20"/>
              </w:rPr>
              <w:t xml:space="preserve"> ого </w:t>
            </w:r>
            <w:proofErr w:type="spellStart"/>
            <w:r w:rsidRPr="009F33BC">
              <w:rPr>
                <w:color w:val="auto"/>
                <w:sz w:val="20"/>
                <w:szCs w:val="20"/>
              </w:rPr>
              <w:t>присоединени</w:t>
            </w:r>
            <w:proofErr w:type="spellEnd"/>
            <w:r w:rsidRPr="009F33BC">
              <w:rPr>
                <w:color w:val="auto"/>
                <w:sz w:val="20"/>
                <w:szCs w:val="20"/>
              </w:rPr>
              <w:t xml:space="preserve"> я к электрическим сетям по </w:t>
            </w:r>
            <w:proofErr w:type="spellStart"/>
            <w:r w:rsidRPr="009F33BC">
              <w:rPr>
                <w:color w:val="auto"/>
                <w:sz w:val="20"/>
                <w:szCs w:val="20"/>
              </w:rPr>
              <w:t>индивидуальн</w:t>
            </w:r>
            <w:proofErr w:type="spellEnd"/>
            <w:r w:rsidRPr="009F33BC">
              <w:rPr>
                <w:color w:val="auto"/>
                <w:sz w:val="20"/>
                <w:szCs w:val="20"/>
              </w:rPr>
              <w:t xml:space="preserve"> ому проекту</w:t>
            </w:r>
          </w:p>
        </w:tc>
        <w:tc>
          <w:tcPr>
            <w:tcW w:w="3398" w:type="dxa"/>
            <w:tcBorders>
              <w:top w:val="single" w:sz="4" w:space="0" w:color="auto"/>
              <w:left w:val="single" w:sz="4" w:space="0" w:color="auto"/>
              <w:bottom w:val="single" w:sz="4" w:space="0" w:color="auto"/>
            </w:tcBorders>
            <w:shd w:val="clear" w:color="auto" w:fill="FFFFFF"/>
            <w:vAlign w:val="bottom"/>
          </w:tcPr>
          <w:p w:rsidR="00D75639" w:rsidRPr="009F33BC" w:rsidRDefault="009F33BC">
            <w:pPr>
              <w:pStyle w:val="a7"/>
              <w:shd w:val="clear" w:color="auto" w:fill="auto"/>
              <w:tabs>
                <w:tab w:val="left" w:pos="1666"/>
              </w:tabs>
              <w:spacing w:line="252" w:lineRule="auto"/>
              <w:jc w:val="both"/>
              <w:rPr>
                <w:color w:val="auto"/>
                <w:sz w:val="20"/>
                <w:szCs w:val="20"/>
              </w:rPr>
            </w:pPr>
            <w:r w:rsidRPr="009F33BC">
              <w:rPr>
                <w:color w:val="auto"/>
                <w:sz w:val="20"/>
                <w:szCs w:val="20"/>
              </w:rPr>
              <w:t>Направление сетевой организацией в адрес заявителя (выдача при очном посещении ЦОК /ОПП) в бумажном виде для подписания заполненного и подписанного со своей стороны проекта договора в 2 экземплярах,</w:t>
            </w:r>
            <w:r w:rsidRPr="009F33BC">
              <w:rPr>
                <w:color w:val="auto"/>
                <w:sz w:val="20"/>
                <w:szCs w:val="20"/>
              </w:rPr>
              <w:tab/>
              <w:t>индивидуальных</w:t>
            </w:r>
          </w:p>
          <w:p w:rsidR="00D75639" w:rsidRPr="009F33BC" w:rsidRDefault="009F33BC">
            <w:pPr>
              <w:pStyle w:val="a7"/>
              <w:shd w:val="clear" w:color="auto" w:fill="auto"/>
              <w:tabs>
                <w:tab w:val="left" w:pos="1085"/>
                <w:tab w:val="left" w:pos="1546"/>
                <w:tab w:val="left" w:pos="3096"/>
              </w:tabs>
              <w:spacing w:line="252" w:lineRule="auto"/>
              <w:jc w:val="both"/>
              <w:rPr>
                <w:color w:val="auto"/>
                <w:sz w:val="20"/>
                <w:szCs w:val="20"/>
              </w:rPr>
            </w:pPr>
            <w:r w:rsidRPr="009F33BC">
              <w:rPr>
                <w:color w:val="auto"/>
                <w:sz w:val="20"/>
                <w:szCs w:val="20"/>
              </w:rPr>
              <w:t>технических условий (в случае, если индивидуальные технические условия</w:t>
            </w:r>
            <w:r w:rsidRPr="009F33BC">
              <w:rPr>
                <w:color w:val="auto"/>
                <w:sz w:val="20"/>
                <w:szCs w:val="20"/>
              </w:rPr>
              <w:tab/>
              <w:t>в</w:t>
            </w:r>
            <w:r w:rsidRPr="009F33BC">
              <w:rPr>
                <w:color w:val="auto"/>
                <w:sz w:val="20"/>
                <w:szCs w:val="20"/>
              </w:rPr>
              <w:tab/>
              <w:t>соответствии</w:t>
            </w:r>
            <w:r w:rsidRPr="009F33BC">
              <w:rPr>
                <w:color w:val="auto"/>
                <w:sz w:val="20"/>
                <w:szCs w:val="20"/>
              </w:rPr>
              <w:tab/>
              <w:t>с</w:t>
            </w:r>
          </w:p>
          <w:p w:rsidR="00D75639" w:rsidRPr="009F33BC" w:rsidRDefault="009F33BC">
            <w:pPr>
              <w:pStyle w:val="a7"/>
              <w:shd w:val="clear" w:color="auto" w:fill="auto"/>
              <w:tabs>
                <w:tab w:val="left" w:pos="1666"/>
                <w:tab w:val="left" w:pos="2174"/>
              </w:tabs>
              <w:spacing w:line="252" w:lineRule="auto"/>
              <w:rPr>
                <w:color w:val="auto"/>
                <w:sz w:val="20"/>
                <w:szCs w:val="20"/>
              </w:rPr>
            </w:pPr>
            <w:r w:rsidRPr="009F33BC">
              <w:rPr>
                <w:color w:val="auto"/>
                <w:sz w:val="20"/>
                <w:szCs w:val="20"/>
              </w:rPr>
              <w:t>настоящими Правилами подлежат согласованию</w:t>
            </w:r>
            <w:r w:rsidRPr="009F33BC">
              <w:rPr>
                <w:color w:val="auto"/>
                <w:sz w:val="20"/>
                <w:szCs w:val="20"/>
              </w:rPr>
              <w:tab/>
              <w:t>с</w:t>
            </w:r>
            <w:r w:rsidRPr="009F33BC">
              <w:rPr>
                <w:color w:val="auto"/>
                <w:sz w:val="20"/>
                <w:szCs w:val="20"/>
              </w:rPr>
              <w:tab/>
              <w:t>системным</w:t>
            </w:r>
          </w:p>
          <w:p w:rsidR="00D75639" w:rsidRPr="009F33BC" w:rsidRDefault="009F33BC">
            <w:pPr>
              <w:pStyle w:val="a7"/>
              <w:shd w:val="clear" w:color="auto" w:fill="auto"/>
              <w:spacing w:line="252" w:lineRule="auto"/>
              <w:rPr>
                <w:color w:val="auto"/>
                <w:sz w:val="20"/>
                <w:szCs w:val="20"/>
              </w:rPr>
            </w:pPr>
            <w:r w:rsidRPr="009F33BC">
              <w:rPr>
                <w:color w:val="auto"/>
                <w:sz w:val="20"/>
                <w:szCs w:val="20"/>
              </w:rPr>
              <w:t>оператором, - индивидуальные</w:t>
            </w:r>
          </w:p>
        </w:tc>
        <w:tc>
          <w:tcPr>
            <w:tcW w:w="3403" w:type="dxa"/>
            <w:tcBorders>
              <w:top w:val="single" w:sz="4" w:space="0" w:color="auto"/>
              <w:left w:val="single" w:sz="4" w:space="0" w:color="auto"/>
              <w:bottom w:val="single" w:sz="4" w:space="0" w:color="auto"/>
            </w:tcBorders>
            <w:shd w:val="clear" w:color="auto" w:fill="FFFFFF"/>
            <w:vAlign w:val="bottom"/>
          </w:tcPr>
          <w:p w:rsidR="00D75639" w:rsidRPr="009F33BC" w:rsidRDefault="009F33BC">
            <w:pPr>
              <w:pStyle w:val="a7"/>
              <w:shd w:val="clear" w:color="auto" w:fill="auto"/>
              <w:spacing w:line="252" w:lineRule="auto"/>
              <w:rPr>
                <w:color w:val="auto"/>
                <w:sz w:val="20"/>
                <w:szCs w:val="20"/>
              </w:rPr>
            </w:pPr>
            <w:r w:rsidRPr="009F33BC">
              <w:rPr>
                <w:color w:val="auto"/>
                <w:sz w:val="20"/>
                <w:szCs w:val="20"/>
              </w:rPr>
              <w:t>Документы направляются заявитель способом, позволяющим подтвердить факт получения. Сетевая организация предварительно уведомляет заявителя о готовности проекта договора с помощью СМС - сообщения.</w:t>
            </w:r>
          </w:p>
          <w:p w:rsidR="00D75639" w:rsidRPr="009F33BC" w:rsidRDefault="009F33BC">
            <w:pPr>
              <w:pStyle w:val="a7"/>
              <w:shd w:val="clear" w:color="auto" w:fill="auto"/>
              <w:spacing w:line="252" w:lineRule="auto"/>
              <w:rPr>
                <w:color w:val="auto"/>
                <w:sz w:val="20"/>
                <w:szCs w:val="20"/>
              </w:rPr>
            </w:pPr>
            <w:r w:rsidRPr="009F33BC">
              <w:rPr>
                <w:color w:val="auto"/>
                <w:sz w:val="20"/>
                <w:szCs w:val="20"/>
              </w:rPr>
              <w:t>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w:t>
            </w:r>
          </w:p>
        </w:tc>
        <w:tc>
          <w:tcPr>
            <w:tcW w:w="2837" w:type="dxa"/>
            <w:tcBorders>
              <w:top w:val="single" w:sz="4" w:space="0" w:color="auto"/>
              <w:left w:val="single" w:sz="4" w:space="0" w:color="auto"/>
              <w:bottom w:val="single" w:sz="4" w:space="0" w:color="auto"/>
            </w:tcBorders>
            <w:shd w:val="clear" w:color="auto" w:fill="FFFFFF"/>
          </w:tcPr>
          <w:p w:rsidR="00D75639" w:rsidRPr="009F33BC" w:rsidRDefault="009F33BC">
            <w:pPr>
              <w:pStyle w:val="a7"/>
              <w:shd w:val="clear" w:color="auto" w:fill="auto"/>
              <w:rPr>
                <w:color w:val="auto"/>
                <w:sz w:val="20"/>
                <w:szCs w:val="20"/>
              </w:rPr>
            </w:pPr>
            <w:r w:rsidRPr="009F33BC">
              <w:rPr>
                <w:color w:val="auto"/>
                <w:sz w:val="20"/>
                <w:szCs w:val="20"/>
              </w:rPr>
              <w:t>Не позднее 3 рабочих дней со дня вступления в силу указанного решения.</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D75639" w:rsidRPr="009F33BC" w:rsidRDefault="009F33BC">
            <w:pPr>
              <w:pStyle w:val="a7"/>
              <w:shd w:val="clear" w:color="auto" w:fill="auto"/>
              <w:rPr>
                <w:color w:val="auto"/>
                <w:sz w:val="20"/>
                <w:szCs w:val="20"/>
              </w:rPr>
            </w:pPr>
            <w:r w:rsidRPr="009F33BC">
              <w:rPr>
                <w:color w:val="auto"/>
                <w:sz w:val="20"/>
                <w:szCs w:val="20"/>
              </w:rPr>
              <w:t>Пункт 30.4 Правил</w:t>
            </w:r>
          </w:p>
        </w:tc>
      </w:tr>
    </w:tbl>
    <w:p w:rsidR="00D75639" w:rsidRPr="009F33BC" w:rsidRDefault="009F33BC">
      <w:pPr>
        <w:spacing w:line="1" w:lineRule="exact"/>
        <w:rPr>
          <w:color w:val="auto"/>
        </w:rPr>
      </w:pPr>
      <w:r w:rsidRPr="009F33BC">
        <w:rPr>
          <w:color w:val="auto"/>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76"/>
        <w:gridCol w:w="1560"/>
        <w:gridCol w:w="3398"/>
        <w:gridCol w:w="3403"/>
        <w:gridCol w:w="2837"/>
        <w:gridCol w:w="2986"/>
      </w:tblGrid>
      <w:tr w:rsidR="009F33BC" w:rsidRPr="009F33BC">
        <w:tblPrEx>
          <w:tblCellMar>
            <w:top w:w="0" w:type="dxa"/>
            <w:bottom w:w="0" w:type="dxa"/>
          </w:tblCellMar>
        </w:tblPrEx>
        <w:trPr>
          <w:trHeight w:hRule="exact" w:val="845"/>
          <w:jc w:val="center"/>
        </w:trPr>
        <w:tc>
          <w:tcPr>
            <w:tcW w:w="576"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lastRenderedPageBreak/>
              <w:t>№</w:t>
            </w:r>
          </w:p>
        </w:tc>
        <w:tc>
          <w:tcPr>
            <w:tcW w:w="1560"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t>Этап</w:t>
            </w:r>
          </w:p>
        </w:tc>
        <w:tc>
          <w:tcPr>
            <w:tcW w:w="3398"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t>Условие/ содержание</w:t>
            </w:r>
          </w:p>
        </w:tc>
        <w:tc>
          <w:tcPr>
            <w:tcW w:w="3403"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t>Форма предоставления</w:t>
            </w:r>
          </w:p>
        </w:tc>
        <w:tc>
          <w:tcPr>
            <w:tcW w:w="2837"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t>Срок исполнения</w:t>
            </w:r>
          </w:p>
        </w:tc>
        <w:tc>
          <w:tcPr>
            <w:tcW w:w="2986" w:type="dxa"/>
            <w:tcBorders>
              <w:top w:val="single" w:sz="4" w:space="0" w:color="auto"/>
              <w:left w:val="single" w:sz="4" w:space="0" w:color="auto"/>
              <w:right w:val="single" w:sz="4" w:space="0" w:color="auto"/>
            </w:tcBorders>
            <w:shd w:val="clear" w:color="auto" w:fill="FFFFFF"/>
            <w:vAlign w:val="bottom"/>
          </w:tcPr>
          <w:p w:rsidR="00D75639" w:rsidRPr="009F33BC" w:rsidRDefault="009F33BC">
            <w:pPr>
              <w:pStyle w:val="a7"/>
              <w:shd w:val="clear" w:color="auto" w:fill="auto"/>
              <w:jc w:val="center"/>
              <w:rPr>
                <w:color w:val="auto"/>
                <w:sz w:val="24"/>
                <w:szCs w:val="24"/>
              </w:rPr>
            </w:pPr>
            <w:r w:rsidRPr="009F33BC">
              <w:rPr>
                <w:b/>
                <w:bCs/>
                <w:color w:val="auto"/>
                <w:sz w:val="24"/>
                <w:szCs w:val="24"/>
              </w:rPr>
              <w:t>Ссылка на нормативный правовой</w:t>
            </w:r>
          </w:p>
          <w:p w:rsidR="00D75639" w:rsidRPr="009F33BC" w:rsidRDefault="009F33BC">
            <w:pPr>
              <w:pStyle w:val="a7"/>
              <w:shd w:val="clear" w:color="auto" w:fill="auto"/>
              <w:jc w:val="center"/>
              <w:rPr>
                <w:color w:val="auto"/>
                <w:sz w:val="24"/>
                <w:szCs w:val="24"/>
              </w:rPr>
            </w:pPr>
            <w:r w:rsidRPr="009F33BC">
              <w:rPr>
                <w:b/>
                <w:bCs/>
                <w:color w:val="auto"/>
                <w:sz w:val="24"/>
                <w:szCs w:val="24"/>
              </w:rPr>
              <w:t>акт</w:t>
            </w:r>
          </w:p>
        </w:tc>
      </w:tr>
      <w:tr w:rsidR="009F33BC" w:rsidRPr="009F33BC">
        <w:tblPrEx>
          <w:tblCellMar>
            <w:top w:w="0" w:type="dxa"/>
            <w:bottom w:w="0" w:type="dxa"/>
          </w:tblCellMar>
        </w:tblPrEx>
        <w:trPr>
          <w:trHeight w:hRule="exact" w:val="2904"/>
          <w:jc w:val="center"/>
        </w:trPr>
        <w:tc>
          <w:tcPr>
            <w:tcW w:w="576" w:type="dxa"/>
            <w:tcBorders>
              <w:top w:val="single" w:sz="4" w:space="0" w:color="auto"/>
              <w:left w:val="single" w:sz="4" w:space="0" w:color="auto"/>
            </w:tcBorders>
            <w:shd w:val="clear" w:color="auto" w:fill="FFFFFF"/>
          </w:tcPr>
          <w:p w:rsidR="00D75639" w:rsidRPr="009F33BC" w:rsidRDefault="00D75639">
            <w:pPr>
              <w:rPr>
                <w:color w:val="auto"/>
                <w:sz w:val="10"/>
                <w:szCs w:val="10"/>
              </w:rPr>
            </w:pPr>
          </w:p>
        </w:tc>
        <w:tc>
          <w:tcPr>
            <w:tcW w:w="1560" w:type="dxa"/>
            <w:tcBorders>
              <w:top w:val="single" w:sz="4" w:space="0" w:color="auto"/>
              <w:left w:val="single" w:sz="4" w:space="0" w:color="auto"/>
            </w:tcBorders>
            <w:shd w:val="clear" w:color="auto" w:fill="FFFFFF"/>
          </w:tcPr>
          <w:p w:rsidR="00D75639" w:rsidRPr="009F33BC" w:rsidRDefault="00D75639">
            <w:pPr>
              <w:rPr>
                <w:color w:val="auto"/>
                <w:sz w:val="10"/>
                <w:szCs w:val="10"/>
              </w:rPr>
            </w:pPr>
          </w:p>
        </w:tc>
        <w:tc>
          <w:tcPr>
            <w:tcW w:w="3398" w:type="dxa"/>
            <w:tcBorders>
              <w:top w:val="single" w:sz="4" w:space="0" w:color="auto"/>
              <w:left w:val="single" w:sz="4" w:space="0" w:color="auto"/>
            </w:tcBorders>
            <w:shd w:val="clear" w:color="auto" w:fill="FFFFFF"/>
          </w:tcPr>
          <w:p w:rsidR="00D75639" w:rsidRPr="009F33BC" w:rsidRDefault="009F33BC">
            <w:pPr>
              <w:pStyle w:val="a7"/>
              <w:shd w:val="clear" w:color="auto" w:fill="auto"/>
              <w:tabs>
                <w:tab w:val="right" w:pos="3182"/>
              </w:tabs>
              <w:spacing w:line="252" w:lineRule="auto"/>
              <w:jc w:val="both"/>
              <w:rPr>
                <w:color w:val="auto"/>
                <w:sz w:val="20"/>
                <w:szCs w:val="20"/>
              </w:rPr>
            </w:pPr>
            <w:r w:rsidRPr="009F33BC">
              <w:rPr>
                <w:color w:val="auto"/>
                <w:sz w:val="20"/>
                <w:szCs w:val="20"/>
              </w:rPr>
              <w:t>технические</w:t>
            </w:r>
            <w:r w:rsidRPr="009F33BC">
              <w:rPr>
                <w:color w:val="auto"/>
                <w:sz w:val="20"/>
                <w:szCs w:val="20"/>
              </w:rPr>
              <w:tab/>
              <w:t>условия,</w:t>
            </w:r>
          </w:p>
          <w:p w:rsidR="00D75639" w:rsidRPr="009F33BC" w:rsidRDefault="009F33BC">
            <w:pPr>
              <w:pStyle w:val="a7"/>
              <w:shd w:val="clear" w:color="auto" w:fill="auto"/>
              <w:tabs>
                <w:tab w:val="left" w:pos="1704"/>
                <w:tab w:val="right" w:pos="3173"/>
              </w:tabs>
              <w:spacing w:line="252" w:lineRule="auto"/>
              <w:jc w:val="both"/>
              <w:rPr>
                <w:color w:val="auto"/>
                <w:sz w:val="20"/>
                <w:szCs w:val="20"/>
              </w:rPr>
            </w:pPr>
            <w:r w:rsidRPr="009F33BC">
              <w:rPr>
                <w:color w:val="auto"/>
                <w:sz w:val="20"/>
                <w:szCs w:val="20"/>
              </w:rPr>
              <w:t>согласованные</w:t>
            </w:r>
            <w:r w:rsidRPr="009F33BC">
              <w:rPr>
                <w:color w:val="auto"/>
                <w:sz w:val="20"/>
                <w:szCs w:val="20"/>
              </w:rPr>
              <w:tab/>
              <w:t>с</w:t>
            </w:r>
            <w:r w:rsidRPr="009F33BC">
              <w:rPr>
                <w:color w:val="auto"/>
                <w:sz w:val="20"/>
                <w:szCs w:val="20"/>
              </w:rPr>
              <w:tab/>
              <w:t>системным</w:t>
            </w:r>
          </w:p>
          <w:p w:rsidR="00D75639" w:rsidRPr="009F33BC" w:rsidRDefault="009F33BC">
            <w:pPr>
              <w:pStyle w:val="a7"/>
              <w:shd w:val="clear" w:color="auto" w:fill="auto"/>
              <w:tabs>
                <w:tab w:val="right" w:pos="3182"/>
              </w:tabs>
              <w:spacing w:line="252" w:lineRule="auto"/>
              <w:jc w:val="both"/>
              <w:rPr>
                <w:color w:val="auto"/>
                <w:sz w:val="20"/>
                <w:szCs w:val="20"/>
              </w:rPr>
            </w:pPr>
            <w:r w:rsidRPr="009F33BC">
              <w:rPr>
                <w:color w:val="auto"/>
                <w:sz w:val="20"/>
                <w:szCs w:val="20"/>
              </w:rPr>
              <w:t>оператором),</w:t>
            </w:r>
            <w:r w:rsidRPr="009F33BC">
              <w:rPr>
                <w:color w:val="auto"/>
                <w:sz w:val="20"/>
                <w:szCs w:val="20"/>
              </w:rPr>
              <w:tab/>
              <w:t>являющиеся</w:t>
            </w:r>
          </w:p>
          <w:p w:rsidR="00D75639" w:rsidRPr="009F33BC" w:rsidRDefault="009F33BC">
            <w:pPr>
              <w:pStyle w:val="a7"/>
              <w:shd w:val="clear" w:color="auto" w:fill="auto"/>
              <w:spacing w:line="252" w:lineRule="auto"/>
              <w:jc w:val="both"/>
              <w:rPr>
                <w:color w:val="auto"/>
                <w:sz w:val="20"/>
                <w:szCs w:val="20"/>
              </w:rPr>
            </w:pPr>
            <w:r w:rsidRPr="009F33BC">
              <w:rPr>
                <w:color w:val="auto"/>
                <w:sz w:val="20"/>
                <w:szCs w:val="20"/>
              </w:rPr>
              <w:t>неотъемлемым приложением к этому договору, а также копию решения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
        </w:tc>
        <w:tc>
          <w:tcPr>
            <w:tcW w:w="3403" w:type="dxa"/>
            <w:tcBorders>
              <w:top w:val="single" w:sz="4" w:space="0" w:color="auto"/>
              <w:left w:val="single" w:sz="4" w:space="0" w:color="auto"/>
            </w:tcBorders>
            <w:shd w:val="clear" w:color="auto" w:fill="FFFFFF"/>
            <w:vAlign w:val="bottom"/>
          </w:tcPr>
          <w:p w:rsidR="00D75639" w:rsidRPr="009F33BC" w:rsidRDefault="009F33BC">
            <w:pPr>
              <w:pStyle w:val="a7"/>
              <w:shd w:val="clear" w:color="auto" w:fill="auto"/>
              <w:spacing w:line="252" w:lineRule="auto"/>
              <w:rPr>
                <w:color w:val="auto"/>
                <w:sz w:val="20"/>
                <w:szCs w:val="20"/>
              </w:rPr>
            </w:pPr>
            <w:r w:rsidRPr="009F33BC">
              <w:rPr>
                <w:color w:val="auto"/>
                <w:sz w:val="20"/>
                <w:szCs w:val="20"/>
              </w:rPr>
              <w:t>заключить, указан договор купли- продажи (поставки) электрической энергии (мощности), сетевой организацией в адрес заявителя направляется заполненный и подписанный в 2 экземплярах проект договора на оказание услуг по передаче электрической энергии в отношении энергопринимающих устройств, технологическое присоединение которых осуществляется.</w:t>
            </w:r>
          </w:p>
        </w:tc>
        <w:tc>
          <w:tcPr>
            <w:tcW w:w="2837" w:type="dxa"/>
            <w:tcBorders>
              <w:top w:val="single" w:sz="4" w:space="0" w:color="auto"/>
              <w:left w:val="single" w:sz="4" w:space="0" w:color="auto"/>
            </w:tcBorders>
            <w:shd w:val="clear" w:color="auto" w:fill="FFFFFF"/>
          </w:tcPr>
          <w:p w:rsidR="00D75639" w:rsidRPr="009F33BC" w:rsidRDefault="00D75639">
            <w:pPr>
              <w:rPr>
                <w:color w:val="auto"/>
                <w:sz w:val="10"/>
                <w:szCs w:val="10"/>
              </w:rPr>
            </w:pPr>
          </w:p>
        </w:tc>
        <w:tc>
          <w:tcPr>
            <w:tcW w:w="2986" w:type="dxa"/>
            <w:tcBorders>
              <w:top w:val="single" w:sz="4" w:space="0" w:color="auto"/>
              <w:left w:val="single" w:sz="4" w:space="0" w:color="auto"/>
              <w:right w:val="single" w:sz="4" w:space="0" w:color="auto"/>
            </w:tcBorders>
            <w:shd w:val="clear" w:color="auto" w:fill="FFFFFF"/>
          </w:tcPr>
          <w:p w:rsidR="00D75639" w:rsidRPr="009F33BC" w:rsidRDefault="00D75639">
            <w:pPr>
              <w:rPr>
                <w:color w:val="auto"/>
                <w:sz w:val="10"/>
                <w:szCs w:val="10"/>
              </w:rPr>
            </w:pPr>
          </w:p>
        </w:tc>
      </w:tr>
      <w:tr w:rsidR="009F33BC" w:rsidRPr="009F33BC">
        <w:tblPrEx>
          <w:tblCellMar>
            <w:top w:w="0" w:type="dxa"/>
            <w:bottom w:w="0" w:type="dxa"/>
          </w:tblCellMar>
        </w:tblPrEx>
        <w:trPr>
          <w:trHeight w:hRule="exact" w:val="5818"/>
          <w:jc w:val="center"/>
        </w:trPr>
        <w:tc>
          <w:tcPr>
            <w:tcW w:w="576" w:type="dxa"/>
            <w:tcBorders>
              <w:top w:val="single" w:sz="4" w:space="0" w:color="auto"/>
              <w:left w:val="single" w:sz="4" w:space="0" w:color="auto"/>
              <w:bottom w:val="single" w:sz="4" w:space="0" w:color="auto"/>
            </w:tcBorders>
            <w:shd w:val="clear" w:color="auto" w:fill="FFFFFF"/>
          </w:tcPr>
          <w:p w:rsidR="00D75639" w:rsidRPr="009F33BC" w:rsidRDefault="00D75639">
            <w:pPr>
              <w:rPr>
                <w:color w:val="auto"/>
                <w:sz w:val="10"/>
                <w:szCs w:val="10"/>
              </w:rPr>
            </w:pPr>
          </w:p>
        </w:tc>
        <w:tc>
          <w:tcPr>
            <w:tcW w:w="1560" w:type="dxa"/>
            <w:tcBorders>
              <w:top w:val="single" w:sz="4" w:space="0" w:color="auto"/>
              <w:left w:val="single" w:sz="4" w:space="0" w:color="auto"/>
              <w:bottom w:val="single" w:sz="4" w:space="0" w:color="auto"/>
            </w:tcBorders>
            <w:shd w:val="clear" w:color="auto" w:fill="FFFFFF"/>
          </w:tcPr>
          <w:p w:rsidR="00D75639" w:rsidRPr="009F33BC" w:rsidRDefault="00D75639">
            <w:pPr>
              <w:rPr>
                <w:color w:val="auto"/>
                <w:sz w:val="10"/>
                <w:szCs w:val="10"/>
              </w:rPr>
            </w:pPr>
          </w:p>
        </w:tc>
        <w:tc>
          <w:tcPr>
            <w:tcW w:w="3398" w:type="dxa"/>
            <w:tcBorders>
              <w:top w:val="single" w:sz="4" w:space="0" w:color="auto"/>
              <w:left w:val="single" w:sz="4" w:space="0" w:color="auto"/>
              <w:bottom w:val="single" w:sz="4" w:space="0" w:color="auto"/>
            </w:tcBorders>
            <w:shd w:val="clear" w:color="auto" w:fill="FFFFFF"/>
            <w:vAlign w:val="bottom"/>
          </w:tcPr>
          <w:p w:rsidR="00D75639" w:rsidRPr="009F33BC" w:rsidRDefault="009F33BC">
            <w:pPr>
              <w:pStyle w:val="a7"/>
              <w:shd w:val="clear" w:color="auto" w:fill="auto"/>
              <w:tabs>
                <w:tab w:val="left" w:pos="1608"/>
                <w:tab w:val="left" w:pos="3086"/>
              </w:tabs>
              <w:spacing w:line="252" w:lineRule="auto"/>
              <w:ind w:firstLine="620"/>
              <w:rPr>
                <w:color w:val="auto"/>
                <w:sz w:val="20"/>
                <w:szCs w:val="20"/>
              </w:rPr>
            </w:pPr>
            <w:r w:rsidRPr="009F33BC">
              <w:rPr>
                <w:color w:val="auto"/>
                <w:sz w:val="20"/>
                <w:szCs w:val="20"/>
              </w:rPr>
              <w:t>В случае если заявитель выразит согласие осуществить расчеты за технологическое присоединение по индивидуальному проекту в размере, установленном уполномоченным органом исполнительной власти в области государственного регулирования тарифов, сетевая организация не вправе отказать в заключении договора. Заявитель подписывает оба экземпляра проекта договора и направляет в один экземпляр договора сетевой организации с приложением к нему документов, подтверждающих полномочия лица, подписавшего такой договор. Исполнение</w:t>
            </w:r>
            <w:r w:rsidRPr="009F33BC">
              <w:rPr>
                <w:color w:val="auto"/>
                <w:sz w:val="20"/>
                <w:szCs w:val="20"/>
              </w:rPr>
              <w:tab/>
              <w:t>указанных</w:t>
            </w:r>
            <w:r w:rsidRPr="009F33BC">
              <w:rPr>
                <w:color w:val="auto"/>
                <w:sz w:val="20"/>
                <w:szCs w:val="20"/>
              </w:rPr>
              <w:tab/>
              <w:t>в</w:t>
            </w:r>
          </w:p>
          <w:p w:rsidR="00D75639" w:rsidRPr="009F33BC" w:rsidRDefault="009F33BC">
            <w:pPr>
              <w:pStyle w:val="a7"/>
              <w:shd w:val="clear" w:color="auto" w:fill="auto"/>
              <w:tabs>
                <w:tab w:val="left" w:pos="2054"/>
              </w:tabs>
              <w:spacing w:line="252" w:lineRule="auto"/>
              <w:rPr>
                <w:color w:val="auto"/>
                <w:sz w:val="20"/>
                <w:szCs w:val="20"/>
              </w:rPr>
            </w:pPr>
            <w:r w:rsidRPr="009F33BC">
              <w:rPr>
                <w:color w:val="auto"/>
                <w:sz w:val="20"/>
                <w:szCs w:val="20"/>
              </w:rPr>
              <w:t>индивидуальных</w:t>
            </w:r>
            <w:r w:rsidRPr="009F33BC">
              <w:rPr>
                <w:color w:val="auto"/>
                <w:sz w:val="20"/>
                <w:szCs w:val="20"/>
              </w:rPr>
              <w:tab/>
              <w:t>технических</w:t>
            </w:r>
          </w:p>
          <w:p w:rsidR="00D75639" w:rsidRPr="009F33BC" w:rsidRDefault="009F33BC">
            <w:pPr>
              <w:pStyle w:val="a7"/>
              <w:shd w:val="clear" w:color="auto" w:fill="auto"/>
              <w:spacing w:line="252" w:lineRule="auto"/>
              <w:jc w:val="both"/>
              <w:rPr>
                <w:color w:val="auto"/>
                <w:sz w:val="20"/>
                <w:szCs w:val="20"/>
              </w:rPr>
            </w:pPr>
            <w:r w:rsidRPr="009F33BC">
              <w:rPr>
                <w:color w:val="auto"/>
                <w:sz w:val="20"/>
                <w:szCs w:val="20"/>
              </w:rPr>
              <w:t>условиях мероприятий либо их части может быть осуществлено как сетевой организацией, так и заявителем (по выбору заявителя).</w:t>
            </w:r>
          </w:p>
        </w:tc>
        <w:tc>
          <w:tcPr>
            <w:tcW w:w="3403" w:type="dxa"/>
            <w:tcBorders>
              <w:top w:val="single" w:sz="4" w:space="0" w:color="auto"/>
              <w:left w:val="single" w:sz="4" w:space="0" w:color="auto"/>
              <w:bottom w:val="single" w:sz="4" w:space="0" w:color="auto"/>
            </w:tcBorders>
            <w:shd w:val="clear" w:color="auto" w:fill="FFFFFF"/>
          </w:tcPr>
          <w:p w:rsidR="00D75639" w:rsidRPr="009F33BC" w:rsidRDefault="009F33BC">
            <w:pPr>
              <w:pStyle w:val="a7"/>
              <w:shd w:val="clear" w:color="auto" w:fill="auto"/>
              <w:rPr>
                <w:color w:val="auto"/>
                <w:sz w:val="20"/>
                <w:szCs w:val="20"/>
              </w:rPr>
            </w:pPr>
            <w:r w:rsidRPr="009F33BC">
              <w:rPr>
                <w:color w:val="auto"/>
                <w:sz w:val="20"/>
                <w:szCs w:val="20"/>
              </w:rPr>
              <w:t>Документы направляются заявитель способом, позволяющим подтвердить факт получения</w:t>
            </w:r>
          </w:p>
        </w:tc>
        <w:tc>
          <w:tcPr>
            <w:tcW w:w="2837" w:type="dxa"/>
            <w:tcBorders>
              <w:top w:val="single" w:sz="4" w:space="0" w:color="auto"/>
              <w:left w:val="single" w:sz="4" w:space="0" w:color="auto"/>
              <w:bottom w:val="single" w:sz="4" w:space="0" w:color="auto"/>
            </w:tcBorders>
            <w:shd w:val="clear" w:color="auto" w:fill="FFFFFF"/>
          </w:tcPr>
          <w:p w:rsidR="00D75639" w:rsidRPr="009F33BC" w:rsidRDefault="009F33BC">
            <w:pPr>
              <w:pStyle w:val="a7"/>
              <w:shd w:val="clear" w:color="auto" w:fill="auto"/>
              <w:spacing w:after="480" w:line="252" w:lineRule="auto"/>
              <w:rPr>
                <w:color w:val="auto"/>
                <w:sz w:val="20"/>
                <w:szCs w:val="20"/>
              </w:rPr>
            </w:pPr>
            <w:r w:rsidRPr="009F33BC">
              <w:rPr>
                <w:color w:val="auto"/>
                <w:sz w:val="20"/>
                <w:szCs w:val="20"/>
              </w:rPr>
              <w:t>10 рабочих дней</w:t>
            </w:r>
          </w:p>
          <w:p w:rsidR="00D75639" w:rsidRPr="009F33BC" w:rsidRDefault="009F33BC">
            <w:pPr>
              <w:pStyle w:val="a7"/>
              <w:shd w:val="clear" w:color="auto" w:fill="auto"/>
              <w:spacing w:line="252" w:lineRule="auto"/>
              <w:rPr>
                <w:color w:val="auto"/>
                <w:sz w:val="20"/>
                <w:szCs w:val="20"/>
              </w:rPr>
            </w:pPr>
            <w:r w:rsidRPr="009F33BC">
              <w:rPr>
                <w:color w:val="auto"/>
                <w:sz w:val="20"/>
                <w:szCs w:val="20"/>
              </w:rPr>
              <w:t>Подписанный договор направляется заявителем в течение 10 рабочих дней со дня получения подписанного сетевой организацией проекта договора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D75639" w:rsidRPr="009F33BC" w:rsidRDefault="009F33BC">
            <w:pPr>
              <w:pStyle w:val="a7"/>
              <w:shd w:val="clear" w:color="auto" w:fill="auto"/>
              <w:rPr>
                <w:color w:val="auto"/>
                <w:sz w:val="20"/>
                <w:szCs w:val="20"/>
              </w:rPr>
            </w:pPr>
            <w:r w:rsidRPr="009F33BC">
              <w:rPr>
                <w:color w:val="auto"/>
                <w:sz w:val="20"/>
                <w:szCs w:val="20"/>
              </w:rPr>
              <w:t>Пункт 30.4 Правил</w:t>
            </w:r>
          </w:p>
        </w:tc>
      </w:tr>
    </w:tbl>
    <w:p w:rsidR="00D75639" w:rsidRPr="009F33BC" w:rsidRDefault="009F33BC">
      <w:pPr>
        <w:spacing w:line="1" w:lineRule="exact"/>
        <w:rPr>
          <w:color w:val="auto"/>
        </w:rPr>
      </w:pPr>
      <w:r w:rsidRPr="009F33BC">
        <w:rPr>
          <w:color w:val="auto"/>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76"/>
        <w:gridCol w:w="1560"/>
        <w:gridCol w:w="3398"/>
        <w:gridCol w:w="3403"/>
        <w:gridCol w:w="2837"/>
        <w:gridCol w:w="2986"/>
      </w:tblGrid>
      <w:tr w:rsidR="009F33BC" w:rsidRPr="009F33BC">
        <w:tblPrEx>
          <w:tblCellMar>
            <w:top w:w="0" w:type="dxa"/>
            <w:bottom w:w="0" w:type="dxa"/>
          </w:tblCellMar>
        </w:tblPrEx>
        <w:trPr>
          <w:trHeight w:hRule="exact" w:val="845"/>
          <w:jc w:val="center"/>
        </w:trPr>
        <w:tc>
          <w:tcPr>
            <w:tcW w:w="576" w:type="dxa"/>
            <w:tcBorders>
              <w:top w:val="single" w:sz="4" w:space="0" w:color="auto"/>
              <w:left w:val="single" w:sz="4" w:space="0" w:color="auto"/>
            </w:tcBorders>
            <w:shd w:val="clear" w:color="auto" w:fill="FFFFFF"/>
          </w:tcPr>
          <w:p w:rsidR="00D75639" w:rsidRPr="009F33BC" w:rsidRDefault="009F33BC">
            <w:pPr>
              <w:pStyle w:val="a7"/>
              <w:shd w:val="clear" w:color="auto" w:fill="auto"/>
              <w:rPr>
                <w:color w:val="auto"/>
                <w:sz w:val="24"/>
                <w:szCs w:val="24"/>
              </w:rPr>
            </w:pPr>
            <w:r w:rsidRPr="009F33BC">
              <w:rPr>
                <w:b/>
                <w:bCs/>
                <w:color w:val="auto"/>
                <w:sz w:val="24"/>
                <w:szCs w:val="24"/>
              </w:rPr>
              <w:lastRenderedPageBreak/>
              <w:t>№</w:t>
            </w:r>
          </w:p>
        </w:tc>
        <w:tc>
          <w:tcPr>
            <w:tcW w:w="1560"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t>Этап</w:t>
            </w:r>
          </w:p>
        </w:tc>
        <w:tc>
          <w:tcPr>
            <w:tcW w:w="3398"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t>Условие/ содержание</w:t>
            </w:r>
          </w:p>
        </w:tc>
        <w:tc>
          <w:tcPr>
            <w:tcW w:w="3403"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t>Форма предоставления</w:t>
            </w:r>
          </w:p>
        </w:tc>
        <w:tc>
          <w:tcPr>
            <w:tcW w:w="2837"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t>Срок исполнения</w:t>
            </w:r>
          </w:p>
        </w:tc>
        <w:tc>
          <w:tcPr>
            <w:tcW w:w="2986" w:type="dxa"/>
            <w:tcBorders>
              <w:top w:val="single" w:sz="4" w:space="0" w:color="auto"/>
              <w:left w:val="single" w:sz="4" w:space="0" w:color="auto"/>
              <w:right w:val="single" w:sz="4" w:space="0" w:color="auto"/>
            </w:tcBorders>
            <w:shd w:val="clear" w:color="auto" w:fill="FFFFFF"/>
            <w:vAlign w:val="bottom"/>
          </w:tcPr>
          <w:p w:rsidR="00D75639" w:rsidRPr="009F33BC" w:rsidRDefault="009F33BC">
            <w:pPr>
              <w:pStyle w:val="a7"/>
              <w:shd w:val="clear" w:color="auto" w:fill="auto"/>
              <w:jc w:val="center"/>
              <w:rPr>
                <w:color w:val="auto"/>
                <w:sz w:val="24"/>
                <w:szCs w:val="24"/>
              </w:rPr>
            </w:pPr>
            <w:r w:rsidRPr="009F33BC">
              <w:rPr>
                <w:b/>
                <w:bCs/>
                <w:color w:val="auto"/>
                <w:sz w:val="24"/>
                <w:szCs w:val="24"/>
              </w:rPr>
              <w:t>Ссылка на нормативный правовой</w:t>
            </w:r>
          </w:p>
          <w:p w:rsidR="00D75639" w:rsidRPr="009F33BC" w:rsidRDefault="009F33BC">
            <w:pPr>
              <w:pStyle w:val="a7"/>
              <w:shd w:val="clear" w:color="auto" w:fill="auto"/>
              <w:jc w:val="center"/>
              <w:rPr>
                <w:color w:val="auto"/>
                <w:sz w:val="24"/>
                <w:szCs w:val="24"/>
              </w:rPr>
            </w:pPr>
            <w:r w:rsidRPr="009F33BC">
              <w:rPr>
                <w:b/>
                <w:bCs/>
                <w:color w:val="auto"/>
                <w:sz w:val="24"/>
                <w:szCs w:val="24"/>
              </w:rPr>
              <w:t>акт</w:t>
            </w:r>
          </w:p>
        </w:tc>
      </w:tr>
      <w:tr w:rsidR="009F33BC" w:rsidRPr="009F33BC">
        <w:tblPrEx>
          <w:tblCellMar>
            <w:top w:w="0" w:type="dxa"/>
            <w:bottom w:w="0" w:type="dxa"/>
          </w:tblCellMar>
        </w:tblPrEx>
        <w:trPr>
          <w:trHeight w:hRule="exact" w:val="4114"/>
          <w:jc w:val="center"/>
        </w:trPr>
        <w:tc>
          <w:tcPr>
            <w:tcW w:w="576" w:type="dxa"/>
            <w:tcBorders>
              <w:top w:val="single" w:sz="4" w:space="0" w:color="auto"/>
              <w:left w:val="single" w:sz="4" w:space="0" w:color="auto"/>
            </w:tcBorders>
            <w:shd w:val="clear" w:color="auto" w:fill="FFFFFF"/>
          </w:tcPr>
          <w:p w:rsidR="00D75639" w:rsidRPr="009F33BC" w:rsidRDefault="00D75639">
            <w:pPr>
              <w:rPr>
                <w:color w:val="auto"/>
                <w:sz w:val="10"/>
                <w:szCs w:val="10"/>
              </w:rPr>
            </w:pPr>
          </w:p>
        </w:tc>
        <w:tc>
          <w:tcPr>
            <w:tcW w:w="1560" w:type="dxa"/>
            <w:tcBorders>
              <w:top w:val="single" w:sz="4" w:space="0" w:color="auto"/>
              <w:left w:val="single" w:sz="4" w:space="0" w:color="auto"/>
            </w:tcBorders>
            <w:shd w:val="clear" w:color="auto" w:fill="FFFFFF"/>
          </w:tcPr>
          <w:p w:rsidR="00D75639" w:rsidRPr="009F33BC" w:rsidRDefault="00D75639">
            <w:pPr>
              <w:rPr>
                <w:color w:val="auto"/>
                <w:sz w:val="10"/>
                <w:szCs w:val="10"/>
              </w:rPr>
            </w:pPr>
          </w:p>
        </w:tc>
        <w:tc>
          <w:tcPr>
            <w:tcW w:w="3398" w:type="dxa"/>
            <w:tcBorders>
              <w:top w:val="single" w:sz="4" w:space="0" w:color="auto"/>
              <w:left w:val="single" w:sz="4" w:space="0" w:color="auto"/>
            </w:tcBorders>
            <w:shd w:val="clear" w:color="auto" w:fill="FFFFFF"/>
            <w:vAlign w:val="bottom"/>
          </w:tcPr>
          <w:p w:rsidR="00D75639" w:rsidRPr="009F33BC" w:rsidRDefault="009F33BC">
            <w:pPr>
              <w:pStyle w:val="a7"/>
              <w:shd w:val="clear" w:color="auto" w:fill="auto"/>
              <w:spacing w:line="252" w:lineRule="auto"/>
              <w:ind w:firstLine="620"/>
              <w:rPr>
                <w:color w:val="auto"/>
                <w:sz w:val="20"/>
                <w:szCs w:val="20"/>
              </w:rPr>
            </w:pPr>
            <w:r w:rsidRPr="009F33BC">
              <w:rPr>
                <w:color w:val="auto"/>
                <w:sz w:val="20"/>
                <w:szCs w:val="20"/>
              </w:rPr>
              <w:t>В случае если мероприятия по технологическому присоединению по индивидуальному проекту либо их часть осуществляются заявителем, в договоре указываются конкретные мероприятия, выполняемые заявителем, при этом размер платы за технологическое присоединение для заявителя уменьшается на стоимость выполняемых им мероприятий, указанную в решении уполномоченного органа исполнительной власти в области государственного регулирования тарифов.</w:t>
            </w:r>
          </w:p>
        </w:tc>
        <w:tc>
          <w:tcPr>
            <w:tcW w:w="3403" w:type="dxa"/>
            <w:tcBorders>
              <w:top w:val="single" w:sz="4" w:space="0" w:color="auto"/>
              <w:left w:val="single" w:sz="4" w:space="0" w:color="auto"/>
            </w:tcBorders>
            <w:shd w:val="clear" w:color="auto" w:fill="FFFFFF"/>
          </w:tcPr>
          <w:p w:rsidR="00D75639" w:rsidRPr="009F33BC" w:rsidRDefault="00D75639">
            <w:pPr>
              <w:rPr>
                <w:color w:val="auto"/>
                <w:sz w:val="10"/>
                <w:szCs w:val="10"/>
              </w:rPr>
            </w:pPr>
          </w:p>
        </w:tc>
        <w:tc>
          <w:tcPr>
            <w:tcW w:w="2837" w:type="dxa"/>
            <w:tcBorders>
              <w:top w:val="single" w:sz="4" w:space="0" w:color="auto"/>
              <w:left w:val="single" w:sz="4" w:space="0" w:color="auto"/>
            </w:tcBorders>
            <w:shd w:val="clear" w:color="auto" w:fill="FFFFFF"/>
          </w:tcPr>
          <w:p w:rsidR="00D75639" w:rsidRPr="009F33BC" w:rsidRDefault="00D75639">
            <w:pPr>
              <w:rPr>
                <w:color w:val="auto"/>
                <w:sz w:val="10"/>
                <w:szCs w:val="10"/>
              </w:rPr>
            </w:pPr>
          </w:p>
        </w:tc>
        <w:tc>
          <w:tcPr>
            <w:tcW w:w="2986" w:type="dxa"/>
            <w:tcBorders>
              <w:top w:val="single" w:sz="4" w:space="0" w:color="auto"/>
              <w:left w:val="single" w:sz="4" w:space="0" w:color="auto"/>
              <w:right w:val="single" w:sz="4" w:space="0" w:color="auto"/>
            </w:tcBorders>
            <w:shd w:val="clear" w:color="auto" w:fill="FFFFFF"/>
          </w:tcPr>
          <w:p w:rsidR="00D75639" w:rsidRPr="009F33BC" w:rsidRDefault="00D75639">
            <w:pPr>
              <w:rPr>
                <w:color w:val="auto"/>
                <w:sz w:val="10"/>
                <w:szCs w:val="10"/>
              </w:rPr>
            </w:pPr>
          </w:p>
        </w:tc>
      </w:tr>
      <w:tr w:rsidR="009F33BC" w:rsidRPr="009F33BC">
        <w:tblPrEx>
          <w:tblCellMar>
            <w:top w:w="0" w:type="dxa"/>
            <w:bottom w:w="0" w:type="dxa"/>
          </w:tblCellMar>
        </w:tblPrEx>
        <w:trPr>
          <w:trHeight w:hRule="exact" w:val="4608"/>
          <w:jc w:val="center"/>
        </w:trPr>
        <w:tc>
          <w:tcPr>
            <w:tcW w:w="576" w:type="dxa"/>
            <w:tcBorders>
              <w:top w:val="single" w:sz="4" w:space="0" w:color="auto"/>
              <w:left w:val="single" w:sz="4" w:space="0" w:color="auto"/>
              <w:bottom w:val="single" w:sz="4" w:space="0" w:color="auto"/>
            </w:tcBorders>
            <w:shd w:val="clear" w:color="auto" w:fill="FFFFFF"/>
          </w:tcPr>
          <w:p w:rsidR="00D75639" w:rsidRPr="009F33BC" w:rsidRDefault="009F33BC">
            <w:pPr>
              <w:pStyle w:val="a7"/>
              <w:shd w:val="clear" w:color="auto" w:fill="auto"/>
              <w:rPr>
                <w:color w:val="auto"/>
              </w:rPr>
            </w:pPr>
            <w:r w:rsidRPr="009F33BC">
              <w:rPr>
                <w:color w:val="auto"/>
              </w:rPr>
              <w:t>5.</w:t>
            </w:r>
          </w:p>
        </w:tc>
        <w:tc>
          <w:tcPr>
            <w:tcW w:w="1560" w:type="dxa"/>
            <w:tcBorders>
              <w:top w:val="single" w:sz="4" w:space="0" w:color="auto"/>
              <w:left w:val="single" w:sz="4" w:space="0" w:color="auto"/>
              <w:bottom w:val="single" w:sz="4" w:space="0" w:color="auto"/>
            </w:tcBorders>
            <w:shd w:val="clear" w:color="auto" w:fill="FFFFFF"/>
          </w:tcPr>
          <w:p w:rsidR="00D75639" w:rsidRPr="009F33BC" w:rsidRDefault="009F33BC">
            <w:pPr>
              <w:pStyle w:val="a7"/>
              <w:shd w:val="clear" w:color="auto" w:fill="auto"/>
              <w:spacing w:line="252" w:lineRule="auto"/>
              <w:rPr>
                <w:color w:val="auto"/>
                <w:sz w:val="20"/>
                <w:szCs w:val="20"/>
              </w:rPr>
            </w:pPr>
            <w:r w:rsidRPr="009F33BC">
              <w:rPr>
                <w:color w:val="auto"/>
                <w:sz w:val="20"/>
                <w:szCs w:val="20"/>
              </w:rPr>
              <w:t xml:space="preserve">Возмещение расходов, понесенных сетевой организацией в ходе выполнения мероприятий по подготовке </w:t>
            </w:r>
            <w:proofErr w:type="spellStart"/>
            <w:r w:rsidRPr="009F33BC">
              <w:rPr>
                <w:color w:val="auto"/>
                <w:sz w:val="20"/>
                <w:szCs w:val="20"/>
              </w:rPr>
              <w:t>индивидуальн</w:t>
            </w:r>
            <w:proofErr w:type="spellEnd"/>
            <w:r w:rsidRPr="009F33BC">
              <w:rPr>
                <w:color w:val="auto"/>
                <w:sz w:val="20"/>
                <w:szCs w:val="20"/>
              </w:rPr>
              <w:t xml:space="preserve"> </w:t>
            </w:r>
            <w:proofErr w:type="spellStart"/>
            <w:r w:rsidRPr="009F33BC">
              <w:rPr>
                <w:color w:val="auto"/>
                <w:sz w:val="20"/>
                <w:szCs w:val="20"/>
              </w:rPr>
              <w:t>ых</w:t>
            </w:r>
            <w:proofErr w:type="spellEnd"/>
            <w:r w:rsidRPr="009F33BC">
              <w:rPr>
                <w:color w:val="auto"/>
                <w:sz w:val="20"/>
                <w:szCs w:val="20"/>
              </w:rPr>
              <w:t xml:space="preserve"> технических условий и разработке проектной документации</w:t>
            </w:r>
          </w:p>
        </w:tc>
        <w:tc>
          <w:tcPr>
            <w:tcW w:w="3398" w:type="dxa"/>
            <w:tcBorders>
              <w:top w:val="single" w:sz="4" w:space="0" w:color="auto"/>
              <w:left w:val="single" w:sz="4" w:space="0" w:color="auto"/>
              <w:bottom w:val="single" w:sz="4" w:space="0" w:color="auto"/>
            </w:tcBorders>
            <w:shd w:val="clear" w:color="auto" w:fill="FFFFFF"/>
            <w:vAlign w:val="bottom"/>
          </w:tcPr>
          <w:p w:rsidR="00D75639" w:rsidRPr="009F33BC" w:rsidRDefault="009F33BC">
            <w:pPr>
              <w:pStyle w:val="a7"/>
              <w:shd w:val="clear" w:color="auto" w:fill="auto"/>
              <w:spacing w:line="252" w:lineRule="auto"/>
              <w:rPr>
                <w:color w:val="auto"/>
                <w:sz w:val="20"/>
                <w:szCs w:val="20"/>
              </w:rPr>
            </w:pPr>
            <w:r w:rsidRPr="009F33BC">
              <w:rPr>
                <w:color w:val="auto"/>
                <w:sz w:val="20"/>
                <w:szCs w:val="20"/>
              </w:rPr>
              <w:t>5.1. В случае если после установления платы за технологическое присоединение по индивидуальному проекту сетевой организацией был получен отказ заявителя от заключения договора по индивидуальному проекту либо не направлен заявителем в адрес сетевой организации подписанный проект договора по индивидуальному проекту в течение 30 рабочих дней со дня получения такого договора заявителем, заявитель оплачивает сетевой организации фактически понесенные ею расходы, связанные с подготовкой индивидуальных технических условий и разработкой проектной</w:t>
            </w:r>
          </w:p>
        </w:tc>
        <w:tc>
          <w:tcPr>
            <w:tcW w:w="3403" w:type="dxa"/>
            <w:tcBorders>
              <w:top w:val="single" w:sz="4" w:space="0" w:color="auto"/>
              <w:left w:val="single" w:sz="4" w:space="0" w:color="auto"/>
              <w:bottom w:val="single" w:sz="4" w:space="0" w:color="auto"/>
            </w:tcBorders>
            <w:shd w:val="clear" w:color="auto" w:fill="FFFFFF"/>
          </w:tcPr>
          <w:p w:rsidR="00D75639" w:rsidRPr="009F33BC" w:rsidRDefault="009F33BC">
            <w:pPr>
              <w:pStyle w:val="a7"/>
              <w:shd w:val="clear" w:color="auto" w:fill="auto"/>
              <w:spacing w:line="252" w:lineRule="auto"/>
              <w:rPr>
                <w:color w:val="auto"/>
                <w:sz w:val="20"/>
                <w:szCs w:val="20"/>
              </w:rPr>
            </w:pPr>
            <w:r w:rsidRPr="009F33BC">
              <w:rPr>
                <w:color w:val="auto"/>
                <w:sz w:val="20"/>
                <w:szCs w:val="20"/>
              </w:rPr>
              <w:t>Документы направляются заявитель способом, позволяющим подтвердить факт получения.</w:t>
            </w:r>
          </w:p>
        </w:tc>
        <w:tc>
          <w:tcPr>
            <w:tcW w:w="2837" w:type="dxa"/>
            <w:tcBorders>
              <w:top w:val="single" w:sz="4" w:space="0" w:color="auto"/>
              <w:left w:val="single" w:sz="4" w:space="0" w:color="auto"/>
              <w:bottom w:val="single" w:sz="4" w:space="0" w:color="auto"/>
            </w:tcBorders>
            <w:shd w:val="clear" w:color="auto" w:fill="FFFFFF"/>
          </w:tcPr>
          <w:p w:rsidR="00D75639" w:rsidRPr="009F33BC" w:rsidRDefault="009F33BC">
            <w:pPr>
              <w:pStyle w:val="a7"/>
              <w:shd w:val="clear" w:color="auto" w:fill="auto"/>
              <w:spacing w:line="254" w:lineRule="auto"/>
              <w:rPr>
                <w:color w:val="auto"/>
                <w:sz w:val="20"/>
                <w:szCs w:val="20"/>
              </w:rPr>
            </w:pPr>
            <w:r w:rsidRPr="009F33BC">
              <w:rPr>
                <w:color w:val="auto"/>
                <w:sz w:val="20"/>
                <w:szCs w:val="20"/>
              </w:rPr>
              <w:t>В течение 10 дней со дня предъявления соответствующих требований сетевой организацией</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D75639" w:rsidRPr="009F33BC" w:rsidRDefault="009F33BC">
            <w:pPr>
              <w:pStyle w:val="a7"/>
              <w:shd w:val="clear" w:color="auto" w:fill="auto"/>
              <w:rPr>
                <w:color w:val="auto"/>
                <w:sz w:val="20"/>
                <w:szCs w:val="20"/>
              </w:rPr>
            </w:pPr>
            <w:r w:rsidRPr="009F33BC">
              <w:rPr>
                <w:color w:val="auto"/>
                <w:sz w:val="20"/>
                <w:szCs w:val="20"/>
              </w:rPr>
              <w:t>Пункт 30.4 Правил</w:t>
            </w:r>
          </w:p>
        </w:tc>
      </w:tr>
    </w:tbl>
    <w:p w:rsidR="00D75639" w:rsidRPr="009F33BC" w:rsidRDefault="009F33BC">
      <w:pPr>
        <w:spacing w:line="1" w:lineRule="exact"/>
        <w:rPr>
          <w:color w:val="auto"/>
        </w:rPr>
      </w:pPr>
      <w:r w:rsidRPr="009F33BC">
        <w:rPr>
          <w:color w:val="auto"/>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76"/>
        <w:gridCol w:w="1560"/>
        <w:gridCol w:w="3398"/>
        <w:gridCol w:w="3403"/>
        <w:gridCol w:w="2837"/>
        <w:gridCol w:w="2986"/>
      </w:tblGrid>
      <w:tr w:rsidR="009F33BC" w:rsidRPr="009F33BC">
        <w:tblPrEx>
          <w:tblCellMar>
            <w:top w:w="0" w:type="dxa"/>
            <w:bottom w:w="0" w:type="dxa"/>
          </w:tblCellMar>
        </w:tblPrEx>
        <w:trPr>
          <w:trHeight w:hRule="exact" w:val="845"/>
          <w:jc w:val="center"/>
        </w:trPr>
        <w:tc>
          <w:tcPr>
            <w:tcW w:w="576"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lastRenderedPageBreak/>
              <w:t>№</w:t>
            </w:r>
          </w:p>
        </w:tc>
        <w:tc>
          <w:tcPr>
            <w:tcW w:w="1560"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t>Этап</w:t>
            </w:r>
          </w:p>
        </w:tc>
        <w:tc>
          <w:tcPr>
            <w:tcW w:w="3398"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t>Условие/ содержание</w:t>
            </w:r>
          </w:p>
        </w:tc>
        <w:tc>
          <w:tcPr>
            <w:tcW w:w="3403"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t>Форма предоставления</w:t>
            </w:r>
          </w:p>
        </w:tc>
        <w:tc>
          <w:tcPr>
            <w:tcW w:w="2837"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t>Срок исполнения</w:t>
            </w:r>
          </w:p>
        </w:tc>
        <w:tc>
          <w:tcPr>
            <w:tcW w:w="2986" w:type="dxa"/>
            <w:tcBorders>
              <w:top w:val="single" w:sz="4" w:space="0" w:color="auto"/>
              <w:left w:val="single" w:sz="4" w:space="0" w:color="auto"/>
              <w:right w:val="single" w:sz="4" w:space="0" w:color="auto"/>
            </w:tcBorders>
            <w:shd w:val="clear" w:color="auto" w:fill="FFFFFF"/>
            <w:vAlign w:val="bottom"/>
          </w:tcPr>
          <w:p w:rsidR="00D75639" w:rsidRPr="009F33BC" w:rsidRDefault="009F33BC">
            <w:pPr>
              <w:pStyle w:val="a7"/>
              <w:shd w:val="clear" w:color="auto" w:fill="auto"/>
              <w:jc w:val="center"/>
              <w:rPr>
                <w:color w:val="auto"/>
                <w:sz w:val="24"/>
                <w:szCs w:val="24"/>
              </w:rPr>
            </w:pPr>
            <w:r w:rsidRPr="009F33BC">
              <w:rPr>
                <w:b/>
                <w:bCs/>
                <w:color w:val="auto"/>
                <w:sz w:val="24"/>
                <w:szCs w:val="24"/>
              </w:rPr>
              <w:t>Ссылка на нормативный правовой</w:t>
            </w:r>
          </w:p>
          <w:p w:rsidR="00D75639" w:rsidRPr="009F33BC" w:rsidRDefault="009F33BC">
            <w:pPr>
              <w:pStyle w:val="a7"/>
              <w:shd w:val="clear" w:color="auto" w:fill="auto"/>
              <w:jc w:val="center"/>
              <w:rPr>
                <w:color w:val="auto"/>
                <w:sz w:val="24"/>
                <w:szCs w:val="24"/>
              </w:rPr>
            </w:pPr>
            <w:r w:rsidRPr="009F33BC">
              <w:rPr>
                <w:b/>
                <w:bCs/>
                <w:color w:val="auto"/>
                <w:sz w:val="24"/>
                <w:szCs w:val="24"/>
              </w:rPr>
              <w:t>акт</w:t>
            </w:r>
          </w:p>
        </w:tc>
      </w:tr>
      <w:tr w:rsidR="009F33BC" w:rsidRPr="009F33BC">
        <w:tblPrEx>
          <w:tblCellMar>
            <w:top w:w="0" w:type="dxa"/>
            <w:bottom w:w="0" w:type="dxa"/>
          </w:tblCellMar>
        </w:tblPrEx>
        <w:trPr>
          <w:trHeight w:hRule="exact" w:val="6768"/>
          <w:jc w:val="center"/>
        </w:trPr>
        <w:tc>
          <w:tcPr>
            <w:tcW w:w="576" w:type="dxa"/>
            <w:tcBorders>
              <w:top w:val="single" w:sz="4" w:space="0" w:color="auto"/>
              <w:left w:val="single" w:sz="4" w:space="0" w:color="auto"/>
            </w:tcBorders>
            <w:shd w:val="clear" w:color="auto" w:fill="FFFFFF"/>
          </w:tcPr>
          <w:p w:rsidR="00D75639" w:rsidRPr="009F33BC" w:rsidRDefault="00D75639">
            <w:pPr>
              <w:rPr>
                <w:color w:val="auto"/>
                <w:sz w:val="10"/>
                <w:szCs w:val="10"/>
              </w:rPr>
            </w:pPr>
          </w:p>
        </w:tc>
        <w:tc>
          <w:tcPr>
            <w:tcW w:w="1560" w:type="dxa"/>
            <w:tcBorders>
              <w:top w:val="single" w:sz="4" w:space="0" w:color="auto"/>
              <w:left w:val="single" w:sz="4" w:space="0" w:color="auto"/>
            </w:tcBorders>
            <w:shd w:val="clear" w:color="auto" w:fill="FFFFFF"/>
          </w:tcPr>
          <w:p w:rsidR="00D75639" w:rsidRPr="009F33BC" w:rsidRDefault="00D75639">
            <w:pPr>
              <w:rPr>
                <w:color w:val="auto"/>
                <w:sz w:val="10"/>
                <w:szCs w:val="10"/>
              </w:rPr>
            </w:pPr>
          </w:p>
        </w:tc>
        <w:tc>
          <w:tcPr>
            <w:tcW w:w="3398" w:type="dxa"/>
            <w:tcBorders>
              <w:top w:val="single" w:sz="4" w:space="0" w:color="auto"/>
              <w:left w:val="single" w:sz="4" w:space="0" w:color="auto"/>
            </w:tcBorders>
            <w:shd w:val="clear" w:color="auto" w:fill="FFFFFF"/>
            <w:vAlign w:val="bottom"/>
          </w:tcPr>
          <w:p w:rsidR="00D75639" w:rsidRPr="009F33BC" w:rsidRDefault="009F33BC">
            <w:pPr>
              <w:pStyle w:val="a7"/>
              <w:shd w:val="clear" w:color="auto" w:fill="auto"/>
              <w:spacing w:line="252" w:lineRule="auto"/>
              <w:rPr>
                <w:color w:val="auto"/>
                <w:sz w:val="20"/>
                <w:szCs w:val="20"/>
              </w:rPr>
            </w:pPr>
            <w:r w:rsidRPr="009F33BC">
              <w:rPr>
                <w:color w:val="auto"/>
                <w:sz w:val="20"/>
                <w:szCs w:val="20"/>
              </w:rPr>
              <w:t>документации (в случае, если заявка была подана на технологическое присоединение к объектам единой национальной (общероссийской) электрической сети), в размере стоимости этих мероприятий, указанной в решении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 с учетом особенностей, предусмотренных абзацем шестым настоящего пункта.</w:t>
            </w:r>
          </w:p>
          <w:p w:rsidR="00D75639" w:rsidRPr="009F33BC" w:rsidRDefault="009F33BC">
            <w:pPr>
              <w:pStyle w:val="a7"/>
              <w:shd w:val="clear" w:color="auto" w:fill="auto"/>
              <w:tabs>
                <w:tab w:val="left" w:pos="446"/>
                <w:tab w:val="left" w:pos="1997"/>
                <w:tab w:val="left" w:pos="2458"/>
              </w:tabs>
              <w:spacing w:line="252" w:lineRule="auto"/>
              <w:ind w:firstLine="620"/>
              <w:rPr>
                <w:color w:val="auto"/>
                <w:sz w:val="20"/>
                <w:szCs w:val="20"/>
              </w:rPr>
            </w:pPr>
            <w:r w:rsidRPr="009F33BC">
              <w:rPr>
                <w:color w:val="auto"/>
                <w:sz w:val="20"/>
                <w:szCs w:val="20"/>
              </w:rPr>
              <w:t>В случае если в соответствии с</w:t>
            </w:r>
            <w:r w:rsidRPr="009F33BC">
              <w:rPr>
                <w:color w:val="auto"/>
                <w:sz w:val="20"/>
                <w:szCs w:val="20"/>
              </w:rPr>
              <w:tab/>
              <w:t>соглашением</w:t>
            </w:r>
            <w:r w:rsidRPr="009F33BC">
              <w:rPr>
                <w:color w:val="auto"/>
                <w:sz w:val="20"/>
                <w:szCs w:val="20"/>
              </w:rPr>
              <w:tab/>
              <w:t>о</w:t>
            </w:r>
            <w:r w:rsidRPr="009F33BC">
              <w:rPr>
                <w:color w:val="auto"/>
                <w:sz w:val="20"/>
                <w:szCs w:val="20"/>
              </w:rPr>
              <w:tab/>
              <w:t>порядке</w:t>
            </w:r>
          </w:p>
          <w:p w:rsidR="00D75639" w:rsidRPr="009F33BC" w:rsidRDefault="009F33BC">
            <w:pPr>
              <w:pStyle w:val="a7"/>
              <w:shd w:val="clear" w:color="auto" w:fill="auto"/>
              <w:tabs>
                <w:tab w:val="center" w:pos="2040"/>
                <w:tab w:val="right" w:pos="3168"/>
              </w:tabs>
              <w:spacing w:line="252" w:lineRule="auto"/>
              <w:rPr>
                <w:color w:val="auto"/>
                <w:sz w:val="20"/>
                <w:szCs w:val="20"/>
              </w:rPr>
            </w:pPr>
            <w:r w:rsidRPr="009F33BC">
              <w:rPr>
                <w:color w:val="auto"/>
                <w:sz w:val="20"/>
                <w:szCs w:val="20"/>
              </w:rPr>
              <w:t>взаимодействия заявителем был выплачен авансовый платеж, сетевая организация вправе предъявить</w:t>
            </w:r>
            <w:r w:rsidRPr="009F33BC">
              <w:rPr>
                <w:color w:val="auto"/>
                <w:sz w:val="20"/>
                <w:szCs w:val="20"/>
              </w:rPr>
              <w:tab/>
              <w:t>требования</w:t>
            </w:r>
            <w:r w:rsidRPr="009F33BC">
              <w:rPr>
                <w:color w:val="auto"/>
                <w:sz w:val="20"/>
                <w:szCs w:val="20"/>
              </w:rPr>
              <w:tab/>
              <w:t>о</w:t>
            </w:r>
          </w:p>
          <w:p w:rsidR="00D75639" w:rsidRPr="009F33BC" w:rsidRDefault="009F33BC">
            <w:pPr>
              <w:pStyle w:val="a7"/>
              <w:shd w:val="clear" w:color="auto" w:fill="auto"/>
              <w:tabs>
                <w:tab w:val="center" w:pos="2088"/>
                <w:tab w:val="right" w:pos="3168"/>
              </w:tabs>
              <w:spacing w:line="252" w:lineRule="auto"/>
              <w:rPr>
                <w:color w:val="auto"/>
                <w:sz w:val="20"/>
                <w:szCs w:val="20"/>
              </w:rPr>
            </w:pPr>
            <w:r w:rsidRPr="009F33BC">
              <w:rPr>
                <w:color w:val="auto"/>
                <w:sz w:val="20"/>
                <w:szCs w:val="20"/>
              </w:rPr>
              <w:t>возмещении</w:t>
            </w:r>
            <w:r w:rsidRPr="009F33BC">
              <w:rPr>
                <w:color w:val="auto"/>
                <w:sz w:val="20"/>
                <w:szCs w:val="20"/>
              </w:rPr>
              <w:tab/>
              <w:t>расходов</w:t>
            </w:r>
            <w:r w:rsidRPr="009F33BC">
              <w:rPr>
                <w:color w:val="auto"/>
                <w:sz w:val="20"/>
                <w:szCs w:val="20"/>
              </w:rPr>
              <w:tab/>
              <w:t>в</w:t>
            </w:r>
          </w:p>
          <w:p w:rsidR="00D75639" w:rsidRPr="009F33BC" w:rsidRDefault="009F33BC">
            <w:pPr>
              <w:pStyle w:val="a7"/>
              <w:shd w:val="clear" w:color="auto" w:fill="auto"/>
              <w:tabs>
                <w:tab w:val="left" w:pos="1546"/>
                <w:tab w:val="left" w:pos="2669"/>
              </w:tabs>
              <w:spacing w:line="252" w:lineRule="auto"/>
              <w:rPr>
                <w:color w:val="auto"/>
                <w:sz w:val="20"/>
                <w:szCs w:val="20"/>
              </w:rPr>
            </w:pPr>
            <w:r w:rsidRPr="009F33BC">
              <w:rPr>
                <w:color w:val="auto"/>
                <w:sz w:val="20"/>
                <w:szCs w:val="20"/>
              </w:rPr>
              <w:t>соответствии с абзацем пятым настоящего пункта только в части превышения</w:t>
            </w:r>
            <w:r w:rsidRPr="009F33BC">
              <w:rPr>
                <w:color w:val="auto"/>
                <w:sz w:val="20"/>
                <w:szCs w:val="20"/>
              </w:rPr>
              <w:tab/>
              <w:t>размера</w:t>
            </w:r>
            <w:r w:rsidRPr="009F33BC">
              <w:rPr>
                <w:color w:val="auto"/>
                <w:sz w:val="20"/>
                <w:szCs w:val="20"/>
              </w:rPr>
              <w:tab/>
              <w:t>таких</w:t>
            </w:r>
          </w:p>
          <w:p w:rsidR="00D75639" w:rsidRPr="009F33BC" w:rsidRDefault="009F33BC">
            <w:pPr>
              <w:pStyle w:val="a7"/>
              <w:shd w:val="clear" w:color="auto" w:fill="auto"/>
              <w:spacing w:line="252" w:lineRule="auto"/>
              <w:rPr>
                <w:color w:val="auto"/>
                <w:sz w:val="20"/>
                <w:szCs w:val="20"/>
              </w:rPr>
            </w:pPr>
            <w:r w:rsidRPr="009F33BC">
              <w:rPr>
                <w:color w:val="auto"/>
                <w:sz w:val="20"/>
                <w:szCs w:val="20"/>
              </w:rPr>
              <w:t>расходов над размером авансового платежа.</w:t>
            </w:r>
          </w:p>
        </w:tc>
        <w:tc>
          <w:tcPr>
            <w:tcW w:w="3403" w:type="dxa"/>
            <w:tcBorders>
              <w:top w:val="single" w:sz="4" w:space="0" w:color="auto"/>
              <w:left w:val="single" w:sz="4" w:space="0" w:color="auto"/>
            </w:tcBorders>
            <w:shd w:val="clear" w:color="auto" w:fill="FFFFFF"/>
          </w:tcPr>
          <w:p w:rsidR="00D75639" w:rsidRPr="009F33BC" w:rsidRDefault="00D75639">
            <w:pPr>
              <w:rPr>
                <w:color w:val="auto"/>
                <w:sz w:val="10"/>
                <w:szCs w:val="10"/>
              </w:rPr>
            </w:pPr>
          </w:p>
        </w:tc>
        <w:tc>
          <w:tcPr>
            <w:tcW w:w="2837" w:type="dxa"/>
            <w:tcBorders>
              <w:top w:val="single" w:sz="4" w:space="0" w:color="auto"/>
              <w:left w:val="single" w:sz="4" w:space="0" w:color="auto"/>
            </w:tcBorders>
            <w:shd w:val="clear" w:color="auto" w:fill="FFFFFF"/>
          </w:tcPr>
          <w:p w:rsidR="00D75639" w:rsidRPr="009F33BC" w:rsidRDefault="00D75639">
            <w:pPr>
              <w:rPr>
                <w:color w:val="auto"/>
                <w:sz w:val="10"/>
                <w:szCs w:val="10"/>
              </w:rPr>
            </w:pPr>
          </w:p>
        </w:tc>
        <w:tc>
          <w:tcPr>
            <w:tcW w:w="2986" w:type="dxa"/>
            <w:tcBorders>
              <w:top w:val="single" w:sz="4" w:space="0" w:color="auto"/>
              <w:left w:val="single" w:sz="4" w:space="0" w:color="auto"/>
              <w:right w:val="single" w:sz="4" w:space="0" w:color="auto"/>
            </w:tcBorders>
            <w:shd w:val="clear" w:color="auto" w:fill="FFFFFF"/>
          </w:tcPr>
          <w:p w:rsidR="00D75639" w:rsidRPr="009F33BC" w:rsidRDefault="00D75639">
            <w:pPr>
              <w:rPr>
                <w:color w:val="auto"/>
                <w:sz w:val="10"/>
                <w:szCs w:val="10"/>
              </w:rPr>
            </w:pPr>
          </w:p>
        </w:tc>
      </w:tr>
      <w:tr w:rsidR="009F33BC" w:rsidRPr="009F33BC">
        <w:tblPrEx>
          <w:tblCellMar>
            <w:top w:w="0" w:type="dxa"/>
            <w:bottom w:w="0" w:type="dxa"/>
          </w:tblCellMar>
        </w:tblPrEx>
        <w:trPr>
          <w:trHeight w:hRule="exact" w:val="2045"/>
          <w:jc w:val="center"/>
        </w:trPr>
        <w:tc>
          <w:tcPr>
            <w:tcW w:w="576" w:type="dxa"/>
            <w:tcBorders>
              <w:top w:val="single" w:sz="4" w:space="0" w:color="auto"/>
              <w:left w:val="single" w:sz="4" w:space="0" w:color="auto"/>
              <w:bottom w:val="single" w:sz="4" w:space="0" w:color="auto"/>
            </w:tcBorders>
            <w:shd w:val="clear" w:color="auto" w:fill="FFFFFF"/>
          </w:tcPr>
          <w:p w:rsidR="00D75639" w:rsidRPr="009F33BC" w:rsidRDefault="00D75639">
            <w:pPr>
              <w:rPr>
                <w:color w:val="auto"/>
                <w:sz w:val="10"/>
                <w:szCs w:val="10"/>
              </w:rPr>
            </w:pPr>
          </w:p>
        </w:tc>
        <w:tc>
          <w:tcPr>
            <w:tcW w:w="1560" w:type="dxa"/>
            <w:tcBorders>
              <w:top w:val="single" w:sz="4" w:space="0" w:color="auto"/>
              <w:left w:val="single" w:sz="4" w:space="0" w:color="auto"/>
              <w:bottom w:val="single" w:sz="4" w:space="0" w:color="auto"/>
            </w:tcBorders>
            <w:shd w:val="clear" w:color="auto" w:fill="FFFFFF"/>
          </w:tcPr>
          <w:p w:rsidR="00D75639" w:rsidRPr="009F33BC" w:rsidRDefault="00D75639">
            <w:pPr>
              <w:rPr>
                <w:color w:val="auto"/>
                <w:sz w:val="10"/>
                <w:szCs w:val="10"/>
              </w:rPr>
            </w:pPr>
          </w:p>
        </w:tc>
        <w:tc>
          <w:tcPr>
            <w:tcW w:w="3398" w:type="dxa"/>
            <w:tcBorders>
              <w:top w:val="single" w:sz="4" w:space="0" w:color="auto"/>
              <w:left w:val="single" w:sz="4" w:space="0" w:color="auto"/>
              <w:bottom w:val="single" w:sz="4" w:space="0" w:color="auto"/>
            </w:tcBorders>
            <w:shd w:val="clear" w:color="auto" w:fill="FFFFFF"/>
            <w:vAlign w:val="bottom"/>
          </w:tcPr>
          <w:p w:rsidR="00D75639" w:rsidRPr="009F33BC" w:rsidRDefault="009F33BC">
            <w:pPr>
              <w:pStyle w:val="a7"/>
              <w:shd w:val="clear" w:color="auto" w:fill="auto"/>
              <w:rPr>
                <w:color w:val="auto"/>
              </w:rPr>
            </w:pPr>
            <w:r w:rsidRPr="009F33BC">
              <w:rPr>
                <w:color w:val="auto"/>
              </w:rPr>
              <w:t>5.2. Подписание заявителем двух экземпляров проекта договора и направление (передача) в ООО "</w:t>
            </w:r>
            <w:r w:rsidR="00CD370B">
              <w:rPr>
                <w:color w:val="auto"/>
              </w:rPr>
              <w:t>БСК</w:t>
            </w:r>
            <w:r w:rsidRPr="009F33BC">
              <w:rPr>
                <w:color w:val="auto"/>
              </w:rPr>
              <w:t>" одного экземпляра подписанного договора или мотивированного отказа от подписания проекта договора.</w:t>
            </w:r>
          </w:p>
        </w:tc>
        <w:tc>
          <w:tcPr>
            <w:tcW w:w="3403" w:type="dxa"/>
            <w:tcBorders>
              <w:top w:val="single" w:sz="4" w:space="0" w:color="auto"/>
              <w:left w:val="single" w:sz="4" w:space="0" w:color="auto"/>
              <w:bottom w:val="single" w:sz="4" w:space="0" w:color="auto"/>
            </w:tcBorders>
            <w:shd w:val="clear" w:color="auto" w:fill="FFFFFF"/>
            <w:vAlign w:val="bottom"/>
          </w:tcPr>
          <w:p w:rsidR="00D75639" w:rsidRPr="009F33BC" w:rsidRDefault="009F33BC">
            <w:pPr>
              <w:pStyle w:val="a7"/>
              <w:shd w:val="clear" w:color="auto" w:fill="auto"/>
              <w:rPr>
                <w:color w:val="auto"/>
              </w:rPr>
            </w:pPr>
            <w:r w:rsidRPr="009F33BC">
              <w:rPr>
                <w:color w:val="auto"/>
              </w:rPr>
              <w:t xml:space="preserve">Передача заявителем в </w:t>
            </w:r>
            <w:r w:rsidR="00CD370B">
              <w:rPr>
                <w:color w:val="auto"/>
              </w:rPr>
              <w:t>ООО «БСУ»</w:t>
            </w:r>
            <w:r w:rsidRPr="009F33BC">
              <w:rPr>
                <w:color w:val="auto"/>
              </w:rPr>
              <w:t xml:space="preserve"> (направление по почте) подписанного одного экземпляра договора сетевой организации с приложением к нему документов, подтверждающих полномочия лица, подписавшего такой договор.</w:t>
            </w:r>
          </w:p>
        </w:tc>
        <w:tc>
          <w:tcPr>
            <w:tcW w:w="2837" w:type="dxa"/>
            <w:tcBorders>
              <w:top w:val="single" w:sz="4" w:space="0" w:color="auto"/>
              <w:left w:val="single" w:sz="4" w:space="0" w:color="auto"/>
              <w:bottom w:val="single" w:sz="4" w:space="0" w:color="auto"/>
            </w:tcBorders>
            <w:shd w:val="clear" w:color="auto" w:fill="FFFFFF"/>
          </w:tcPr>
          <w:p w:rsidR="00D75639" w:rsidRPr="009F33BC" w:rsidRDefault="009F33BC">
            <w:pPr>
              <w:pStyle w:val="a7"/>
              <w:shd w:val="clear" w:color="auto" w:fill="auto"/>
              <w:rPr>
                <w:color w:val="auto"/>
              </w:rPr>
            </w:pPr>
            <w:r w:rsidRPr="009F33BC">
              <w:rPr>
                <w:color w:val="auto"/>
              </w:rPr>
              <w:t>В течение 10 рабочих дней с даты получения заявителем подписанного сетевой организацией проекта договора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D75639" w:rsidRPr="009F33BC" w:rsidRDefault="009F33BC">
            <w:pPr>
              <w:pStyle w:val="a7"/>
              <w:shd w:val="clear" w:color="auto" w:fill="auto"/>
              <w:rPr>
                <w:color w:val="auto"/>
              </w:rPr>
            </w:pPr>
            <w:r w:rsidRPr="009F33BC">
              <w:rPr>
                <w:color w:val="auto"/>
              </w:rPr>
              <w:t>Пункты 8, 15 Правил</w:t>
            </w:r>
          </w:p>
        </w:tc>
      </w:tr>
    </w:tbl>
    <w:p w:rsidR="00D75639" w:rsidRPr="009F33BC" w:rsidRDefault="009F33BC">
      <w:pPr>
        <w:spacing w:line="1" w:lineRule="exact"/>
        <w:rPr>
          <w:color w:val="auto"/>
        </w:rPr>
      </w:pPr>
      <w:r w:rsidRPr="009F33BC">
        <w:rPr>
          <w:color w:val="auto"/>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76"/>
        <w:gridCol w:w="1560"/>
        <w:gridCol w:w="3398"/>
        <w:gridCol w:w="3403"/>
        <w:gridCol w:w="2837"/>
        <w:gridCol w:w="2986"/>
      </w:tblGrid>
      <w:tr w:rsidR="009F33BC" w:rsidRPr="009F33BC">
        <w:tblPrEx>
          <w:tblCellMar>
            <w:top w:w="0" w:type="dxa"/>
            <w:bottom w:w="0" w:type="dxa"/>
          </w:tblCellMar>
        </w:tblPrEx>
        <w:trPr>
          <w:trHeight w:hRule="exact" w:val="845"/>
          <w:jc w:val="center"/>
        </w:trPr>
        <w:tc>
          <w:tcPr>
            <w:tcW w:w="576"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lastRenderedPageBreak/>
              <w:t>№</w:t>
            </w:r>
          </w:p>
        </w:tc>
        <w:tc>
          <w:tcPr>
            <w:tcW w:w="1560"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t>Этап</w:t>
            </w:r>
          </w:p>
        </w:tc>
        <w:tc>
          <w:tcPr>
            <w:tcW w:w="3398"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t>Условие/ содержание</w:t>
            </w:r>
          </w:p>
        </w:tc>
        <w:tc>
          <w:tcPr>
            <w:tcW w:w="3403"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t>Форма предоставления</w:t>
            </w:r>
          </w:p>
        </w:tc>
        <w:tc>
          <w:tcPr>
            <w:tcW w:w="2837"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t>Срок исполнения</w:t>
            </w:r>
          </w:p>
        </w:tc>
        <w:tc>
          <w:tcPr>
            <w:tcW w:w="2986" w:type="dxa"/>
            <w:tcBorders>
              <w:top w:val="single" w:sz="4" w:space="0" w:color="auto"/>
              <w:left w:val="single" w:sz="4" w:space="0" w:color="auto"/>
              <w:right w:val="single" w:sz="4" w:space="0" w:color="auto"/>
            </w:tcBorders>
            <w:shd w:val="clear" w:color="auto" w:fill="FFFFFF"/>
            <w:vAlign w:val="bottom"/>
          </w:tcPr>
          <w:p w:rsidR="00D75639" w:rsidRPr="009F33BC" w:rsidRDefault="009F33BC">
            <w:pPr>
              <w:pStyle w:val="a7"/>
              <w:shd w:val="clear" w:color="auto" w:fill="auto"/>
              <w:jc w:val="center"/>
              <w:rPr>
                <w:color w:val="auto"/>
                <w:sz w:val="24"/>
                <w:szCs w:val="24"/>
              </w:rPr>
            </w:pPr>
            <w:r w:rsidRPr="009F33BC">
              <w:rPr>
                <w:b/>
                <w:bCs/>
                <w:color w:val="auto"/>
                <w:sz w:val="24"/>
                <w:szCs w:val="24"/>
              </w:rPr>
              <w:t>Ссылка на нормативный правовой</w:t>
            </w:r>
          </w:p>
          <w:p w:rsidR="00D75639" w:rsidRPr="009F33BC" w:rsidRDefault="009F33BC">
            <w:pPr>
              <w:pStyle w:val="a7"/>
              <w:shd w:val="clear" w:color="auto" w:fill="auto"/>
              <w:jc w:val="center"/>
              <w:rPr>
                <w:color w:val="auto"/>
                <w:sz w:val="24"/>
                <w:szCs w:val="24"/>
              </w:rPr>
            </w:pPr>
            <w:r w:rsidRPr="009F33BC">
              <w:rPr>
                <w:b/>
                <w:bCs/>
                <w:color w:val="auto"/>
                <w:sz w:val="24"/>
                <w:szCs w:val="24"/>
              </w:rPr>
              <w:t>акт</w:t>
            </w:r>
          </w:p>
        </w:tc>
      </w:tr>
      <w:tr w:rsidR="009F33BC" w:rsidRPr="009F33BC">
        <w:tblPrEx>
          <w:tblCellMar>
            <w:top w:w="0" w:type="dxa"/>
            <w:bottom w:w="0" w:type="dxa"/>
          </w:tblCellMar>
        </w:tblPrEx>
        <w:trPr>
          <w:trHeight w:hRule="exact" w:val="4056"/>
          <w:jc w:val="center"/>
        </w:trPr>
        <w:tc>
          <w:tcPr>
            <w:tcW w:w="576" w:type="dxa"/>
            <w:tcBorders>
              <w:top w:val="single" w:sz="4" w:space="0" w:color="auto"/>
              <w:left w:val="single" w:sz="4" w:space="0" w:color="auto"/>
            </w:tcBorders>
            <w:shd w:val="clear" w:color="auto" w:fill="FFFFFF"/>
          </w:tcPr>
          <w:p w:rsidR="00D75639" w:rsidRPr="009F33BC" w:rsidRDefault="00D75639">
            <w:pPr>
              <w:rPr>
                <w:color w:val="auto"/>
                <w:sz w:val="10"/>
                <w:szCs w:val="10"/>
              </w:rPr>
            </w:pPr>
          </w:p>
        </w:tc>
        <w:tc>
          <w:tcPr>
            <w:tcW w:w="1560" w:type="dxa"/>
            <w:tcBorders>
              <w:top w:val="single" w:sz="4" w:space="0" w:color="auto"/>
              <w:left w:val="single" w:sz="4" w:space="0" w:color="auto"/>
            </w:tcBorders>
            <w:shd w:val="clear" w:color="auto" w:fill="FFFFFF"/>
          </w:tcPr>
          <w:p w:rsidR="00D75639" w:rsidRPr="009F33BC" w:rsidRDefault="00D75639">
            <w:pPr>
              <w:rPr>
                <w:color w:val="auto"/>
                <w:sz w:val="10"/>
                <w:szCs w:val="10"/>
              </w:rPr>
            </w:pPr>
          </w:p>
        </w:tc>
        <w:tc>
          <w:tcPr>
            <w:tcW w:w="3398" w:type="dxa"/>
            <w:tcBorders>
              <w:top w:val="single" w:sz="4" w:space="0" w:color="auto"/>
              <w:left w:val="single" w:sz="4" w:space="0" w:color="auto"/>
            </w:tcBorders>
            <w:shd w:val="clear" w:color="auto" w:fill="FFFFFF"/>
          </w:tcPr>
          <w:p w:rsidR="00D75639" w:rsidRPr="009F33BC" w:rsidRDefault="009F33BC">
            <w:pPr>
              <w:pStyle w:val="a7"/>
              <w:shd w:val="clear" w:color="auto" w:fill="auto"/>
              <w:rPr>
                <w:color w:val="auto"/>
              </w:rPr>
            </w:pPr>
            <w:r w:rsidRPr="009F33BC">
              <w:rPr>
                <w:color w:val="auto"/>
              </w:rPr>
              <w:t>Договор считается заключенным с даты поступления подписанного заявителем экземпляра договора в сетевую организацию.</w:t>
            </w:r>
          </w:p>
          <w:p w:rsidR="00D75639" w:rsidRPr="009F33BC" w:rsidRDefault="009F33BC">
            <w:pPr>
              <w:pStyle w:val="a7"/>
              <w:shd w:val="clear" w:color="auto" w:fill="auto"/>
              <w:rPr>
                <w:color w:val="auto"/>
              </w:rPr>
            </w:pPr>
            <w:r w:rsidRPr="009F33BC">
              <w:rPr>
                <w:color w:val="auto"/>
              </w:rPr>
              <w:t>В случае если заявителем выбран способ обмена документами в электронной форме, договор подлежит направлению и оформлению сторонами в электронном виде. При этом оформление таких документов дополнительно на бумажном носителе не требуется.</w:t>
            </w:r>
          </w:p>
        </w:tc>
        <w:tc>
          <w:tcPr>
            <w:tcW w:w="3403" w:type="dxa"/>
            <w:tcBorders>
              <w:top w:val="single" w:sz="4" w:space="0" w:color="auto"/>
              <w:left w:val="single" w:sz="4" w:space="0" w:color="auto"/>
            </w:tcBorders>
            <w:shd w:val="clear" w:color="auto" w:fill="FFFFFF"/>
            <w:vAlign w:val="bottom"/>
          </w:tcPr>
          <w:p w:rsidR="00D75639" w:rsidRPr="009F33BC" w:rsidRDefault="009F33BC">
            <w:pPr>
              <w:pStyle w:val="a7"/>
              <w:shd w:val="clear" w:color="auto" w:fill="auto"/>
              <w:rPr>
                <w:color w:val="auto"/>
              </w:rPr>
            </w:pPr>
            <w:r w:rsidRPr="009F33BC">
              <w:rPr>
                <w:color w:val="auto"/>
              </w:rPr>
              <w:t>Сетевая организация, гарантирующий поставщик и заявитель - юридическое лицо или индивидуальный предприниматель для осуществления процедуры технологического присоединения и заключения договора, обеспечивающего продажу электрической энергии (мощности) на розничном рынке, подписывают документы в электронной форме с использованием усиленной квалифицированной электронной подписи.</w:t>
            </w:r>
          </w:p>
        </w:tc>
        <w:tc>
          <w:tcPr>
            <w:tcW w:w="2837" w:type="dxa"/>
            <w:tcBorders>
              <w:top w:val="single" w:sz="4" w:space="0" w:color="auto"/>
              <w:left w:val="single" w:sz="4" w:space="0" w:color="auto"/>
            </w:tcBorders>
            <w:shd w:val="clear" w:color="auto" w:fill="FFFFFF"/>
          </w:tcPr>
          <w:p w:rsidR="00D75639" w:rsidRPr="009F33BC" w:rsidRDefault="00D75639">
            <w:pPr>
              <w:rPr>
                <w:color w:val="auto"/>
                <w:sz w:val="10"/>
                <w:szCs w:val="10"/>
              </w:rPr>
            </w:pPr>
          </w:p>
        </w:tc>
        <w:tc>
          <w:tcPr>
            <w:tcW w:w="2986" w:type="dxa"/>
            <w:tcBorders>
              <w:top w:val="single" w:sz="4" w:space="0" w:color="auto"/>
              <w:left w:val="single" w:sz="4" w:space="0" w:color="auto"/>
              <w:right w:val="single" w:sz="4" w:space="0" w:color="auto"/>
            </w:tcBorders>
            <w:shd w:val="clear" w:color="auto" w:fill="FFFFFF"/>
          </w:tcPr>
          <w:p w:rsidR="00D75639" w:rsidRPr="009F33BC" w:rsidRDefault="00D75639">
            <w:pPr>
              <w:rPr>
                <w:color w:val="auto"/>
                <w:sz w:val="10"/>
                <w:szCs w:val="10"/>
              </w:rPr>
            </w:pPr>
          </w:p>
        </w:tc>
      </w:tr>
      <w:tr w:rsidR="009F33BC" w:rsidRPr="009F33BC">
        <w:tblPrEx>
          <w:tblCellMar>
            <w:top w:w="0" w:type="dxa"/>
            <w:bottom w:w="0" w:type="dxa"/>
          </w:tblCellMar>
        </w:tblPrEx>
        <w:trPr>
          <w:trHeight w:hRule="exact" w:val="4824"/>
          <w:jc w:val="center"/>
        </w:trPr>
        <w:tc>
          <w:tcPr>
            <w:tcW w:w="576" w:type="dxa"/>
            <w:tcBorders>
              <w:top w:val="single" w:sz="4" w:space="0" w:color="auto"/>
              <w:left w:val="single" w:sz="4" w:space="0" w:color="auto"/>
              <w:bottom w:val="single" w:sz="4" w:space="0" w:color="auto"/>
            </w:tcBorders>
            <w:shd w:val="clear" w:color="auto" w:fill="FFFFFF"/>
          </w:tcPr>
          <w:p w:rsidR="00D75639" w:rsidRPr="009F33BC" w:rsidRDefault="00D75639">
            <w:pPr>
              <w:rPr>
                <w:color w:val="auto"/>
                <w:sz w:val="10"/>
                <w:szCs w:val="10"/>
              </w:rPr>
            </w:pPr>
          </w:p>
        </w:tc>
        <w:tc>
          <w:tcPr>
            <w:tcW w:w="1560" w:type="dxa"/>
            <w:tcBorders>
              <w:top w:val="single" w:sz="4" w:space="0" w:color="auto"/>
              <w:left w:val="single" w:sz="4" w:space="0" w:color="auto"/>
              <w:bottom w:val="single" w:sz="4" w:space="0" w:color="auto"/>
            </w:tcBorders>
            <w:shd w:val="clear" w:color="auto" w:fill="FFFFFF"/>
          </w:tcPr>
          <w:p w:rsidR="00D75639" w:rsidRPr="009F33BC" w:rsidRDefault="00D75639">
            <w:pPr>
              <w:rPr>
                <w:color w:val="auto"/>
                <w:sz w:val="10"/>
                <w:szCs w:val="10"/>
              </w:rPr>
            </w:pPr>
          </w:p>
        </w:tc>
        <w:tc>
          <w:tcPr>
            <w:tcW w:w="3398" w:type="dxa"/>
            <w:tcBorders>
              <w:top w:val="single" w:sz="4" w:space="0" w:color="auto"/>
              <w:left w:val="single" w:sz="4" w:space="0" w:color="auto"/>
              <w:bottom w:val="single" w:sz="4" w:space="0" w:color="auto"/>
            </w:tcBorders>
            <w:shd w:val="clear" w:color="auto" w:fill="FFFFFF"/>
            <w:vAlign w:val="bottom"/>
          </w:tcPr>
          <w:p w:rsidR="00D75639" w:rsidRPr="009F33BC" w:rsidRDefault="009F33BC">
            <w:pPr>
              <w:pStyle w:val="a7"/>
              <w:shd w:val="clear" w:color="auto" w:fill="auto"/>
              <w:rPr>
                <w:color w:val="auto"/>
              </w:rPr>
            </w:pPr>
            <w:r w:rsidRPr="009F33BC">
              <w:rPr>
                <w:color w:val="auto"/>
                <w:lang w:eastAsia="en-US" w:bidi="en-US"/>
              </w:rPr>
              <w:t xml:space="preserve">5.3. </w:t>
            </w:r>
            <w:r w:rsidRPr="009F33BC">
              <w:rPr>
                <w:color w:val="auto"/>
              </w:rPr>
              <w:t>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указан договор купли-продажи (поставки) электрической энергии (мощности), заявитель заполняет и подписывает проект договора на оказание услуг по передаче электрической энергии в отношении энергопринимающих устройств, технологическое присоединение которых осуществляется, неотъемлемой частью которого после завершения процедуры</w:t>
            </w:r>
          </w:p>
        </w:tc>
        <w:tc>
          <w:tcPr>
            <w:tcW w:w="3403" w:type="dxa"/>
            <w:tcBorders>
              <w:top w:val="single" w:sz="4" w:space="0" w:color="auto"/>
              <w:left w:val="single" w:sz="4" w:space="0" w:color="auto"/>
              <w:bottom w:val="single" w:sz="4" w:space="0" w:color="auto"/>
            </w:tcBorders>
            <w:shd w:val="clear" w:color="auto" w:fill="FFFFFF"/>
          </w:tcPr>
          <w:p w:rsidR="00D75639" w:rsidRPr="009F33BC" w:rsidRDefault="009F33BC">
            <w:pPr>
              <w:pStyle w:val="a7"/>
              <w:shd w:val="clear" w:color="auto" w:fill="auto"/>
              <w:tabs>
                <w:tab w:val="left" w:pos="1910"/>
              </w:tabs>
              <w:ind w:firstLine="260"/>
              <w:rPr>
                <w:color w:val="auto"/>
              </w:rPr>
            </w:pPr>
            <w:r w:rsidRPr="009F33BC">
              <w:rPr>
                <w:color w:val="auto"/>
              </w:rPr>
              <w:t>Заявитель направляет в сетевую организацию</w:t>
            </w:r>
            <w:r w:rsidRPr="009F33BC">
              <w:rPr>
                <w:color w:val="auto"/>
              </w:rPr>
              <w:tab/>
              <w:t>подписанный</w:t>
            </w:r>
          </w:p>
          <w:p w:rsidR="00D75639" w:rsidRPr="009F33BC" w:rsidRDefault="009F33BC">
            <w:pPr>
              <w:pStyle w:val="a7"/>
              <w:shd w:val="clear" w:color="auto" w:fill="auto"/>
              <w:jc w:val="both"/>
              <w:rPr>
                <w:color w:val="auto"/>
              </w:rPr>
            </w:pPr>
            <w:r w:rsidRPr="009F33BC">
              <w:rPr>
                <w:color w:val="auto"/>
              </w:rPr>
              <w:t>проект договора на оказание услуг по передаче электрической энергии сетевой организации с приложением к нему документов, подтверждающих полномочия лица, подписавшего такой проект договора.</w:t>
            </w:r>
          </w:p>
        </w:tc>
        <w:tc>
          <w:tcPr>
            <w:tcW w:w="2837" w:type="dxa"/>
            <w:tcBorders>
              <w:top w:val="single" w:sz="4" w:space="0" w:color="auto"/>
              <w:left w:val="single" w:sz="4" w:space="0" w:color="auto"/>
              <w:bottom w:val="single" w:sz="4" w:space="0" w:color="auto"/>
            </w:tcBorders>
            <w:shd w:val="clear" w:color="auto" w:fill="FFFFFF"/>
          </w:tcPr>
          <w:p w:rsidR="00D75639" w:rsidRPr="009F33BC" w:rsidRDefault="009F33BC">
            <w:pPr>
              <w:pStyle w:val="a7"/>
              <w:shd w:val="clear" w:color="auto" w:fill="auto"/>
              <w:rPr>
                <w:color w:val="auto"/>
              </w:rPr>
            </w:pPr>
            <w:r w:rsidRPr="009F33BC">
              <w:rPr>
                <w:color w:val="auto"/>
              </w:rPr>
              <w:t>В течение 10 рабочих дней с даты получения от сетевой организации проекта договора на оказание услуг по передаче электрической энергии в отношении энергопринимающих устройств, технологическое присоединение которых осуществляется</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D75639" w:rsidRPr="009F33BC" w:rsidRDefault="009F33BC">
            <w:pPr>
              <w:pStyle w:val="a7"/>
              <w:shd w:val="clear" w:color="auto" w:fill="auto"/>
              <w:rPr>
                <w:color w:val="auto"/>
              </w:rPr>
            </w:pPr>
            <w:r w:rsidRPr="009F33BC">
              <w:rPr>
                <w:color w:val="auto"/>
              </w:rPr>
              <w:t>Пункты 8, 15 Правил</w:t>
            </w:r>
          </w:p>
        </w:tc>
      </w:tr>
    </w:tbl>
    <w:p w:rsidR="00D75639" w:rsidRPr="009F33BC" w:rsidRDefault="009F33BC">
      <w:pPr>
        <w:spacing w:line="1" w:lineRule="exact"/>
        <w:rPr>
          <w:color w:val="auto"/>
        </w:rPr>
      </w:pPr>
      <w:r w:rsidRPr="009F33BC">
        <w:rPr>
          <w:color w:val="auto"/>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76"/>
        <w:gridCol w:w="1560"/>
        <w:gridCol w:w="3398"/>
        <w:gridCol w:w="3403"/>
        <w:gridCol w:w="2837"/>
        <w:gridCol w:w="2986"/>
      </w:tblGrid>
      <w:tr w:rsidR="009F33BC" w:rsidRPr="009F33BC">
        <w:tblPrEx>
          <w:tblCellMar>
            <w:top w:w="0" w:type="dxa"/>
            <w:bottom w:w="0" w:type="dxa"/>
          </w:tblCellMar>
        </w:tblPrEx>
        <w:trPr>
          <w:trHeight w:hRule="exact" w:val="845"/>
          <w:jc w:val="center"/>
        </w:trPr>
        <w:tc>
          <w:tcPr>
            <w:tcW w:w="576"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lastRenderedPageBreak/>
              <w:t>№</w:t>
            </w:r>
          </w:p>
        </w:tc>
        <w:tc>
          <w:tcPr>
            <w:tcW w:w="1560"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t>Этап</w:t>
            </w:r>
          </w:p>
        </w:tc>
        <w:tc>
          <w:tcPr>
            <w:tcW w:w="3398"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t>Условие/ содержание</w:t>
            </w:r>
          </w:p>
        </w:tc>
        <w:tc>
          <w:tcPr>
            <w:tcW w:w="3403"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t>Форма предоставления</w:t>
            </w:r>
          </w:p>
        </w:tc>
        <w:tc>
          <w:tcPr>
            <w:tcW w:w="2837"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t>Срок исполнения</w:t>
            </w:r>
          </w:p>
        </w:tc>
        <w:tc>
          <w:tcPr>
            <w:tcW w:w="2986" w:type="dxa"/>
            <w:tcBorders>
              <w:top w:val="single" w:sz="4" w:space="0" w:color="auto"/>
              <w:left w:val="single" w:sz="4" w:space="0" w:color="auto"/>
              <w:right w:val="single" w:sz="4" w:space="0" w:color="auto"/>
            </w:tcBorders>
            <w:shd w:val="clear" w:color="auto" w:fill="FFFFFF"/>
            <w:vAlign w:val="bottom"/>
          </w:tcPr>
          <w:p w:rsidR="00D75639" w:rsidRPr="009F33BC" w:rsidRDefault="009F33BC">
            <w:pPr>
              <w:pStyle w:val="a7"/>
              <w:shd w:val="clear" w:color="auto" w:fill="auto"/>
              <w:jc w:val="center"/>
              <w:rPr>
                <w:color w:val="auto"/>
                <w:sz w:val="24"/>
                <w:szCs w:val="24"/>
              </w:rPr>
            </w:pPr>
            <w:r w:rsidRPr="009F33BC">
              <w:rPr>
                <w:b/>
                <w:bCs/>
                <w:color w:val="auto"/>
                <w:sz w:val="24"/>
                <w:szCs w:val="24"/>
              </w:rPr>
              <w:t>Ссылка на нормативный правовой</w:t>
            </w:r>
          </w:p>
          <w:p w:rsidR="00D75639" w:rsidRPr="009F33BC" w:rsidRDefault="009F33BC">
            <w:pPr>
              <w:pStyle w:val="a7"/>
              <w:shd w:val="clear" w:color="auto" w:fill="auto"/>
              <w:jc w:val="center"/>
              <w:rPr>
                <w:color w:val="auto"/>
                <w:sz w:val="24"/>
                <w:szCs w:val="24"/>
              </w:rPr>
            </w:pPr>
            <w:r w:rsidRPr="009F33BC">
              <w:rPr>
                <w:b/>
                <w:bCs/>
                <w:color w:val="auto"/>
                <w:sz w:val="24"/>
                <w:szCs w:val="24"/>
              </w:rPr>
              <w:t>акт</w:t>
            </w:r>
          </w:p>
        </w:tc>
      </w:tr>
      <w:tr w:rsidR="009F33BC" w:rsidRPr="009F33BC">
        <w:tblPrEx>
          <w:tblCellMar>
            <w:top w:w="0" w:type="dxa"/>
            <w:bottom w:w="0" w:type="dxa"/>
          </w:tblCellMar>
        </w:tblPrEx>
        <w:trPr>
          <w:trHeight w:hRule="exact" w:val="8875"/>
          <w:jc w:val="center"/>
        </w:trPr>
        <w:tc>
          <w:tcPr>
            <w:tcW w:w="576" w:type="dxa"/>
            <w:tcBorders>
              <w:top w:val="single" w:sz="4" w:space="0" w:color="auto"/>
              <w:left w:val="single" w:sz="4" w:space="0" w:color="auto"/>
              <w:bottom w:val="single" w:sz="4" w:space="0" w:color="auto"/>
            </w:tcBorders>
            <w:shd w:val="clear" w:color="auto" w:fill="FFFFFF"/>
          </w:tcPr>
          <w:p w:rsidR="00D75639" w:rsidRPr="009F33BC" w:rsidRDefault="00D75639">
            <w:pPr>
              <w:rPr>
                <w:color w:val="auto"/>
                <w:sz w:val="10"/>
                <w:szCs w:val="10"/>
              </w:rPr>
            </w:pPr>
          </w:p>
        </w:tc>
        <w:tc>
          <w:tcPr>
            <w:tcW w:w="1560" w:type="dxa"/>
            <w:tcBorders>
              <w:top w:val="single" w:sz="4" w:space="0" w:color="auto"/>
              <w:left w:val="single" w:sz="4" w:space="0" w:color="auto"/>
              <w:bottom w:val="single" w:sz="4" w:space="0" w:color="auto"/>
            </w:tcBorders>
            <w:shd w:val="clear" w:color="auto" w:fill="FFFFFF"/>
          </w:tcPr>
          <w:p w:rsidR="00D75639" w:rsidRPr="009F33BC" w:rsidRDefault="00D75639">
            <w:pPr>
              <w:rPr>
                <w:color w:val="auto"/>
                <w:sz w:val="10"/>
                <w:szCs w:val="10"/>
              </w:rPr>
            </w:pPr>
          </w:p>
        </w:tc>
        <w:tc>
          <w:tcPr>
            <w:tcW w:w="3398" w:type="dxa"/>
            <w:tcBorders>
              <w:top w:val="single" w:sz="4" w:space="0" w:color="auto"/>
              <w:left w:val="single" w:sz="4" w:space="0" w:color="auto"/>
              <w:bottom w:val="single" w:sz="4" w:space="0" w:color="auto"/>
            </w:tcBorders>
            <w:shd w:val="clear" w:color="auto" w:fill="FFFFFF"/>
            <w:vAlign w:val="bottom"/>
          </w:tcPr>
          <w:p w:rsidR="00D75639" w:rsidRPr="009F33BC" w:rsidRDefault="009F33BC">
            <w:pPr>
              <w:pStyle w:val="a7"/>
              <w:shd w:val="clear" w:color="auto" w:fill="auto"/>
              <w:rPr>
                <w:color w:val="auto"/>
              </w:rPr>
            </w:pPr>
            <w:r w:rsidRPr="009F33BC">
              <w:rPr>
                <w:color w:val="auto"/>
              </w:rPr>
              <w:t>технологического присоединения являются установленные документами о технологическом присоединении условия из числа существенных условий договора на оказание услуг по передаче электрической энергии (с выбором наиболее приемлемого для него варианта применения условий договора или направлением в сетевую организацию предложения о заключении договора на оказание услуг по передаче электрической энергии на иных условиях).</w:t>
            </w:r>
          </w:p>
          <w:p w:rsidR="00D75639" w:rsidRPr="009F33BC" w:rsidRDefault="009F33BC">
            <w:pPr>
              <w:pStyle w:val="a7"/>
              <w:shd w:val="clear" w:color="auto" w:fill="auto"/>
              <w:ind w:firstLine="300"/>
              <w:rPr>
                <w:color w:val="auto"/>
              </w:rPr>
            </w:pPr>
            <w:r w:rsidRPr="009F33BC">
              <w:rPr>
                <w:color w:val="auto"/>
              </w:rPr>
              <w:t>Договор на оказание услуг по передаче электрической энергии в отношении энергопринимающих устройств, технологическое присоединение которых осуществляется, считается заключенным с сетевой организацией с даты поступления подписанного заявителем экземпляра такого договора в сетевую организацию, но не ранее даты заключения договора об осуществлении технологического присоединения к электрическим сетям указанных энергопринимающих устройств.</w:t>
            </w:r>
          </w:p>
          <w:p w:rsidR="00D75639" w:rsidRPr="009F33BC" w:rsidRDefault="009F33BC">
            <w:pPr>
              <w:pStyle w:val="a7"/>
              <w:shd w:val="clear" w:color="auto" w:fill="auto"/>
              <w:rPr>
                <w:color w:val="auto"/>
              </w:rPr>
            </w:pPr>
            <w:r w:rsidRPr="009F33BC">
              <w:rPr>
                <w:color w:val="auto"/>
              </w:rPr>
              <w:t>В случае если заявителем выбран способ обмена документами в электронной форме, документы</w:t>
            </w:r>
          </w:p>
        </w:tc>
        <w:tc>
          <w:tcPr>
            <w:tcW w:w="3403" w:type="dxa"/>
            <w:tcBorders>
              <w:top w:val="single" w:sz="4" w:space="0" w:color="auto"/>
              <w:left w:val="single" w:sz="4" w:space="0" w:color="auto"/>
              <w:bottom w:val="single" w:sz="4" w:space="0" w:color="auto"/>
            </w:tcBorders>
            <w:shd w:val="clear" w:color="auto" w:fill="FFFFFF"/>
          </w:tcPr>
          <w:p w:rsidR="00D75639" w:rsidRPr="009F33BC" w:rsidRDefault="00D75639">
            <w:pPr>
              <w:rPr>
                <w:color w:val="auto"/>
                <w:sz w:val="10"/>
                <w:szCs w:val="10"/>
              </w:rPr>
            </w:pPr>
          </w:p>
        </w:tc>
        <w:tc>
          <w:tcPr>
            <w:tcW w:w="2837" w:type="dxa"/>
            <w:tcBorders>
              <w:top w:val="single" w:sz="4" w:space="0" w:color="auto"/>
              <w:left w:val="single" w:sz="4" w:space="0" w:color="auto"/>
              <w:bottom w:val="single" w:sz="4" w:space="0" w:color="auto"/>
            </w:tcBorders>
            <w:shd w:val="clear" w:color="auto" w:fill="FFFFFF"/>
          </w:tcPr>
          <w:p w:rsidR="00D75639" w:rsidRPr="009F33BC" w:rsidRDefault="00D75639">
            <w:pPr>
              <w:rPr>
                <w:color w:val="auto"/>
                <w:sz w:val="10"/>
                <w:szCs w:val="10"/>
              </w:rPr>
            </w:pP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D75639" w:rsidRPr="009F33BC" w:rsidRDefault="00D75639">
            <w:pPr>
              <w:rPr>
                <w:color w:val="auto"/>
                <w:sz w:val="10"/>
                <w:szCs w:val="10"/>
              </w:rPr>
            </w:pPr>
          </w:p>
        </w:tc>
      </w:tr>
    </w:tbl>
    <w:p w:rsidR="00D75639" w:rsidRPr="009F33BC" w:rsidRDefault="009F33BC">
      <w:pPr>
        <w:spacing w:line="1" w:lineRule="exact"/>
        <w:rPr>
          <w:color w:val="auto"/>
        </w:rPr>
      </w:pPr>
      <w:r w:rsidRPr="009F33BC">
        <w:rPr>
          <w:color w:val="auto"/>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76"/>
        <w:gridCol w:w="1560"/>
        <w:gridCol w:w="3398"/>
        <w:gridCol w:w="3403"/>
        <w:gridCol w:w="2837"/>
        <w:gridCol w:w="2986"/>
      </w:tblGrid>
      <w:tr w:rsidR="009F33BC" w:rsidRPr="009F33BC">
        <w:tblPrEx>
          <w:tblCellMar>
            <w:top w:w="0" w:type="dxa"/>
            <w:bottom w:w="0" w:type="dxa"/>
          </w:tblCellMar>
        </w:tblPrEx>
        <w:trPr>
          <w:trHeight w:hRule="exact" w:val="845"/>
          <w:jc w:val="center"/>
        </w:trPr>
        <w:tc>
          <w:tcPr>
            <w:tcW w:w="576"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lastRenderedPageBreak/>
              <w:t>№</w:t>
            </w:r>
          </w:p>
        </w:tc>
        <w:tc>
          <w:tcPr>
            <w:tcW w:w="1560"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t>Этап</w:t>
            </w:r>
          </w:p>
        </w:tc>
        <w:tc>
          <w:tcPr>
            <w:tcW w:w="3398"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t>Условие/ содержание</w:t>
            </w:r>
          </w:p>
        </w:tc>
        <w:tc>
          <w:tcPr>
            <w:tcW w:w="3403"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t>Форма предоставления</w:t>
            </w:r>
          </w:p>
        </w:tc>
        <w:tc>
          <w:tcPr>
            <w:tcW w:w="2837"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t>Срок исполнения</w:t>
            </w:r>
          </w:p>
        </w:tc>
        <w:tc>
          <w:tcPr>
            <w:tcW w:w="2986" w:type="dxa"/>
            <w:tcBorders>
              <w:top w:val="single" w:sz="4" w:space="0" w:color="auto"/>
              <w:left w:val="single" w:sz="4" w:space="0" w:color="auto"/>
              <w:right w:val="single" w:sz="4" w:space="0" w:color="auto"/>
            </w:tcBorders>
            <w:shd w:val="clear" w:color="auto" w:fill="FFFFFF"/>
            <w:vAlign w:val="bottom"/>
          </w:tcPr>
          <w:p w:rsidR="00D75639" w:rsidRPr="009F33BC" w:rsidRDefault="009F33BC">
            <w:pPr>
              <w:pStyle w:val="a7"/>
              <w:shd w:val="clear" w:color="auto" w:fill="auto"/>
              <w:jc w:val="center"/>
              <w:rPr>
                <w:color w:val="auto"/>
                <w:sz w:val="24"/>
                <w:szCs w:val="24"/>
              </w:rPr>
            </w:pPr>
            <w:r w:rsidRPr="009F33BC">
              <w:rPr>
                <w:b/>
                <w:bCs/>
                <w:color w:val="auto"/>
                <w:sz w:val="24"/>
                <w:szCs w:val="24"/>
              </w:rPr>
              <w:t>Ссылка на нормативный правовой</w:t>
            </w:r>
          </w:p>
          <w:p w:rsidR="00D75639" w:rsidRPr="009F33BC" w:rsidRDefault="009F33BC">
            <w:pPr>
              <w:pStyle w:val="a7"/>
              <w:shd w:val="clear" w:color="auto" w:fill="auto"/>
              <w:jc w:val="center"/>
              <w:rPr>
                <w:color w:val="auto"/>
                <w:sz w:val="24"/>
                <w:szCs w:val="24"/>
              </w:rPr>
            </w:pPr>
            <w:r w:rsidRPr="009F33BC">
              <w:rPr>
                <w:b/>
                <w:bCs/>
                <w:color w:val="auto"/>
                <w:sz w:val="24"/>
                <w:szCs w:val="24"/>
              </w:rPr>
              <w:t>акт</w:t>
            </w:r>
          </w:p>
        </w:tc>
      </w:tr>
      <w:tr w:rsidR="009F33BC" w:rsidRPr="009F33BC">
        <w:tblPrEx>
          <w:tblCellMar>
            <w:top w:w="0" w:type="dxa"/>
            <w:bottom w:w="0" w:type="dxa"/>
          </w:tblCellMar>
        </w:tblPrEx>
        <w:trPr>
          <w:trHeight w:hRule="exact" w:val="768"/>
          <w:jc w:val="center"/>
        </w:trPr>
        <w:tc>
          <w:tcPr>
            <w:tcW w:w="576" w:type="dxa"/>
            <w:tcBorders>
              <w:top w:val="single" w:sz="4" w:space="0" w:color="auto"/>
              <w:left w:val="single" w:sz="4" w:space="0" w:color="auto"/>
            </w:tcBorders>
            <w:shd w:val="clear" w:color="auto" w:fill="FFFFFF"/>
          </w:tcPr>
          <w:p w:rsidR="00D75639" w:rsidRPr="009F33BC" w:rsidRDefault="00D75639">
            <w:pPr>
              <w:rPr>
                <w:color w:val="auto"/>
                <w:sz w:val="10"/>
                <w:szCs w:val="10"/>
              </w:rPr>
            </w:pPr>
          </w:p>
        </w:tc>
        <w:tc>
          <w:tcPr>
            <w:tcW w:w="1560" w:type="dxa"/>
            <w:tcBorders>
              <w:top w:val="single" w:sz="4" w:space="0" w:color="auto"/>
              <w:left w:val="single" w:sz="4" w:space="0" w:color="auto"/>
            </w:tcBorders>
            <w:shd w:val="clear" w:color="auto" w:fill="FFFFFF"/>
          </w:tcPr>
          <w:p w:rsidR="00D75639" w:rsidRPr="009F33BC" w:rsidRDefault="00D75639">
            <w:pPr>
              <w:rPr>
                <w:color w:val="auto"/>
                <w:sz w:val="10"/>
                <w:szCs w:val="10"/>
              </w:rPr>
            </w:pPr>
          </w:p>
        </w:tc>
        <w:tc>
          <w:tcPr>
            <w:tcW w:w="3398" w:type="dxa"/>
            <w:tcBorders>
              <w:top w:val="single" w:sz="4" w:space="0" w:color="auto"/>
              <w:left w:val="single" w:sz="4" w:space="0" w:color="auto"/>
            </w:tcBorders>
            <w:shd w:val="clear" w:color="auto" w:fill="FFFFFF"/>
            <w:vAlign w:val="bottom"/>
          </w:tcPr>
          <w:p w:rsidR="00D75639" w:rsidRPr="009F33BC" w:rsidRDefault="009F33BC">
            <w:pPr>
              <w:pStyle w:val="a7"/>
              <w:shd w:val="clear" w:color="auto" w:fill="auto"/>
              <w:rPr>
                <w:color w:val="auto"/>
              </w:rPr>
            </w:pPr>
            <w:r w:rsidRPr="009F33BC">
              <w:rPr>
                <w:color w:val="auto"/>
              </w:rPr>
              <w:t>подлежат направлению и оформлению сторонами в электронном виде.</w:t>
            </w:r>
          </w:p>
        </w:tc>
        <w:tc>
          <w:tcPr>
            <w:tcW w:w="3403" w:type="dxa"/>
            <w:tcBorders>
              <w:top w:val="single" w:sz="4" w:space="0" w:color="auto"/>
              <w:left w:val="single" w:sz="4" w:space="0" w:color="auto"/>
            </w:tcBorders>
            <w:shd w:val="clear" w:color="auto" w:fill="FFFFFF"/>
          </w:tcPr>
          <w:p w:rsidR="00D75639" w:rsidRPr="009F33BC" w:rsidRDefault="00D75639">
            <w:pPr>
              <w:rPr>
                <w:color w:val="auto"/>
                <w:sz w:val="10"/>
                <w:szCs w:val="10"/>
              </w:rPr>
            </w:pPr>
          </w:p>
        </w:tc>
        <w:tc>
          <w:tcPr>
            <w:tcW w:w="2837" w:type="dxa"/>
            <w:tcBorders>
              <w:top w:val="single" w:sz="4" w:space="0" w:color="auto"/>
              <w:left w:val="single" w:sz="4" w:space="0" w:color="auto"/>
            </w:tcBorders>
            <w:shd w:val="clear" w:color="auto" w:fill="FFFFFF"/>
          </w:tcPr>
          <w:p w:rsidR="00D75639" w:rsidRPr="009F33BC" w:rsidRDefault="00D75639">
            <w:pPr>
              <w:rPr>
                <w:color w:val="auto"/>
                <w:sz w:val="10"/>
                <w:szCs w:val="10"/>
              </w:rPr>
            </w:pPr>
          </w:p>
        </w:tc>
        <w:tc>
          <w:tcPr>
            <w:tcW w:w="2986" w:type="dxa"/>
            <w:tcBorders>
              <w:top w:val="single" w:sz="4" w:space="0" w:color="auto"/>
              <w:left w:val="single" w:sz="4" w:space="0" w:color="auto"/>
              <w:right w:val="single" w:sz="4" w:space="0" w:color="auto"/>
            </w:tcBorders>
            <w:shd w:val="clear" w:color="auto" w:fill="FFFFFF"/>
          </w:tcPr>
          <w:p w:rsidR="00D75639" w:rsidRPr="009F33BC" w:rsidRDefault="00D75639">
            <w:pPr>
              <w:rPr>
                <w:color w:val="auto"/>
                <w:sz w:val="10"/>
                <w:szCs w:val="10"/>
              </w:rPr>
            </w:pPr>
          </w:p>
        </w:tc>
      </w:tr>
      <w:tr w:rsidR="009F33BC" w:rsidRPr="009F33BC">
        <w:tblPrEx>
          <w:tblCellMar>
            <w:top w:w="0" w:type="dxa"/>
            <w:bottom w:w="0" w:type="dxa"/>
          </w:tblCellMar>
        </w:tblPrEx>
        <w:trPr>
          <w:trHeight w:hRule="exact" w:val="8112"/>
          <w:jc w:val="center"/>
        </w:trPr>
        <w:tc>
          <w:tcPr>
            <w:tcW w:w="576" w:type="dxa"/>
            <w:tcBorders>
              <w:top w:val="single" w:sz="4" w:space="0" w:color="auto"/>
              <w:left w:val="single" w:sz="4" w:space="0" w:color="auto"/>
              <w:bottom w:val="single" w:sz="4" w:space="0" w:color="auto"/>
            </w:tcBorders>
            <w:shd w:val="clear" w:color="auto" w:fill="FFFFFF"/>
          </w:tcPr>
          <w:p w:rsidR="00D75639" w:rsidRPr="009F33BC" w:rsidRDefault="00D75639">
            <w:pPr>
              <w:rPr>
                <w:color w:val="auto"/>
                <w:sz w:val="10"/>
                <w:szCs w:val="10"/>
              </w:rPr>
            </w:pPr>
          </w:p>
        </w:tc>
        <w:tc>
          <w:tcPr>
            <w:tcW w:w="1560" w:type="dxa"/>
            <w:tcBorders>
              <w:top w:val="single" w:sz="4" w:space="0" w:color="auto"/>
              <w:left w:val="single" w:sz="4" w:space="0" w:color="auto"/>
              <w:bottom w:val="single" w:sz="4" w:space="0" w:color="auto"/>
            </w:tcBorders>
            <w:shd w:val="clear" w:color="auto" w:fill="FFFFFF"/>
          </w:tcPr>
          <w:p w:rsidR="00D75639" w:rsidRPr="009F33BC" w:rsidRDefault="00D75639">
            <w:pPr>
              <w:rPr>
                <w:color w:val="auto"/>
                <w:sz w:val="10"/>
                <w:szCs w:val="10"/>
              </w:rPr>
            </w:pPr>
          </w:p>
        </w:tc>
        <w:tc>
          <w:tcPr>
            <w:tcW w:w="3398" w:type="dxa"/>
            <w:tcBorders>
              <w:top w:val="single" w:sz="4" w:space="0" w:color="auto"/>
              <w:left w:val="single" w:sz="4" w:space="0" w:color="auto"/>
              <w:bottom w:val="single" w:sz="4" w:space="0" w:color="auto"/>
            </w:tcBorders>
            <w:shd w:val="clear" w:color="auto" w:fill="FFFFFF"/>
            <w:vAlign w:val="bottom"/>
          </w:tcPr>
          <w:p w:rsidR="00D75639" w:rsidRPr="009F33BC" w:rsidRDefault="009F33BC">
            <w:pPr>
              <w:pStyle w:val="a7"/>
              <w:shd w:val="clear" w:color="auto" w:fill="auto"/>
              <w:rPr>
                <w:color w:val="auto"/>
              </w:rPr>
            </w:pPr>
            <w:r w:rsidRPr="009F33BC">
              <w:rPr>
                <w:color w:val="auto"/>
              </w:rPr>
              <w:t>5.4. Наличие мотивированного отказа заявителя от подписания проекта договора (в случае несогласия с представленным сетевой организацией проектом договора и (или) несоответствия его Правилам) с предложением заявителя об изменении представленного проекта договора и требованием о приведении его в соответствие с Правилами.</w:t>
            </w:r>
          </w:p>
          <w:p w:rsidR="00D75639" w:rsidRPr="009F33BC" w:rsidRDefault="009F33BC">
            <w:pPr>
              <w:pStyle w:val="a7"/>
              <w:shd w:val="clear" w:color="auto" w:fill="auto"/>
              <w:rPr>
                <w:color w:val="auto"/>
              </w:rPr>
            </w:pPr>
            <w:r w:rsidRPr="009F33BC">
              <w:rPr>
                <w:color w:val="auto"/>
              </w:rPr>
              <w:t xml:space="preserve">В случае </w:t>
            </w:r>
            <w:proofErr w:type="spellStart"/>
            <w:r w:rsidRPr="009F33BC">
              <w:rPr>
                <w:color w:val="auto"/>
              </w:rPr>
              <w:t>ненаправления</w:t>
            </w:r>
            <w:proofErr w:type="spellEnd"/>
            <w:r w:rsidRPr="009F33BC">
              <w:rPr>
                <w:color w:val="auto"/>
              </w:rPr>
              <w:t xml:space="preserve"> заявителем подписанного проекта договора либо мотивированного отказа от его подписания, но не ранее чем через 30 рабочих дней со дня получения заявителем подписанного сетевой организацией проекта договора и технических условий к нему, поданная им заявка аннулируется.</w:t>
            </w:r>
          </w:p>
          <w:p w:rsidR="00D75639" w:rsidRPr="009F33BC" w:rsidRDefault="009F33BC">
            <w:pPr>
              <w:pStyle w:val="a7"/>
              <w:shd w:val="clear" w:color="auto" w:fill="auto"/>
              <w:rPr>
                <w:color w:val="auto"/>
              </w:rPr>
            </w:pPr>
            <w:r w:rsidRPr="009F33BC">
              <w:rPr>
                <w:color w:val="auto"/>
              </w:rPr>
              <w:t>В случае отказа заявителя от заключения договора заявитель в течение 30 дней на основании заключённого между заявителем и сетевой организацией соглашения оплачивает сетевой организации фактически понесённые ею расходы,</w:t>
            </w:r>
          </w:p>
        </w:tc>
        <w:tc>
          <w:tcPr>
            <w:tcW w:w="3403" w:type="dxa"/>
            <w:tcBorders>
              <w:top w:val="single" w:sz="4" w:space="0" w:color="auto"/>
              <w:left w:val="single" w:sz="4" w:space="0" w:color="auto"/>
              <w:bottom w:val="single" w:sz="4" w:space="0" w:color="auto"/>
            </w:tcBorders>
            <w:shd w:val="clear" w:color="auto" w:fill="FFFFFF"/>
          </w:tcPr>
          <w:p w:rsidR="00D75639" w:rsidRPr="009F33BC" w:rsidRDefault="009F33BC">
            <w:pPr>
              <w:pStyle w:val="a7"/>
              <w:shd w:val="clear" w:color="auto" w:fill="auto"/>
              <w:tabs>
                <w:tab w:val="left" w:pos="2208"/>
              </w:tabs>
              <w:jc w:val="both"/>
              <w:rPr>
                <w:color w:val="auto"/>
              </w:rPr>
            </w:pPr>
            <w:r w:rsidRPr="009F33BC">
              <w:rPr>
                <w:color w:val="auto"/>
              </w:rPr>
              <w:t>В случае получения сетевой организацией мотивированного отказа от подписания проекта договора,</w:t>
            </w:r>
            <w:r w:rsidRPr="009F33BC">
              <w:rPr>
                <w:color w:val="auto"/>
              </w:rPr>
              <w:tab/>
              <w:t>заявителю</w:t>
            </w:r>
          </w:p>
          <w:p w:rsidR="00D75639" w:rsidRPr="009F33BC" w:rsidRDefault="009F33BC">
            <w:pPr>
              <w:pStyle w:val="a7"/>
              <w:shd w:val="clear" w:color="auto" w:fill="auto"/>
              <w:tabs>
                <w:tab w:val="left" w:pos="1450"/>
              </w:tabs>
              <w:jc w:val="both"/>
              <w:rPr>
                <w:color w:val="auto"/>
              </w:rPr>
            </w:pPr>
            <w:r w:rsidRPr="009F33BC">
              <w:rPr>
                <w:color w:val="auto"/>
              </w:rPr>
              <w:t xml:space="preserve">направляется (выдается при очном посещении </w:t>
            </w:r>
            <w:r w:rsidR="00CD370B">
              <w:rPr>
                <w:color w:val="auto"/>
              </w:rPr>
              <w:t>ООО «БСК»</w:t>
            </w:r>
            <w:r w:rsidRPr="009F33BC">
              <w:rPr>
                <w:color w:val="auto"/>
              </w:rPr>
              <w:t>) для подписания</w:t>
            </w:r>
            <w:r w:rsidRPr="009F33BC">
              <w:rPr>
                <w:color w:val="auto"/>
              </w:rPr>
              <w:tab/>
              <w:t>новая редакция</w:t>
            </w:r>
          </w:p>
          <w:p w:rsidR="00D75639" w:rsidRPr="009F33BC" w:rsidRDefault="009F33BC">
            <w:pPr>
              <w:pStyle w:val="a7"/>
              <w:shd w:val="clear" w:color="auto" w:fill="auto"/>
              <w:tabs>
                <w:tab w:val="left" w:pos="1210"/>
                <w:tab w:val="left" w:pos="3005"/>
              </w:tabs>
              <w:jc w:val="both"/>
              <w:rPr>
                <w:color w:val="auto"/>
              </w:rPr>
            </w:pPr>
            <w:r w:rsidRPr="009F33BC">
              <w:rPr>
                <w:color w:val="auto"/>
              </w:rPr>
              <w:t>проекта</w:t>
            </w:r>
            <w:r w:rsidRPr="009F33BC">
              <w:rPr>
                <w:color w:val="auto"/>
              </w:rPr>
              <w:tab/>
              <w:t>договора</w:t>
            </w:r>
            <w:r w:rsidRPr="009F33BC">
              <w:rPr>
                <w:color w:val="auto"/>
              </w:rPr>
              <w:tab/>
              <w:t>(с</w:t>
            </w:r>
          </w:p>
          <w:p w:rsidR="00D75639" w:rsidRPr="009F33BC" w:rsidRDefault="009F33BC">
            <w:pPr>
              <w:pStyle w:val="a7"/>
              <w:shd w:val="clear" w:color="auto" w:fill="auto"/>
              <w:tabs>
                <w:tab w:val="left" w:pos="2011"/>
              </w:tabs>
              <w:jc w:val="both"/>
              <w:rPr>
                <w:color w:val="auto"/>
              </w:rPr>
            </w:pPr>
            <w:r w:rsidRPr="009F33BC">
              <w:rPr>
                <w:color w:val="auto"/>
              </w:rPr>
              <w:t>техническими</w:t>
            </w:r>
            <w:r w:rsidRPr="009F33BC">
              <w:rPr>
                <w:color w:val="auto"/>
              </w:rPr>
              <w:tab/>
              <w:t>условиями),</w:t>
            </w:r>
          </w:p>
          <w:p w:rsidR="00D75639" w:rsidRPr="009F33BC" w:rsidRDefault="009F33BC">
            <w:pPr>
              <w:pStyle w:val="a7"/>
              <w:shd w:val="clear" w:color="auto" w:fill="auto"/>
              <w:tabs>
                <w:tab w:val="left" w:pos="2246"/>
              </w:tabs>
              <w:jc w:val="both"/>
              <w:rPr>
                <w:color w:val="auto"/>
              </w:rPr>
            </w:pPr>
            <w:r w:rsidRPr="009F33BC">
              <w:rPr>
                <w:color w:val="auto"/>
              </w:rPr>
              <w:t>соответствующая</w:t>
            </w:r>
            <w:r w:rsidRPr="009F33BC">
              <w:rPr>
                <w:color w:val="auto"/>
              </w:rPr>
              <w:tab/>
              <w:t>Правилам</w:t>
            </w:r>
          </w:p>
          <w:p w:rsidR="00D75639" w:rsidRPr="009F33BC" w:rsidRDefault="009F33BC">
            <w:pPr>
              <w:pStyle w:val="a7"/>
              <w:shd w:val="clear" w:color="auto" w:fill="auto"/>
              <w:rPr>
                <w:color w:val="auto"/>
              </w:rPr>
            </w:pPr>
            <w:r w:rsidRPr="009F33BC">
              <w:rPr>
                <w:color w:val="auto"/>
              </w:rPr>
              <w:t>технологического присоединения.</w:t>
            </w:r>
          </w:p>
          <w:p w:rsidR="00D75639" w:rsidRPr="009F33BC" w:rsidRDefault="009F33BC">
            <w:pPr>
              <w:pStyle w:val="a7"/>
              <w:shd w:val="clear" w:color="auto" w:fill="auto"/>
              <w:ind w:firstLine="480"/>
              <w:rPr>
                <w:color w:val="auto"/>
              </w:rPr>
            </w:pPr>
            <w:r w:rsidRPr="009F33BC">
              <w:rPr>
                <w:color w:val="auto"/>
              </w:rPr>
              <w:t>Мотивированный отказ направляется заявителем в сетевую организацию заказным письмом с уведомлением о вручении.</w:t>
            </w:r>
          </w:p>
        </w:tc>
        <w:tc>
          <w:tcPr>
            <w:tcW w:w="2837" w:type="dxa"/>
            <w:tcBorders>
              <w:top w:val="single" w:sz="4" w:space="0" w:color="auto"/>
              <w:left w:val="single" w:sz="4" w:space="0" w:color="auto"/>
              <w:bottom w:val="single" w:sz="4" w:space="0" w:color="auto"/>
            </w:tcBorders>
            <w:shd w:val="clear" w:color="auto" w:fill="FFFFFF"/>
          </w:tcPr>
          <w:p w:rsidR="00D75639" w:rsidRPr="009F33BC" w:rsidRDefault="009F33BC">
            <w:pPr>
              <w:pStyle w:val="a7"/>
              <w:shd w:val="clear" w:color="auto" w:fill="auto"/>
              <w:rPr>
                <w:color w:val="auto"/>
              </w:rPr>
            </w:pPr>
            <w:r w:rsidRPr="009F33BC">
              <w:rPr>
                <w:color w:val="auto"/>
              </w:rPr>
              <w:t>10 рабочих дней со дня получения от заявителя мотивированного требования о приведении проекта договора в соответствие с Правилами.</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D75639" w:rsidRPr="009F33BC" w:rsidRDefault="009F33BC">
            <w:pPr>
              <w:pStyle w:val="a7"/>
              <w:shd w:val="clear" w:color="auto" w:fill="auto"/>
              <w:rPr>
                <w:color w:val="auto"/>
              </w:rPr>
            </w:pPr>
            <w:r w:rsidRPr="009F33BC">
              <w:rPr>
                <w:color w:val="auto"/>
              </w:rPr>
              <w:t>Пункты 15, 30.4 Правил</w:t>
            </w:r>
          </w:p>
        </w:tc>
      </w:tr>
    </w:tbl>
    <w:p w:rsidR="00D75639" w:rsidRPr="009F33BC" w:rsidRDefault="009F33BC">
      <w:pPr>
        <w:spacing w:line="1" w:lineRule="exact"/>
        <w:rPr>
          <w:color w:val="auto"/>
        </w:rPr>
      </w:pPr>
      <w:r w:rsidRPr="009F33BC">
        <w:rPr>
          <w:color w:val="auto"/>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76"/>
        <w:gridCol w:w="1560"/>
        <w:gridCol w:w="3398"/>
        <w:gridCol w:w="3403"/>
        <w:gridCol w:w="2837"/>
        <w:gridCol w:w="2986"/>
      </w:tblGrid>
      <w:tr w:rsidR="009F33BC" w:rsidRPr="009F33BC">
        <w:tblPrEx>
          <w:tblCellMar>
            <w:top w:w="0" w:type="dxa"/>
            <w:bottom w:w="0" w:type="dxa"/>
          </w:tblCellMar>
        </w:tblPrEx>
        <w:trPr>
          <w:trHeight w:hRule="exact" w:val="845"/>
          <w:jc w:val="center"/>
        </w:trPr>
        <w:tc>
          <w:tcPr>
            <w:tcW w:w="576" w:type="dxa"/>
            <w:tcBorders>
              <w:top w:val="single" w:sz="4" w:space="0" w:color="auto"/>
              <w:left w:val="single" w:sz="4" w:space="0" w:color="auto"/>
            </w:tcBorders>
            <w:shd w:val="clear" w:color="auto" w:fill="FFFFFF"/>
          </w:tcPr>
          <w:p w:rsidR="00D75639" w:rsidRPr="009F33BC" w:rsidRDefault="009F33BC">
            <w:pPr>
              <w:pStyle w:val="a7"/>
              <w:shd w:val="clear" w:color="auto" w:fill="auto"/>
              <w:rPr>
                <w:color w:val="auto"/>
                <w:sz w:val="24"/>
                <w:szCs w:val="24"/>
              </w:rPr>
            </w:pPr>
            <w:r w:rsidRPr="009F33BC">
              <w:rPr>
                <w:b/>
                <w:bCs/>
                <w:color w:val="auto"/>
                <w:sz w:val="24"/>
                <w:szCs w:val="24"/>
              </w:rPr>
              <w:lastRenderedPageBreak/>
              <w:t>№</w:t>
            </w:r>
          </w:p>
        </w:tc>
        <w:tc>
          <w:tcPr>
            <w:tcW w:w="1560"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t>Этап</w:t>
            </w:r>
          </w:p>
        </w:tc>
        <w:tc>
          <w:tcPr>
            <w:tcW w:w="3398"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t>Условие/ содержание</w:t>
            </w:r>
          </w:p>
        </w:tc>
        <w:tc>
          <w:tcPr>
            <w:tcW w:w="3403"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t>Форма предоставления</w:t>
            </w:r>
          </w:p>
        </w:tc>
        <w:tc>
          <w:tcPr>
            <w:tcW w:w="2837"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t>Срок исполнения</w:t>
            </w:r>
          </w:p>
        </w:tc>
        <w:tc>
          <w:tcPr>
            <w:tcW w:w="2986" w:type="dxa"/>
            <w:tcBorders>
              <w:top w:val="single" w:sz="4" w:space="0" w:color="auto"/>
              <w:left w:val="single" w:sz="4" w:space="0" w:color="auto"/>
              <w:right w:val="single" w:sz="4" w:space="0" w:color="auto"/>
            </w:tcBorders>
            <w:shd w:val="clear" w:color="auto" w:fill="FFFFFF"/>
            <w:vAlign w:val="bottom"/>
          </w:tcPr>
          <w:p w:rsidR="00D75639" w:rsidRPr="009F33BC" w:rsidRDefault="009F33BC">
            <w:pPr>
              <w:pStyle w:val="a7"/>
              <w:shd w:val="clear" w:color="auto" w:fill="auto"/>
              <w:jc w:val="center"/>
              <w:rPr>
                <w:color w:val="auto"/>
                <w:sz w:val="24"/>
                <w:szCs w:val="24"/>
              </w:rPr>
            </w:pPr>
            <w:r w:rsidRPr="009F33BC">
              <w:rPr>
                <w:b/>
                <w:bCs/>
                <w:color w:val="auto"/>
                <w:sz w:val="24"/>
                <w:szCs w:val="24"/>
              </w:rPr>
              <w:t>Ссылка на нормативный правовой</w:t>
            </w:r>
          </w:p>
          <w:p w:rsidR="00D75639" w:rsidRPr="009F33BC" w:rsidRDefault="009F33BC">
            <w:pPr>
              <w:pStyle w:val="a7"/>
              <w:shd w:val="clear" w:color="auto" w:fill="auto"/>
              <w:jc w:val="center"/>
              <w:rPr>
                <w:color w:val="auto"/>
                <w:sz w:val="24"/>
                <w:szCs w:val="24"/>
              </w:rPr>
            </w:pPr>
            <w:r w:rsidRPr="009F33BC">
              <w:rPr>
                <w:b/>
                <w:bCs/>
                <w:color w:val="auto"/>
                <w:sz w:val="24"/>
                <w:szCs w:val="24"/>
              </w:rPr>
              <w:t>акт</w:t>
            </w:r>
          </w:p>
        </w:tc>
      </w:tr>
      <w:tr w:rsidR="009F33BC" w:rsidRPr="009F33BC">
        <w:tblPrEx>
          <w:tblCellMar>
            <w:top w:w="0" w:type="dxa"/>
            <w:bottom w:w="0" w:type="dxa"/>
          </w:tblCellMar>
        </w:tblPrEx>
        <w:trPr>
          <w:trHeight w:hRule="exact" w:val="2789"/>
          <w:jc w:val="center"/>
        </w:trPr>
        <w:tc>
          <w:tcPr>
            <w:tcW w:w="576" w:type="dxa"/>
            <w:tcBorders>
              <w:top w:val="single" w:sz="4" w:space="0" w:color="auto"/>
              <w:left w:val="single" w:sz="4" w:space="0" w:color="auto"/>
            </w:tcBorders>
            <w:shd w:val="clear" w:color="auto" w:fill="FFFFFF"/>
          </w:tcPr>
          <w:p w:rsidR="00D75639" w:rsidRPr="009F33BC" w:rsidRDefault="00D75639">
            <w:pPr>
              <w:rPr>
                <w:color w:val="auto"/>
                <w:sz w:val="10"/>
                <w:szCs w:val="10"/>
              </w:rPr>
            </w:pPr>
          </w:p>
        </w:tc>
        <w:tc>
          <w:tcPr>
            <w:tcW w:w="1560" w:type="dxa"/>
            <w:tcBorders>
              <w:top w:val="single" w:sz="4" w:space="0" w:color="auto"/>
              <w:left w:val="single" w:sz="4" w:space="0" w:color="auto"/>
            </w:tcBorders>
            <w:shd w:val="clear" w:color="auto" w:fill="FFFFFF"/>
          </w:tcPr>
          <w:p w:rsidR="00D75639" w:rsidRPr="009F33BC" w:rsidRDefault="00D75639">
            <w:pPr>
              <w:rPr>
                <w:color w:val="auto"/>
                <w:sz w:val="10"/>
                <w:szCs w:val="10"/>
              </w:rPr>
            </w:pPr>
          </w:p>
        </w:tc>
        <w:tc>
          <w:tcPr>
            <w:tcW w:w="3398" w:type="dxa"/>
            <w:tcBorders>
              <w:top w:val="single" w:sz="4" w:space="0" w:color="auto"/>
              <w:left w:val="single" w:sz="4" w:space="0" w:color="auto"/>
            </w:tcBorders>
            <w:shd w:val="clear" w:color="auto" w:fill="FFFFFF"/>
            <w:vAlign w:val="bottom"/>
          </w:tcPr>
          <w:p w:rsidR="00D75639" w:rsidRPr="009F33BC" w:rsidRDefault="009F33BC">
            <w:pPr>
              <w:pStyle w:val="a7"/>
              <w:shd w:val="clear" w:color="auto" w:fill="auto"/>
              <w:rPr>
                <w:color w:val="auto"/>
              </w:rPr>
            </w:pPr>
            <w:r w:rsidRPr="009F33BC">
              <w:rPr>
                <w:color w:val="auto"/>
              </w:rPr>
              <w:t>связанные с расчетом платы за технологическое присоединение, в размере стоимости этого мероприятия, указанной в решении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
        </w:tc>
        <w:tc>
          <w:tcPr>
            <w:tcW w:w="3403" w:type="dxa"/>
            <w:tcBorders>
              <w:top w:val="single" w:sz="4" w:space="0" w:color="auto"/>
              <w:left w:val="single" w:sz="4" w:space="0" w:color="auto"/>
            </w:tcBorders>
            <w:shd w:val="clear" w:color="auto" w:fill="FFFFFF"/>
          </w:tcPr>
          <w:p w:rsidR="00D75639" w:rsidRPr="009F33BC" w:rsidRDefault="00D75639">
            <w:pPr>
              <w:rPr>
                <w:color w:val="auto"/>
                <w:sz w:val="10"/>
                <w:szCs w:val="10"/>
              </w:rPr>
            </w:pPr>
          </w:p>
        </w:tc>
        <w:tc>
          <w:tcPr>
            <w:tcW w:w="2837" w:type="dxa"/>
            <w:tcBorders>
              <w:top w:val="single" w:sz="4" w:space="0" w:color="auto"/>
              <w:left w:val="single" w:sz="4" w:space="0" w:color="auto"/>
            </w:tcBorders>
            <w:shd w:val="clear" w:color="auto" w:fill="FFFFFF"/>
          </w:tcPr>
          <w:p w:rsidR="00D75639" w:rsidRPr="009F33BC" w:rsidRDefault="00D75639">
            <w:pPr>
              <w:rPr>
                <w:color w:val="auto"/>
                <w:sz w:val="10"/>
                <w:szCs w:val="10"/>
              </w:rPr>
            </w:pPr>
          </w:p>
        </w:tc>
        <w:tc>
          <w:tcPr>
            <w:tcW w:w="2986" w:type="dxa"/>
            <w:tcBorders>
              <w:top w:val="single" w:sz="4" w:space="0" w:color="auto"/>
              <w:left w:val="single" w:sz="4" w:space="0" w:color="auto"/>
              <w:right w:val="single" w:sz="4" w:space="0" w:color="auto"/>
            </w:tcBorders>
            <w:shd w:val="clear" w:color="auto" w:fill="FFFFFF"/>
          </w:tcPr>
          <w:p w:rsidR="00D75639" w:rsidRPr="009F33BC" w:rsidRDefault="00D75639">
            <w:pPr>
              <w:rPr>
                <w:color w:val="auto"/>
                <w:sz w:val="10"/>
                <w:szCs w:val="10"/>
              </w:rPr>
            </w:pPr>
          </w:p>
        </w:tc>
      </w:tr>
      <w:tr w:rsidR="009F33BC" w:rsidRPr="009F33BC">
        <w:tblPrEx>
          <w:tblCellMar>
            <w:top w:w="0" w:type="dxa"/>
            <w:bottom w:w="0" w:type="dxa"/>
          </w:tblCellMar>
        </w:tblPrEx>
        <w:trPr>
          <w:trHeight w:hRule="exact" w:val="6091"/>
          <w:jc w:val="center"/>
        </w:trPr>
        <w:tc>
          <w:tcPr>
            <w:tcW w:w="576" w:type="dxa"/>
            <w:tcBorders>
              <w:top w:val="single" w:sz="4" w:space="0" w:color="auto"/>
              <w:left w:val="single" w:sz="4" w:space="0" w:color="auto"/>
              <w:bottom w:val="single" w:sz="4" w:space="0" w:color="auto"/>
            </w:tcBorders>
            <w:shd w:val="clear" w:color="auto" w:fill="FFFFFF"/>
          </w:tcPr>
          <w:p w:rsidR="00D75639" w:rsidRPr="009F33BC" w:rsidRDefault="009F33BC">
            <w:pPr>
              <w:pStyle w:val="a7"/>
              <w:shd w:val="clear" w:color="auto" w:fill="auto"/>
              <w:rPr>
                <w:color w:val="auto"/>
                <w:sz w:val="24"/>
                <w:szCs w:val="24"/>
              </w:rPr>
            </w:pPr>
            <w:r w:rsidRPr="009F33BC">
              <w:rPr>
                <w:color w:val="auto"/>
                <w:sz w:val="24"/>
                <w:szCs w:val="24"/>
              </w:rPr>
              <w:t>6</w:t>
            </w:r>
          </w:p>
        </w:tc>
        <w:tc>
          <w:tcPr>
            <w:tcW w:w="1560" w:type="dxa"/>
            <w:tcBorders>
              <w:top w:val="single" w:sz="4" w:space="0" w:color="auto"/>
              <w:left w:val="single" w:sz="4" w:space="0" w:color="auto"/>
              <w:bottom w:val="single" w:sz="4" w:space="0" w:color="auto"/>
            </w:tcBorders>
            <w:shd w:val="clear" w:color="auto" w:fill="FFFFFF"/>
          </w:tcPr>
          <w:p w:rsidR="00D75639" w:rsidRPr="009F33BC" w:rsidRDefault="009F33BC">
            <w:pPr>
              <w:pStyle w:val="a7"/>
              <w:shd w:val="clear" w:color="auto" w:fill="auto"/>
              <w:rPr>
                <w:color w:val="auto"/>
              </w:rPr>
            </w:pPr>
            <w:r w:rsidRPr="009F33BC">
              <w:rPr>
                <w:color w:val="auto"/>
              </w:rPr>
              <w:t xml:space="preserve">Направление документов субъекту розничного рынка, с которым заявитель намерен заключить договор </w:t>
            </w:r>
            <w:proofErr w:type="spellStart"/>
            <w:r w:rsidRPr="009F33BC">
              <w:rPr>
                <w:color w:val="auto"/>
              </w:rPr>
              <w:t>энергоснабже</w:t>
            </w:r>
            <w:proofErr w:type="spellEnd"/>
            <w:r w:rsidRPr="009F33BC">
              <w:rPr>
                <w:color w:val="auto"/>
              </w:rPr>
              <w:t xml:space="preserve"> </w:t>
            </w:r>
            <w:proofErr w:type="spellStart"/>
            <w:r w:rsidRPr="009F33BC">
              <w:rPr>
                <w:color w:val="auto"/>
              </w:rPr>
              <w:t>ния</w:t>
            </w:r>
            <w:proofErr w:type="spellEnd"/>
            <w:r w:rsidRPr="009F33BC">
              <w:rPr>
                <w:color w:val="auto"/>
              </w:rPr>
              <w:t xml:space="preserve"> (купли- продажи (поставки) </w:t>
            </w:r>
            <w:proofErr w:type="spellStart"/>
            <w:r w:rsidRPr="009F33BC">
              <w:rPr>
                <w:color w:val="auto"/>
              </w:rPr>
              <w:t>электрическо</w:t>
            </w:r>
            <w:proofErr w:type="spellEnd"/>
            <w:r w:rsidRPr="009F33BC">
              <w:rPr>
                <w:color w:val="auto"/>
              </w:rPr>
              <w:t xml:space="preserve"> й энергии (мощности), </w:t>
            </w:r>
            <w:proofErr w:type="spellStart"/>
            <w:r w:rsidRPr="009F33BC">
              <w:rPr>
                <w:color w:val="auto"/>
              </w:rPr>
              <w:t>технологичес</w:t>
            </w:r>
            <w:proofErr w:type="spellEnd"/>
            <w:r w:rsidRPr="009F33BC">
              <w:rPr>
                <w:color w:val="auto"/>
              </w:rPr>
              <w:t xml:space="preserve"> кое </w:t>
            </w:r>
            <w:proofErr w:type="spellStart"/>
            <w:r w:rsidRPr="009F33BC">
              <w:rPr>
                <w:color w:val="auto"/>
              </w:rPr>
              <w:t>присоединени</w:t>
            </w:r>
            <w:proofErr w:type="spellEnd"/>
            <w:r w:rsidRPr="009F33BC">
              <w:rPr>
                <w:color w:val="auto"/>
              </w:rPr>
              <w:t xml:space="preserve"> е которых осуществляет </w:t>
            </w:r>
            <w:proofErr w:type="spellStart"/>
            <w:r w:rsidRPr="009F33BC">
              <w:rPr>
                <w:color w:val="auto"/>
              </w:rPr>
              <w:t>ся</w:t>
            </w:r>
            <w:proofErr w:type="spellEnd"/>
          </w:p>
        </w:tc>
        <w:tc>
          <w:tcPr>
            <w:tcW w:w="3398" w:type="dxa"/>
            <w:tcBorders>
              <w:top w:val="single" w:sz="4" w:space="0" w:color="auto"/>
              <w:left w:val="single" w:sz="4" w:space="0" w:color="auto"/>
              <w:bottom w:val="single" w:sz="4" w:space="0" w:color="auto"/>
            </w:tcBorders>
            <w:shd w:val="clear" w:color="auto" w:fill="FFFFFF"/>
            <w:vAlign w:val="bottom"/>
          </w:tcPr>
          <w:p w:rsidR="00D75639" w:rsidRPr="009F33BC" w:rsidRDefault="009F33BC">
            <w:pPr>
              <w:pStyle w:val="a7"/>
              <w:shd w:val="clear" w:color="auto" w:fill="auto"/>
              <w:rPr>
                <w:color w:val="auto"/>
              </w:rPr>
            </w:pPr>
            <w:r w:rsidRPr="009F33BC">
              <w:rPr>
                <w:color w:val="auto"/>
              </w:rPr>
              <w:t>6.1.В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заявителем указан договор купли-продажи (поставки) электрической энергии (мощности), сетевая организация направляет в адрес субъекта розничного рынка, указанного в заявке, копию подписанного с заявителем договора и копии документов заявителя, предусмотренных пунктом 10 Правил, имеющихся у сетевой организации на дату направления, а также копию заявки о технологическом присоединении соответствующих энергопринимающих устройств, в которой указан гарантирующий поставщик или энергосбытовая</w:t>
            </w:r>
          </w:p>
        </w:tc>
        <w:tc>
          <w:tcPr>
            <w:tcW w:w="3403" w:type="dxa"/>
            <w:tcBorders>
              <w:top w:val="single" w:sz="4" w:space="0" w:color="auto"/>
              <w:left w:val="single" w:sz="4" w:space="0" w:color="auto"/>
              <w:bottom w:val="single" w:sz="4" w:space="0" w:color="auto"/>
            </w:tcBorders>
            <w:shd w:val="clear" w:color="auto" w:fill="FFFFFF"/>
          </w:tcPr>
          <w:p w:rsidR="00D75639" w:rsidRPr="009F33BC" w:rsidRDefault="009F33BC">
            <w:pPr>
              <w:pStyle w:val="a7"/>
              <w:shd w:val="clear" w:color="auto" w:fill="auto"/>
              <w:rPr>
                <w:color w:val="auto"/>
              </w:rPr>
            </w:pPr>
            <w:r w:rsidRPr="009F33BC">
              <w:rPr>
                <w:color w:val="auto"/>
              </w:rPr>
              <w:t>В письменном или электронном виде</w:t>
            </w:r>
          </w:p>
        </w:tc>
        <w:tc>
          <w:tcPr>
            <w:tcW w:w="2837" w:type="dxa"/>
            <w:tcBorders>
              <w:top w:val="single" w:sz="4" w:space="0" w:color="auto"/>
              <w:left w:val="single" w:sz="4" w:space="0" w:color="auto"/>
              <w:bottom w:val="single" w:sz="4" w:space="0" w:color="auto"/>
            </w:tcBorders>
            <w:shd w:val="clear" w:color="auto" w:fill="FFFFFF"/>
          </w:tcPr>
          <w:p w:rsidR="00D75639" w:rsidRPr="009F33BC" w:rsidRDefault="009F33BC">
            <w:pPr>
              <w:pStyle w:val="a7"/>
              <w:shd w:val="clear" w:color="auto" w:fill="auto"/>
              <w:rPr>
                <w:color w:val="auto"/>
              </w:rPr>
            </w:pPr>
            <w:r w:rsidRPr="009F33BC">
              <w:rPr>
                <w:color w:val="auto"/>
              </w:rPr>
              <w:t>Не позднее 2 рабочих дней с даты заключения договора.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D75639" w:rsidRPr="009F33BC" w:rsidRDefault="009F33BC">
            <w:pPr>
              <w:pStyle w:val="a7"/>
              <w:shd w:val="clear" w:color="auto" w:fill="auto"/>
              <w:rPr>
                <w:color w:val="auto"/>
              </w:rPr>
            </w:pPr>
            <w:r w:rsidRPr="009F33BC">
              <w:rPr>
                <w:color w:val="auto"/>
              </w:rPr>
              <w:t>Пункты 8, 15, 15(1) Правил</w:t>
            </w:r>
          </w:p>
        </w:tc>
      </w:tr>
    </w:tbl>
    <w:p w:rsidR="00D75639" w:rsidRPr="009F33BC" w:rsidRDefault="009F33BC">
      <w:pPr>
        <w:spacing w:line="1" w:lineRule="exact"/>
        <w:rPr>
          <w:color w:val="auto"/>
        </w:rPr>
      </w:pPr>
      <w:r w:rsidRPr="009F33BC">
        <w:rPr>
          <w:color w:val="auto"/>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76"/>
        <w:gridCol w:w="1560"/>
        <w:gridCol w:w="3398"/>
        <w:gridCol w:w="3403"/>
        <w:gridCol w:w="2837"/>
        <w:gridCol w:w="2986"/>
      </w:tblGrid>
      <w:tr w:rsidR="009F33BC" w:rsidRPr="009F33BC">
        <w:tblPrEx>
          <w:tblCellMar>
            <w:top w:w="0" w:type="dxa"/>
            <w:bottom w:w="0" w:type="dxa"/>
          </w:tblCellMar>
        </w:tblPrEx>
        <w:trPr>
          <w:trHeight w:hRule="exact" w:val="845"/>
          <w:jc w:val="center"/>
        </w:trPr>
        <w:tc>
          <w:tcPr>
            <w:tcW w:w="576" w:type="dxa"/>
            <w:tcBorders>
              <w:top w:val="single" w:sz="4" w:space="0" w:color="auto"/>
              <w:left w:val="single" w:sz="4" w:space="0" w:color="auto"/>
            </w:tcBorders>
            <w:shd w:val="clear" w:color="auto" w:fill="FFFFFF"/>
          </w:tcPr>
          <w:p w:rsidR="00D75639" w:rsidRPr="009F33BC" w:rsidRDefault="009F33BC">
            <w:pPr>
              <w:pStyle w:val="a7"/>
              <w:shd w:val="clear" w:color="auto" w:fill="auto"/>
              <w:rPr>
                <w:color w:val="auto"/>
                <w:sz w:val="24"/>
                <w:szCs w:val="24"/>
              </w:rPr>
            </w:pPr>
            <w:r w:rsidRPr="009F33BC">
              <w:rPr>
                <w:b/>
                <w:bCs/>
                <w:color w:val="auto"/>
                <w:sz w:val="24"/>
                <w:szCs w:val="24"/>
              </w:rPr>
              <w:lastRenderedPageBreak/>
              <w:t>№</w:t>
            </w:r>
          </w:p>
        </w:tc>
        <w:tc>
          <w:tcPr>
            <w:tcW w:w="1560"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t>Этап</w:t>
            </w:r>
          </w:p>
        </w:tc>
        <w:tc>
          <w:tcPr>
            <w:tcW w:w="3398"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t>Условие/ содержание</w:t>
            </w:r>
          </w:p>
        </w:tc>
        <w:tc>
          <w:tcPr>
            <w:tcW w:w="3403"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t>Форма предоставления</w:t>
            </w:r>
          </w:p>
        </w:tc>
        <w:tc>
          <w:tcPr>
            <w:tcW w:w="2837"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t>Срок исполнения</w:t>
            </w:r>
          </w:p>
        </w:tc>
        <w:tc>
          <w:tcPr>
            <w:tcW w:w="2986" w:type="dxa"/>
            <w:tcBorders>
              <w:top w:val="single" w:sz="4" w:space="0" w:color="auto"/>
              <w:left w:val="single" w:sz="4" w:space="0" w:color="auto"/>
              <w:right w:val="single" w:sz="4" w:space="0" w:color="auto"/>
            </w:tcBorders>
            <w:shd w:val="clear" w:color="auto" w:fill="FFFFFF"/>
            <w:vAlign w:val="bottom"/>
          </w:tcPr>
          <w:p w:rsidR="00D75639" w:rsidRPr="009F33BC" w:rsidRDefault="009F33BC">
            <w:pPr>
              <w:pStyle w:val="a7"/>
              <w:shd w:val="clear" w:color="auto" w:fill="auto"/>
              <w:jc w:val="center"/>
              <w:rPr>
                <w:color w:val="auto"/>
                <w:sz w:val="24"/>
                <w:szCs w:val="24"/>
              </w:rPr>
            </w:pPr>
            <w:r w:rsidRPr="009F33BC">
              <w:rPr>
                <w:b/>
                <w:bCs/>
                <w:color w:val="auto"/>
                <w:sz w:val="24"/>
                <w:szCs w:val="24"/>
              </w:rPr>
              <w:t>Ссылка на нормативный правовой</w:t>
            </w:r>
          </w:p>
          <w:p w:rsidR="00D75639" w:rsidRPr="009F33BC" w:rsidRDefault="009F33BC">
            <w:pPr>
              <w:pStyle w:val="a7"/>
              <w:shd w:val="clear" w:color="auto" w:fill="auto"/>
              <w:jc w:val="center"/>
              <w:rPr>
                <w:color w:val="auto"/>
                <w:sz w:val="24"/>
                <w:szCs w:val="24"/>
              </w:rPr>
            </w:pPr>
            <w:r w:rsidRPr="009F33BC">
              <w:rPr>
                <w:b/>
                <w:bCs/>
                <w:color w:val="auto"/>
                <w:sz w:val="24"/>
                <w:szCs w:val="24"/>
              </w:rPr>
              <w:t>акт</w:t>
            </w:r>
          </w:p>
        </w:tc>
      </w:tr>
      <w:tr w:rsidR="009F33BC" w:rsidRPr="009F33BC">
        <w:tblPrEx>
          <w:tblCellMar>
            <w:top w:w="0" w:type="dxa"/>
            <w:bottom w:w="0" w:type="dxa"/>
          </w:tblCellMar>
        </w:tblPrEx>
        <w:trPr>
          <w:trHeight w:hRule="exact" w:val="1526"/>
          <w:jc w:val="center"/>
        </w:trPr>
        <w:tc>
          <w:tcPr>
            <w:tcW w:w="576" w:type="dxa"/>
            <w:tcBorders>
              <w:top w:val="single" w:sz="4" w:space="0" w:color="auto"/>
              <w:left w:val="single" w:sz="4" w:space="0" w:color="auto"/>
            </w:tcBorders>
            <w:shd w:val="clear" w:color="auto" w:fill="FFFFFF"/>
          </w:tcPr>
          <w:p w:rsidR="00D75639" w:rsidRPr="009F33BC" w:rsidRDefault="00D75639">
            <w:pPr>
              <w:rPr>
                <w:color w:val="auto"/>
                <w:sz w:val="10"/>
                <w:szCs w:val="10"/>
              </w:rPr>
            </w:pPr>
          </w:p>
        </w:tc>
        <w:tc>
          <w:tcPr>
            <w:tcW w:w="1560" w:type="dxa"/>
            <w:tcBorders>
              <w:top w:val="single" w:sz="4" w:space="0" w:color="auto"/>
              <w:left w:val="single" w:sz="4" w:space="0" w:color="auto"/>
            </w:tcBorders>
            <w:shd w:val="clear" w:color="auto" w:fill="FFFFFF"/>
          </w:tcPr>
          <w:p w:rsidR="00D75639" w:rsidRPr="009F33BC" w:rsidRDefault="00D75639">
            <w:pPr>
              <w:rPr>
                <w:color w:val="auto"/>
                <w:sz w:val="10"/>
                <w:szCs w:val="10"/>
              </w:rPr>
            </w:pPr>
          </w:p>
        </w:tc>
        <w:tc>
          <w:tcPr>
            <w:tcW w:w="3398" w:type="dxa"/>
            <w:tcBorders>
              <w:top w:val="single" w:sz="4" w:space="0" w:color="auto"/>
              <w:left w:val="single" w:sz="4" w:space="0" w:color="auto"/>
            </w:tcBorders>
            <w:shd w:val="clear" w:color="auto" w:fill="FFFFFF"/>
            <w:vAlign w:val="bottom"/>
          </w:tcPr>
          <w:p w:rsidR="00D75639" w:rsidRPr="009F33BC" w:rsidRDefault="009F33BC">
            <w:pPr>
              <w:pStyle w:val="a7"/>
              <w:shd w:val="clear" w:color="auto" w:fill="auto"/>
              <w:rPr>
                <w:color w:val="auto"/>
              </w:rPr>
            </w:pPr>
            <w:r w:rsidRPr="009F33BC">
              <w:rPr>
                <w:color w:val="auto"/>
              </w:rPr>
              <w:t>(энергоснабжающая) организация в качестве субъекта розничного рынка, с которым заявитель намеревается заключить соответствующий договор.</w:t>
            </w:r>
          </w:p>
        </w:tc>
        <w:tc>
          <w:tcPr>
            <w:tcW w:w="3403" w:type="dxa"/>
            <w:tcBorders>
              <w:top w:val="single" w:sz="4" w:space="0" w:color="auto"/>
              <w:left w:val="single" w:sz="4" w:space="0" w:color="auto"/>
            </w:tcBorders>
            <w:shd w:val="clear" w:color="auto" w:fill="FFFFFF"/>
          </w:tcPr>
          <w:p w:rsidR="00D75639" w:rsidRPr="009F33BC" w:rsidRDefault="00D75639">
            <w:pPr>
              <w:rPr>
                <w:color w:val="auto"/>
                <w:sz w:val="10"/>
                <w:szCs w:val="10"/>
              </w:rPr>
            </w:pPr>
          </w:p>
        </w:tc>
        <w:tc>
          <w:tcPr>
            <w:tcW w:w="2837" w:type="dxa"/>
            <w:tcBorders>
              <w:top w:val="single" w:sz="4" w:space="0" w:color="auto"/>
              <w:left w:val="single" w:sz="4" w:space="0" w:color="auto"/>
            </w:tcBorders>
            <w:shd w:val="clear" w:color="auto" w:fill="FFFFFF"/>
          </w:tcPr>
          <w:p w:rsidR="00D75639" w:rsidRPr="009F33BC" w:rsidRDefault="00D75639">
            <w:pPr>
              <w:rPr>
                <w:color w:val="auto"/>
                <w:sz w:val="10"/>
                <w:szCs w:val="10"/>
              </w:rPr>
            </w:pPr>
          </w:p>
        </w:tc>
        <w:tc>
          <w:tcPr>
            <w:tcW w:w="2986" w:type="dxa"/>
            <w:tcBorders>
              <w:top w:val="single" w:sz="4" w:space="0" w:color="auto"/>
              <w:left w:val="single" w:sz="4" w:space="0" w:color="auto"/>
              <w:right w:val="single" w:sz="4" w:space="0" w:color="auto"/>
            </w:tcBorders>
            <w:shd w:val="clear" w:color="auto" w:fill="FFFFFF"/>
          </w:tcPr>
          <w:p w:rsidR="00D75639" w:rsidRPr="009F33BC" w:rsidRDefault="00D75639">
            <w:pPr>
              <w:rPr>
                <w:color w:val="auto"/>
                <w:sz w:val="10"/>
                <w:szCs w:val="10"/>
              </w:rPr>
            </w:pPr>
          </w:p>
        </w:tc>
      </w:tr>
      <w:tr w:rsidR="009F33BC" w:rsidRPr="009F33BC">
        <w:tblPrEx>
          <w:tblCellMar>
            <w:top w:w="0" w:type="dxa"/>
            <w:bottom w:w="0" w:type="dxa"/>
          </w:tblCellMar>
        </w:tblPrEx>
        <w:trPr>
          <w:trHeight w:hRule="exact" w:val="6091"/>
          <w:jc w:val="center"/>
        </w:trPr>
        <w:tc>
          <w:tcPr>
            <w:tcW w:w="576" w:type="dxa"/>
            <w:tcBorders>
              <w:top w:val="single" w:sz="4" w:space="0" w:color="auto"/>
              <w:left w:val="single" w:sz="4" w:space="0" w:color="auto"/>
              <w:bottom w:val="single" w:sz="4" w:space="0" w:color="auto"/>
            </w:tcBorders>
            <w:shd w:val="clear" w:color="auto" w:fill="FFFFFF"/>
          </w:tcPr>
          <w:p w:rsidR="00D75639" w:rsidRPr="009F33BC" w:rsidRDefault="009F33BC">
            <w:pPr>
              <w:pStyle w:val="a7"/>
              <w:shd w:val="clear" w:color="auto" w:fill="auto"/>
              <w:rPr>
                <w:color w:val="auto"/>
                <w:sz w:val="24"/>
                <w:szCs w:val="24"/>
              </w:rPr>
            </w:pPr>
            <w:r w:rsidRPr="009F33BC">
              <w:rPr>
                <w:color w:val="auto"/>
                <w:sz w:val="24"/>
                <w:szCs w:val="24"/>
              </w:rPr>
              <w:t>7</w:t>
            </w:r>
          </w:p>
        </w:tc>
        <w:tc>
          <w:tcPr>
            <w:tcW w:w="1560" w:type="dxa"/>
            <w:tcBorders>
              <w:top w:val="single" w:sz="4" w:space="0" w:color="auto"/>
              <w:left w:val="single" w:sz="4" w:space="0" w:color="auto"/>
              <w:bottom w:val="single" w:sz="4" w:space="0" w:color="auto"/>
            </w:tcBorders>
            <w:shd w:val="clear" w:color="auto" w:fill="FFFFFF"/>
          </w:tcPr>
          <w:p w:rsidR="00D75639" w:rsidRPr="009F33BC" w:rsidRDefault="009F33BC">
            <w:pPr>
              <w:pStyle w:val="a7"/>
              <w:shd w:val="clear" w:color="auto" w:fill="auto"/>
              <w:rPr>
                <w:color w:val="auto"/>
              </w:rPr>
            </w:pPr>
            <w:r w:rsidRPr="009F33BC">
              <w:rPr>
                <w:color w:val="auto"/>
              </w:rPr>
              <w:t xml:space="preserve">Выполнение сторонами мероприятий по </w:t>
            </w:r>
            <w:proofErr w:type="spellStart"/>
            <w:r w:rsidRPr="009F33BC">
              <w:rPr>
                <w:color w:val="auto"/>
              </w:rPr>
              <w:t>технологичес</w:t>
            </w:r>
            <w:proofErr w:type="spellEnd"/>
            <w:r w:rsidRPr="009F33BC">
              <w:rPr>
                <w:color w:val="auto"/>
              </w:rPr>
              <w:t xml:space="preserve"> кому </w:t>
            </w:r>
            <w:proofErr w:type="spellStart"/>
            <w:r w:rsidRPr="009F33BC">
              <w:rPr>
                <w:color w:val="auto"/>
              </w:rPr>
              <w:t>присоединени</w:t>
            </w:r>
            <w:proofErr w:type="spellEnd"/>
            <w:r w:rsidRPr="009F33BC">
              <w:rPr>
                <w:color w:val="auto"/>
              </w:rPr>
              <w:t xml:space="preserve"> ю</w:t>
            </w:r>
          </w:p>
        </w:tc>
        <w:tc>
          <w:tcPr>
            <w:tcW w:w="3398" w:type="dxa"/>
            <w:tcBorders>
              <w:top w:val="single" w:sz="4" w:space="0" w:color="auto"/>
              <w:left w:val="single" w:sz="4" w:space="0" w:color="auto"/>
              <w:bottom w:val="single" w:sz="4" w:space="0" w:color="auto"/>
            </w:tcBorders>
            <w:shd w:val="clear" w:color="auto" w:fill="FFFFFF"/>
            <w:vAlign w:val="bottom"/>
          </w:tcPr>
          <w:p w:rsidR="00D75639" w:rsidRPr="009F33BC" w:rsidRDefault="009F33BC">
            <w:pPr>
              <w:pStyle w:val="a7"/>
              <w:shd w:val="clear" w:color="auto" w:fill="auto"/>
              <w:rPr>
                <w:color w:val="auto"/>
              </w:rPr>
            </w:pPr>
            <w:r w:rsidRPr="009F33BC">
              <w:rPr>
                <w:color w:val="auto"/>
              </w:rPr>
              <w:t>При наличии заключенного договора.</w:t>
            </w:r>
          </w:p>
          <w:p w:rsidR="00D75639" w:rsidRPr="009F33BC" w:rsidRDefault="009F33BC">
            <w:pPr>
              <w:pStyle w:val="a7"/>
              <w:shd w:val="clear" w:color="auto" w:fill="auto"/>
              <w:rPr>
                <w:color w:val="auto"/>
              </w:rPr>
            </w:pPr>
            <w:r w:rsidRPr="009F33BC">
              <w:rPr>
                <w:color w:val="auto"/>
              </w:rPr>
              <w:t>7.1. Выполнение сетевой организацией мероприятий, предусмотренных договором и техническими условиями к договору.</w:t>
            </w:r>
          </w:p>
          <w:p w:rsidR="00D75639" w:rsidRPr="009F33BC" w:rsidRDefault="009F33BC">
            <w:pPr>
              <w:pStyle w:val="a7"/>
              <w:shd w:val="clear" w:color="auto" w:fill="auto"/>
              <w:rPr>
                <w:color w:val="auto"/>
              </w:rPr>
            </w:pPr>
            <w:r w:rsidRPr="009F33BC">
              <w:rPr>
                <w:color w:val="auto"/>
              </w:rPr>
              <w:t>Исполнение указанных в индивидуальных технических условиях мероприятий либо их части может быть осуществлено как сетевой организацией, так и заявителем (по выбору заявителя).</w:t>
            </w:r>
          </w:p>
          <w:p w:rsidR="00D75639" w:rsidRPr="009F33BC" w:rsidRDefault="009F33BC">
            <w:pPr>
              <w:pStyle w:val="a7"/>
              <w:shd w:val="clear" w:color="auto" w:fill="auto"/>
              <w:tabs>
                <w:tab w:val="left" w:pos="1282"/>
                <w:tab w:val="left" w:pos="2957"/>
              </w:tabs>
              <w:rPr>
                <w:color w:val="auto"/>
              </w:rPr>
            </w:pPr>
            <w:r w:rsidRPr="009F33BC">
              <w:rPr>
                <w:color w:val="auto"/>
              </w:rPr>
              <w:t>При выполнении сторонами договора</w:t>
            </w:r>
            <w:r w:rsidRPr="009F33BC">
              <w:rPr>
                <w:color w:val="auto"/>
              </w:rPr>
              <w:tab/>
              <w:t>мероприятий</w:t>
            </w:r>
            <w:r w:rsidRPr="009F33BC">
              <w:rPr>
                <w:color w:val="auto"/>
              </w:rPr>
              <w:tab/>
              <w:t>по</w:t>
            </w:r>
          </w:p>
          <w:p w:rsidR="00D75639" w:rsidRPr="009F33BC" w:rsidRDefault="009F33BC">
            <w:pPr>
              <w:pStyle w:val="a7"/>
              <w:shd w:val="clear" w:color="auto" w:fill="auto"/>
              <w:tabs>
                <w:tab w:val="right" w:pos="3173"/>
              </w:tabs>
              <w:jc w:val="both"/>
              <w:rPr>
                <w:color w:val="auto"/>
              </w:rPr>
            </w:pPr>
            <w:r w:rsidRPr="009F33BC">
              <w:rPr>
                <w:color w:val="auto"/>
              </w:rPr>
              <w:t>технологическому присоединению, предусмотренных</w:t>
            </w:r>
            <w:r w:rsidRPr="009F33BC">
              <w:rPr>
                <w:color w:val="auto"/>
              </w:rPr>
              <w:tab/>
              <w:t>договором,</w:t>
            </w:r>
          </w:p>
          <w:p w:rsidR="00D75639" w:rsidRPr="009F33BC" w:rsidRDefault="009F33BC">
            <w:pPr>
              <w:pStyle w:val="a7"/>
              <w:shd w:val="clear" w:color="auto" w:fill="auto"/>
              <w:tabs>
                <w:tab w:val="right" w:pos="3173"/>
              </w:tabs>
              <w:jc w:val="both"/>
              <w:rPr>
                <w:color w:val="auto"/>
              </w:rPr>
            </w:pPr>
            <w:r w:rsidRPr="009F33BC">
              <w:rPr>
                <w:color w:val="auto"/>
              </w:rPr>
              <w:t>мероприятия по обеспечению учета электрической энергии (мощности), за исключением обеспечения учета в отношении многоквартирного</w:t>
            </w:r>
            <w:r w:rsidRPr="009F33BC">
              <w:rPr>
                <w:color w:val="auto"/>
              </w:rPr>
              <w:tab/>
              <w:t>дома,</w:t>
            </w:r>
          </w:p>
        </w:tc>
        <w:tc>
          <w:tcPr>
            <w:tcW w:w="3403" w:type="dxa"/>
            <w:tcBorders>
              <w:top w:val="single" w:sz="4" w:space="0" w:color="auto"/>
              <w:left w:val="single" w:sz="4" w:space="0" w:color="auto"/>
              <w:bottom w:val="single" w:sz="4" w:space="0" w:color="auto"/>
            </w:tcBorders>
            <w:shd w:val="clear" w:color="auto" w:fill="FFFFFF"/>
          </w:tcPr>
          <w:p w:rsidR="00D75639" w:rsidRPr="009F33BC" w:rsidRDefault="00D75639">
            <w:pPr>
              <w:rPr>
                <w:color w:val="auto"/>
                <w:sz w:val="10"/>
                <w:szCs w:val="10"/>
              </w:rPr>
            </w:pPr>
          </w:p>
        </w:tc>
        <w:tc>
          <w:tcPr>
            <w:tcW w:w="2837" w:type="dxa"/>
            <w:tcBorders>
              <w:top w:val="single" w:sz="4" w:space="0" w:color="auto"/>
              <w:left w:val="single" w:sz="4" w:space="0" w:color="auto"/>
              <w:bottom w:val="single" w:sz="4" w:space="0" w:color="auto"/>
            </w:tcBorders>
            <w:shd w:val="clear" w:color="auto" w:fill="FFFFFF"/>
          </w:tcPr>
          <w:p w:rsidR="00D75639" w:rsidRPr="009F33BC" w:rsidRDefault="009F33BC">
            <w:pPr>
              <w:pStyle w:val="a7"/>
              <w:shd w:val="clear" w:color="auto" w:fill="auto"/>
              <w:rPr>
                <w:color w:val="auto"/>
              </w:rPr>
            </w:pPr>
            <w:r w:rsidRPr="009F33BC">
              <w:rPr>
                <w:color w:val="auto"/>
              </w:rPr>
              <w:t>В соответствии с условиями договора и техническими условиями к нему.</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D75639" w:rsidRPr="009F33BC" w:rsidRDefault="009F33BC">
            <w:pPr>
              <w:pStyle w:val="a7"/>
              <w:shd w:val="clear" w:color="auto" w:fill="auto"/>
              <w:tabs>
                <w:tab w:val="left" w:pos="1512"/>
                <w:tab w:val="right" w:pos="2760"/>
              </w:tabs>
              <w:rPr>
                <w:color w:val="auto"/>
              </w:rPr>
            </w:pPr>
            <w:r w:rsidRPr="009F33BC">
              <w:rPr>
                <w:color w:val="auto"/>
              </w:rPr>
              <w:t>Пункт 16.1, 18, 25.5 Правил технологического функционирования</w:t>
            </w:r>
            <w:r w:rsidRPr="009F33BC">
              <w:rPr>
                <w:color w:val="auto"/>
                <w:vertAlign w:val="superscript"/>
              </w:rPr>
              <w:t>4</w:t>
            </w:r>
            <w:r w:rsidRPr="009F33BC">
              <w:rPr>
                <w:color w:val="auto"/>
              </w:rPr>
              <w:t>, пункт 30.4 Правил, Постановление Правительства РФ №442 от 04.05.2012,</w:t>
            </w:r>
            <w:r w:rsidRPr="009F33BC">
              <w:rPr>
                <w:color w:val="auto"/>
              </w:rPr>
              <w:tab/>
              <w:t>раздел</w:t>
            </w:r>
            <w:r w:rsidRPr="009F33BC">
              <w:rPr>
                <w:color w:val="auto"/>
              </w:rPr>
              <w:tab/>
              <w:t>Х</w:t>
            </w:r>
          </w:p>
          <w:p w:rsidR="00D75639" w:rsidRPr="009F33BC" w:rsidRDefault="009F33BC">
            <w:pPr>
              <w:pStyle w:val="a7"/>
              <w:shd w:val="clear" w:color="auto" w:fill="auto"/>
              <w:tabs>
                <w:tab w:val="right" w:pos="2755"/>
              </w:tabs>
              <w:rPr>
                <w:color w:val="auto"/>
              </w:rPr>
            </w:pPr>
            <w:r w:rsidRPr="009F33BC">
              <w:rPr>
                <w:color w:val="auto"/>
              </w:rPr>
              <w:t>Основных</w:t>
            </w:r>
            <w:r w:rsidRPr="009F33BC">
              <w:rPr>
                <w:color w:val="auto"/>
              </w:rPr>
              <w:tab/>
              <w:t>положений</w:t>
            </w:r>
          </w:p>
          <w:p w:rsidR="00D75639" w:rsidRPr="009F33BC" w:rsidRDefault="009F33BC">
            <w:pPr>
              <w:pStyle w:val="a7"/>
              <w:shd w:val="clear" w:color="auto" w:fill="auto"/>
              <w:tabs>
                <w:tab w:val="right" w:pos="2755"/>
              </w:tabs>
              <w:rPr>
                <w:color w:val="auto"/>
              </w:rPr>
            </w:pPr>
            <w:r w:rsidRPr="009F33BC">
              <w:rPr>
                <w:color w:val="auto"/>
              </w:rPr>
              <w:t>функционирования розничных</w:t>
            </w:r>
            <w:r w:rsidRPr="009F33BC">
              <w:rPr>
                <w:color w:val="auto"/>
              </w:rPr>
              <w:tab/>
              <w:t>рынков</w:t>
            </w:r>
          </w:p>
          <w:p w:rsidR="00D75639" w:rsidRPr="009F33BC" w:rsidRDefault="009F33BC">
            <w:pPr>
              <w:pStyle w:val="a7"/>
              <w:shd w:val="clear" w:color="auto" w:fill="auto"/>
              <w:rPr>
                <w:color w:val="auto"/>
              </w:rPr>
            </w:pPr>
            <w:r w:rsidRPr="009F33BC">
              <w:rPr>
                <w:color w:val="auto"/>
              </w:rPr>
              <w:t>электрической энергии.</w:t>
            </w:r>
          </w:p>
        </w:tc>
      </w:tr>
    </w:tbl>
    <w:p w:rsidR="00D75639" w:rsidRPr="009F33BC" w:rsidRDefault="009F33BC">
      <w:pPr>
        <w:pStyle w:val="a9"/>
        <w:shd w:val="clear" w:color="auto" w:fill="auto"/>
        <w:jc w:val="both"/>
        <w:rPr>
          <w:color w:val="auto"/>
        </w:rPr>
      </w:pPr>
      <w:r w:rsidRPr="009F33BC">
        <w:rPr>
          <w:rFonts w:ascii="Calibri" w:eastAsia="Calibri" w:hAnsi="Calibri" w:cs="Calibri"/>
          <w:color w:val="auto"/>
          <w:sz w:val="14"/>
          <w:szCs w:val="14"/>
          <w:vertAlign w:val="superscript"/>
          <w:lang w:eastAsia="en-US" w:bidi="en-US"/>
        </w:rPr>
        <w:t>4</w:t>
      </w:r>
      <w:r w:rsidRPr="009F33BC">
        <w:rPr>
          <w:rFonts w:ascii="Calibri" w:eastAsia="Calibri" w:hAnsi="Calibri" w:cs="Calibri"/>
          <w:color w:val="auto"/>
          <w:sz w:val="14"/>
          <w:szCs w:val="14"/>
          <w:lang w:eastAsia="en-US" w:bidi="en-US"/>
        </w:rPr>
        <w:t xml:space="preserve"> </w:t>
      </w:r>
      <w:r w:rsidRPr="009F33BC">
        <w:rPr>
          <w:color w:val="auto"/>
        </w:rPr>
        <w:t xml:space="preserve">Правила технологического функционирования электроэнергетических систем, утвержденные постановлением Правительства Российской Федерации от </w:t>
      </w:r>
      <w:r w:rsidRPr="009F33BC">
        <w:rPr>
          <w:color w:val="auto"/>
          <w:lang w:eastAsia="en-US" w:bidi="en-US"/>
        </w:rPr>
        <w:t xml:space="preserve">13 </w:t>
      </w:r>
      <w:r w:rsidRPr="009F33BC">
        <w:rPr>
          <w:color w:val="auto"/>
        </w:rPr>
        <w:t xml:space="preserve">августа </w:t>
      </w:r>
      <w:r w:rsidRPr="009F33BC">
        <w:rPr>
          <w:color w:val="auto"/>
          <w:lang w:eastAsia="en-US" w:bidi="en-US"/>
        </w:rPr>
        <w:t xml:space="preserve">2018 </w:t>
      </w:r>
      <w:r w:rsidRPr="009F33BC">
        <w:rPr>
          <w:color w:val="auto"/>
        </w:rPr>
        <w:t xml:space="preserve">г. </w:t>
      </w:r>
      <w:r w:rsidRPr="009F33BC">
        <w:rPr>
          <w:color w:val="auto"/>
          <w:lang w:val="en-US" w:eastAsia="en-US" w:bidi="en-US"/>
        </w:rPr>
        <w:t>N</w:t>
      </w:r>
      <w:r w:rsidRPr="009F33BC">
        <w:rPr>
          <w:color w:val="auto"/>
          <w:lang w:eastAsia="en-US" w:bidi="en-US"/>
        </w:rPr>
        <w:t xml:space="preserve"> 937 </w:t>
      </w:r>
      <w:r w:rsidRPr="009F33BC">
        <w:rPr>
          <w:color w:val="auto"/>
        </w:rPr>
        <w:t xml:space="preserve">"Об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 (далее </w:t>
      </w:r>
      <w:r w:rsidRPr="009F33BC">
        <w:rPr>
          <w:color w:val="auto"/>
          <w:lang w:eastAsia="en-US" w:bidi="en-US"/>
        </w:rPr>
        <w:t xml:space="preserve">- </w:t>
      </w:r>
      <w:r w:rsidRPr="009F33BC">
        <w:rPr>
          <w:color w:val="auto"/>
        </w:rPr>
        <w:t>Правила технологического функционирования);</w:t>
      </w:r>
    </w:p>
    <w:p w:rsidR="00D75639" w:rsidRPr="009F33BC" w:rsidRDefault="009F33BC">
      <w:pPr>
        <w:spacing w:line="1" w:lineRule="exact"/>
        <w:rPr>
          <w:color w:val="auto"/>
        </w:rPr>
      </w:pPr>
      <w:r w:rsidRPr="009F33BC">
        <w:rPr>
          <w:color w:val="auto"/>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76"/>
        <w:gridCol w:w="1560"/>
        <w:gridCol w:w="3398"/>
        <w:gridCol w:w="3403"/>
        <w:gridCol w:w="2837"/>
        <w:gridCol w:w="2986"/>
      </w:tblGrid>
      <w:tr w:rsidR="009F33BC" w:rsidRPr="009F33BC">
        <w:tblPrEx>
          <w:tblCellMar>
            <w:top w:w="0" w:type="dxa"/>
            <w:bottom w:w="0" w:type="dxa"/>
          </w:tblCellMar>
        </w:tblPrEx>
        <w:trPr>
          <w:trHeight w:hRule="exact" w:val="845"/>
          <w:jc w:val="center"/>
        </w:trPr>
        <w:tc>
          <w:tcPr>
            <w:tcW w:w="576"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lastRenderedPageBreak/>
              <w:t>№</w:t>
            </w:r>
          </w:p>
        </w:tc>
        <w:tc>
          <w:tcPr>
            <w:tcW w:w="1560"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t>Этап</w:t>
            </w:r>
          </w:p>
        </w:tc>
        <w:tc>
          <w:tcPr>
            <w:tcW w:w="3398"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t>Условие/ содержание</w:t>
            </w:r>
          </w:p>
        </w:tc>
        <w:tc>
          <w:tcPr>
            <w:tcW w:w="3403"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t>Форма предоставления</w:t>
            </w:r>
          </w:p>
        </w:tc>
        <w:tc>
          <w:tcPr>
            <w:tcW w:w="2837"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t>Срок исполнения</w:t>
            </w:r>
          </w:p>
        </w:tc>
        <w:tc>
          <w:tcPr>
            <w:tcW w:w="2986" w:type="dxa"/>
            <w:tcBorders>
              <w:top w:val="single" w:sz="4" w:space="0" w:color="auto"/>
              <w:left w:val="single" w:sz="4" w:space="0" w:color="auto"/>
              <w:right w:val="single" w:sz="4" w:space="0" w:color="auto"/>
            </w:tcBorders>
            <w:shd w:val="clear" w:color="auto" w:fill="FFFFFF"/>
            <w:vAlign w:val="bottom"/>
          </w:tcPr>
          <w:p w:rsidR="00D75639" w:rsidRPr="009F33BC" w:rsidRDefault="009F33BC">
            <w:pPr>
              <w:pStyle w:val="a7"/>
              <w:shd w:val="clear" w:color="auto" w:fill="auto"/>
              <w:jc w:val="center"/>
              <w:rPr>
                <w:color w:val="auto"/>
                <w:sz w:val="24"/>
                <w:szCs w:val="24"/>
              </w:rPr>
            </w:pPr>
            <w:r w:rsidRPr="009F33BC">
              <w:rPr>
                <w:b/>
                <w:bCs/>
                <w:color w:val="auto"/>
                <w:sz w:val="24"/>
                <w:szCs w:val="24"/>
              </w:rPr>
              <w:t>Ссылка на нормативный правовой</w:t>
            </w:r>
          </w:p>
          <w:p w:rsidR="00D75639" w:rsidRPr="009F33BC" w:rsidRDefault="009F33BC">
            <w:pPr>
              <w:pStyle w:val="a7"/>
              <w:shd w:val="clear" w:color="auto" w:fill="auto"/>
              <w:jc w:val="center"/>
              <w:rPr>
                <w:color w:val="auto"/>
                <w:sz w:val="24"/>
                <w:szCs w:val="24"/>
              </w:rPr>
            </w:pPr>
            <w:r w:rsidRPr="009F33BC">
              <w:rPr>
                <w:b/>
                <w:bCs/>
                <w:color w:val="auto"/>
                <w:sz w:val="24"/>
                <w:szCs w:val="24"/>
              </w:rPr>
              <w:t>акт</w:t>
            </w:r>
          </w:p>
        </w:tc>
      </w:tr>
      <w:tr w:rsidR="009F33BC" w:rsidRPr="009F33BC">
        <w:tblPrEx>
          <w:tblCellMar>
            <w:top w:w="0" w:type="dxa"/>
            <w:bottom w:w="0" w:type="dxa"/>
          </w:tblCellMar>
        </w:tblPrEx>
        <w:trPr>
          <w:trHeight w:hRule="exact" w:val="8875"/>
          <w:jc w:val="center"/>
        </w:trPr>
        <w:tc>
          <w:tcPr>
            <w:tcW w:w="576" w:type="dxa"/>
            <w:tcBorders>
              <w:top w:val="single" w:sz="4" w:space="0" w:color="auto"/>
              <w:left w:val="single" w:sz="4" w:space="0" w:color="auto"/>
              <w:bottom w:val="single" w:sz="4" w:space="0" w:color="auto"/>
            </w:tcBorders>
            <w:shd w:val="clear" w:color="auto" w:fill="FFFFFF"/>
          </w:tcPr>
          <w:p w:rsidR="00D75639" w:rsidRPr="009F33BC" w:rsidRDefault="00D75639">
            <w:pPr>
              <w:rPr>
                <w:color w:val="auto"/>
                <w:sz w:val="10"/>
                <w:szCs w:val="10"/>
              </w:rPr>
            </w:pPr>
          </w:p>
        </w:tc>
        <w:tc>
          <w:tcPr>
            <w:tcW w:w="1560" w:type="dxa"/>
            <w:tcBorders>
              <w:top w:val="single" w:sz="4" w:space="0" w:color="auto"/>
              <w:left w:val="single" w:sz="4" w:space="0" w:color="auto"/>
              <w:bottom w:val="single" w:sz="4" w:space="0" w:color="auto"/>
            </w:tcBorders>
            <w:shd w:val="clear" w:color="auto" w:fill="FFFFFF"/>
          </w:tcPr>
          <w:p w:rsidR="00D75639" w:rsidRPr="009F33BC" w:rsidRDefault="00D75639">
            <w:pPr>
              <w:rPr>
                <w:color w:val="auto"/>
                <w:sz w:val="10"/>
                <w:szCs w:val="10"/>
              </w:rPr>
            </w:pPr>
          </w:p>
        </w:tc>
        <w:tc>
          <w:tcPr>
            <w:tcW w:w="3398" w:type="dxa"/>
            <w:tcBorders>
              <w:top w:val="single" w:sz="4" w:space="0" w:color="auto"/>
              <w:left w:val="single" w:sz="4" w:space="0" w:color="auto"/>
              <w:bottom w:val="single" w:sz="4" w:space="0" w:color="auto"/>
            </w:tcBorders>
            <w:shd w:val="clear" w:color="auto" w:fill="FFFFFF"/>
            <w:vAlign w:val="bottom"/>
          </w:tcPr>
          <w:p w:rsidR="00D75639" w:rsidRPr="009F33BC" w:rsidRDefault="009F33BC">
            <w:pPr>
              <w:pStyle w:val="a7"/>
              <w:shd w:val="clear" w:color="auto" w:fill="auto"/>
              <w:jc w:val="both"/>
              <w:rPr>
                <w:color w:val="auto"/>
              </w:rPr>
            </w:pPr>
            <w:r w:rsidRPr="009F33BC">
              <w:rPr>
                <w:color w:val="auto"/>
              </w:rPr>
              <w:t>подлежат исполнению сетевой организацией.</w:t>
            </w:r>
          </w:p>
          <w:p w:rsidR="00D75639" w:rsidRPr="009F33BC" w:rsidRDefault="009F33BC">
            <w:pPr>
              <w:pStyle w:val="a7"/>
              <w:shd w:val="clear" w:color="auto" w:fill="auto"/>
              <w:tabs>
                <w:tab w:val="left" w:pos="446"/>
                <w:tab w:val="right" w:pos="3182"/>
              </w:tabs>
              <w:ind w:firstLine="620"/>
              <w:jc w:val="both"/>
              <w:rPr>
                <w:color w:val="auto"/>
              </w:rPr>
            </w:pPr>
            <w:r w:rsidRPr="009F33BC">
              <w:rPr>
                <w:color w:val="auto"/>
              </w:rPr>
              <w:t>Если технические условия в соответствии с настоящими Правилами содержат требования в</w:t>
            </w:r>
            <w:r w:rsidRPr="009F33BC">
              <w:rPr>
                <w:color w:val="auto"/>
              </w:rPr>
              <w:tab/>
              <w:t>отношении</w:t>
            </w:r>
            <w:r w:rsidRPr="009F33BC">
              <w:rPr>
                <w:color w:val="auto"/>
              </w:rPr>
              <w:tab/>
              <w:t>коллективных</w:t>
            </w:r>
          </w:p>
          <w:p w:rsidR="00D75639" w:rsidRPr="009F33BC" w:rsidRDefault="009F33BC">
            <w:pPr>
              <w:pStyle w:val="a7"/>
              <w:shd w:val="clear" w:color="auto" w:fill="auto"/>
              <w:tabs>
                <w:tab w:val="right" w:pos="3173"/>
              </w:tabs>
              <w:jc w:val="both"/>
              <w:rPr>
                <w:color w:val="auto"/>
              </w:rPr>
            </w:pPr>
            <w:r w:rsidRPr="009F33BC">
              <w:rPr>
                <w:color w:val="auto"/>
              </w:rPr>
              <w:t>(общедомовых) приборов учета электрической энергии и иного оборудования,</w:t>
            </w:r>
            <w:r w:rsidRPr="009F33BC">
              <w:rPr>
                <w:color w:val="auto"/>
              </w:rPr>
              <w:tab/>
              <w:t>которое</w:t>
            </w:r>
          </w:p>
          <w:p w:rsidR="00D75639" w:rsidRPr="009F33BC" w:rsidRDefault="009F33BC">
            <w:pPr>
              <w:pStyle w:val="a7"/>
              <w:shd w:val="clear" w:color="auto" w:fill="auto"/>
              <w:tabs>
                <w:tab w:val="right" w:pos="3178"/>
              </w:tabs>
              <w:jc w:val="both"/>
              <w:rPr>
                <w:color w:val="auto"/>
              </w:rPr>
            </w:pPr>
            <w:r w:rsidRPr="009F33BC">
              <w:rPr>
                <w:color w:val="auto"/>
              </w:rPr>
              <w:t>используется для организации коллективного (общедомового) коммерческого</w:t>
            </w:r>
            <w:r w:rsidRPr="009F33BC">
              <w:rPr>
                <w:color w:val="auto"/>
              </w:rPr>
              <w:tab/>
              <w:t>учета</w:t>
            </w:r>
          </w:p>
          <w:p w:rsidR="00D75639" w:rsidRPr="009F33BC" w:rsidRDefault="009F33BC">
            <w:pPr>
              <w:pStyle w:val="a7"/>
              <w:shd w:val="clear" w:color="auto" w:fill="auto"/>
              <w:tabs>
                <w:tab w:val="right" w:pos="3182"/>
              </w:tabs>
              <w:jc w:val="both"/>
              <w:rPr>
                <w:color w:val="auto"/>
              </w:rPr>
            </w:pPr>
            <w:r w:rsidRPr="009F33BC">
              <w:rPr>
                <w:color w:val="auto"/>
              </w:rPr>
              <w:t>электрической</w:t>
            </w:r>
            <w:r w:rsidRPr="009F33BC">
              <w:rPr>
                <w:color w:val="auto"/>
              </w:rPr>
              <w:tab/>
              <w:t>энергии</w:t>
            </w:r>
          </w:p>
          <w:p w:rsidR="00D75639" w:rsidRPr="009F33BC" w:rsidRDefault="009F33BC">
            <w:pPr>
              <w:pStyle w:val="a7"/>
              <w:shd w:val="clear" w:color="auto" w:fill="auto"/>
              <w:tabs>
                <w:tab w:val="right" w:pos="3178"/>
              </w:tabs>
              <w:jc w:val="both"/>
              <w:rPr>
                <w:color w:val="auto"/>
              </w:rPr>
            </w:pPr>
            <w:r w:rsidRPr="009F33BC">
              <w:rPr>
                <w:color w:val="auto"/>
              </w:rPr>
              <w:t>(мощности) в многоквартирных домах, сетевая организация направляет</w:t>
            </w:r>
            <w:r w:rsidRPr="009F33BC">
              <w:rPr>
                <w:color w:val="auto"/>
              </w:rPr>
              <w:tab/>
              <w:t>гарантирующему</w:t>
            </w:r>
          </w:p>
          <w:p w:rsidR="00D75639" w:rsidRPr="009F33BC" w:rsidRDefault="009F33BC">
            <w:pPr>
              <w:pStyle w:val="a7"/>
              <w:shd w:val="clear" w:color="auto" w:fill="auto"/>
              <w:spacing w:after="240"/>
              <w:jc w:val="both"/>
              <w:rPr>
                <w:color w:val="auto"/>
              </w:rPr>
            </w:pPr>
            <w:r w:rsidRPr="009F33BC">
              <w:rPr>
                <w:color w:val="auto"/>
              </w:rPr>
              <w:t>поставщику, в зоне деятельности которого располагается (будет располагаться) многоквартирный дом, копию такого уведомления и копии приложенных к нему документов.</w:t>
            </w:r>
          </w:p>
          <w:p w:rsidR="00D75639" w:rsidRPr="009F33BC" w:rsidRDefault="009F33BC">
            <w:pPr>
              <w:pStyle w:val="a7"/>
              <w:shd w:val="clear" w:color="auto" w:fill="auto"/>
              <w:tabs>
                <w:tab w:val="left" w:pos="653"/>
                <w:tab w:val="left" w:pos="2462"/>
              </w:tabs>
              <w:jc w:val="both"/>
              <w:rPr>
                <w:color w:val="auto"/>
              </w:rPr>
            </w:pPr>
            <w:r w:rsidRPr="009F33BC">
              <w:rPr>
                <w:color w:val="auto"/>
              </w:rPr>
              <w:t>В</w:t>
            </w:r>
            <w:r w:rsidRPr="009F33BC">
              <w:rPr>
                <w:color w:val="auto"/>
              </w:rPr>
              <w:tab/>
              <w:t>обязательства</w:t>
            </w:r>
            <w:r w:rsidRPr="009F33BC">
              <w:rPr>
                <w:color w:val="auto"/>
              </w:rPr>
              <w:tab/>
              <w:t>сетевой</w:t>
            </w:r>
          </w:p>
          <w:p w:rsidR="00D75639" w:rsidRPr="009F33BC" w:rsidRDefault="009F33BC">
            <w:pPr>
              <w:pStyle w:val="a7"/>
              <w:shd w:val="clear" w:color="auto" w:fill="auto"/>
              <w:tabs>
                <w:tab w:val="left" w:pos="2952"/>
              </w:tabs>
              <w:jc w:val="both"/>
              <w:rPr>
                <w:color w:val="auto"/>
              </w:rPr>
            </w:pPr>
            <w:r w:rsidRPr="009F33BC">
              <w:rPr>
                <w:color w:val="auto"/>
              </w:rPr>
              <w:t>организации по выполнению мероприятий</w:t>
            </w:r>
            <w:r w:rsidRPr="009F33BC">
              <w:rPr>
                <w:color w:val="auto"/>
              </w:rPr>
              <w:tab/>
              <w:t>по</w:t>
            </w:r>
          </w:p>
          <w:p w:rsidR="00D75639" w:rsidRPr="009F33BC" w:rsidRDefault="009F33BC">
            <w:pPr>
              <w:pStyle w:val="a7"/>
              <w:shd w:val="clear" w:color="auto" w:fill="auto"/>
              <w:tabs>
                <w:tab w:val="left" w:pos="1018"/>
                <w:tab w:val="left" w:pos="2669"/>
              </w:tabs>
              <w:rPr>
                <w:color w:val="auto"/>
              </w:rPr>
            </w:pPr>
            <w:r w:rsidRPr="009F33BC">
              <w:rPr>
                <w:color w:val="auto"/>
              </w:rPr>
              <w:t>технологическому присоединению входит в том числе</w:t>
            </w:r>
            <w:r w:rsidRPr="009F33BC">
              <w:rPr>
                <w:color w:val="auto"/>
              </w:rPr>
              <w:tab/>
              <w:t>обеспечение</w:t>
            </w:r>
            <w:r w:rsidRPr="009F33BC">
              <w:rPr>
                <w:color w:val="auto"/>
              </w:rPr>
              <w:tab/>
              <w:t>учета</w:t>
            </w:r>
          </w:p>
          <w:p w:rsidR="00D75639" w:rsidRPr="009F33BC" w:rsidRDefault="009F33BC">
            <w:pPr>
              <w:pStyle w:val="a7"/>
              <w:shd w:val="clear" w:color="auto" w:fill="auto"/>
              <w:tabs>
                <w:tab w:val="left" w:pos="2434"/>
              </w:tabs>
              <w:rPr>
                <w:color w:val="auto"/>
              </w:rPr>
            </w:pPr>
            <w:r w:rsidRPr="009F33BC">
              <w:rPr>
                <w:color w:val="auto"/>
              </w:rPr>
              <w:t>электрической</w:t>
            </w:r>
            <w:r w:rsidRPr="009F33BC">
              <w:rPr>
                <w:color w:val="auto"/>
              </w:rPr>
              <w:tab/>
              <w:t>энергии</w:t>
            </w:r>
          </w:p>
          <w:p w:rsidR="00D75639" w:rsidRPr="009F33BC" w:rsidRDefault="009F33BC">
            <w:pPr>
              <w:pStyle w:val="a7"/>
              <w:shd w:val="clear" w:color="auto" w:fill="auto"/>
              <w:tabs>
                <w:tab w:val="left" w:pos="619"/>
                <w:tab w:val="left" w:pos="1738"/>
              </w:tabs>
              <w:jc w:val="both"/>
              <w:rPr>
                <w:color w:val="auto"/>
              </w:rPr>
            </w:pPr>
            <w:r w:rsidRPr="009F33BC">
              <w:rPr>
                <w:color w:val="auto"/>
              </w:rPr>
              <w:t>(мощности) с использованием приборов учета электрической энергии, в том числе включенных в</w:t>
            </w:r>
            <w:r w:rsidRPr="009F33BC">
              <w:rPr>
                <w:color w:val="auto"/>
              </w:rPr>
              <w:tab/>
              <w:t>состав</w:t>
            </w:r>
            <w:r w:rsidRPr="009F33BC">
              <w:rPr>
                <w:color w:val="auto"/>
              </w:rPr>
              <w:tab/>
              <w:t>измерительных</w:t>
            </w:r>
          </w:p>
          <w:p w:rsidR="00D75639" w:rsidRPr="009F33BC" w:rsidRDefault="009F33BC">
            <w:pPr>
              <w:pStyle w:val="a7"/>
              <w:shd w:val="clear" w:color="auto" w:fill="auto"/>
              <w:spacing w:after="120"/>
              <w:jc w:val="both"/>
              <w:rPr>
                <w:color w:val="auto"/>
              </w:rPr>
            </w:pPr>
            <w:r w:rsidRPr="009F33BC">
              <w:rPr>
                <w:color w:val="auto"/>
              </w:rPr>
              <w:t>комплексов в соответствии с</w:t>
            </w:r>
          </w:p>
        </w:tc>
        <w:tc>
          <w:tcPr>
            <w:tcW w:w="3403" w:type="dxa"/>
            <w:tcBorders>
              <w:top w:val="single" w:sz="4" w:space="0" w:color="auto"/>
              <w:left w:val="single" w:sz="4" w:space="0" w:color="auto"/>
              <w:bottom w:val="single" w:sz="4" w:space="0" w:color="auto"/>
            </w:tcBorders>
            <w:shd w:val="clear" w:color="auto" w:fill="FFFFFF"/>
          </w:tcPr>
          <w:p w:rsidR="00D75639" w:rsidRPr="009F33BC" w:rsidRDefault="00D75639">
            <w:pPr>
              <w:rPr>
                <w:color w:val="auto"/>
                <w:sz w:val="10"/>
                <w:szCs w:val="10"/>
              </w:rPr>
            </w:pPr>
          </w:p>
        </w:tc>
        <w:tc>
          <w:tcPr>
            <w:tcW w:w="2837" w:type="dxa"/>
            <w:tcBorders>
              <w:top w:val="single" w:sz="4" w:space="0" w:color="auto"/>
              <w:left w:val="single" w:sz="4" w:space="0" w:color="auto"/>
              <w:bottom w:val="single" w:sz="4" w:space="0" w:color="auto"/>
            </w:tcBorders>
            <w:shd w:val="clear" w:color="auto" w:fill="FFFFFF"/>
          </w:tcPr>
          <w:p w:rsidR="00D75639" w:rsidRPr="009F33BC" w:rsidRDefault="009F33BC">
            <w:pPr>
              <w:pStyle w:val="a7"/>
              <w:shd w:val="clear" w:color="auto" w:fill="auto"/>
              <w:spacing w:before="500"/>
              <w:rPr>
                <w:color w:val="auto"/>
              </w:rPr>
            </w:pPr>
            <w:r w:rsidRPr="009F33BC">
              <w:rPr>
                <w:color w:val="auto"/>
              </w:rPr>
              <w:t>В течение 3 дней со дня получения от заявителя уведомления о выполнении технических условий</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D75639" w:rsidRPr="009F33BC" w:rsidRDefault="00D75639">
            <w:pPr>
              <w:rPr>
                <w:color w:val="auto"/>
                <w:sz w:val="10"/>
                <w:szCs w:val="10"/>
              </w:rPr>
            </w:pPr>
          </w:p>
        </w:tc>
      </w:tr>
    </w:tbl>
    <w:p w:rsidR="00D75639" w:rsidRPr="009F33BC" w:rsidRDefault="009F33BC">
      <w:pPr>
        <w:spacing w:line="1" w:lineRule="exact"/>
        <w:rPr>
          <w:color w:val="auto"/>
        </w:rPr>
      </w:pPr>
      <w:r w:rsidRPr="009F33BC">
        <w:rPr>
          <w:color w:val="auto"/>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76"/>
        <w:gridCol w:w="1560"/>
        <w:gridCol w:w="3398"/>
        <w:gridCol w:w="3403"/>
        <w:gridCol w:w="2837"/>
        <w:gridCol w:w="2986"/>
      </w:tblGrid>
      <w:tr w:rsidR="009F33BC" w:rsidRPr="009F33BC">
        <w:tblPrEx>
          <w:tblCellMar>
            <w:top w:w="0" w:type="dxa"/>
            <w:bottom w:w="0" w:type="dxa"/>
          </w:tblCellMar>
        </w:tblPrEx>
        <w:trPr>
          <w:trHeight w:hRule="exact" w:val="845"/>
          <w:jc w:val="center"/>
        </w:trPr>
        <w:tc>
          <w:tcPr>
            <w:tcW w:w="576"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lastRenderedPageBreak/>
              <w:t>№</w:t>
            </w:r>
          </w:p>
        </w:tc>
        <w:tc>
          <w:tcPr>
            <w:tcW w:w="1560"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t>Этап</w:t>
            </w:r>
          </w:p>
        </w:tc>
        <w:tc>
          <w:tcPr>
            <w:tcW w:w="3398"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t>Условие/ содержание</w:t>
            </w:r>
          </w:p>
        </w:tc>
        <w:tc>
          <w:tcPr>
            <w:tcW w:w="3403"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t>Форма предоставления</w:t>
            </w:r>
          </w:p>
        </w:tc>
        <w:tc>
          <w:tcPr>
            <w:tcW w:w="2837"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t>Срок исполнения</w:t>
            </w:r>
          </w:p>
        </w:tc>
        <w:tc>
          <w:tcPr>
            <w:tcW w:w="2986" w:type="dxa"/>
            <w:tcBorders>
              <w:top w:val="single" w:sz="4" w:space="0" w:color="auto"/>
              <w:left w:val="single" w:sz="4" w:space="0" w:color="auto"/>
              <w:right w:val="single" w:sz="4" w:space="0" w:color="auto"/>
            </w:tcBorders>
            <w:shd w:val="clear" w:color="auto" w:fill="FFFFFF"/>
            <w:vAlign w:val="bottom"/>
          </w:tcPr>
          <w:p w:rsidR="00D75639" w:rsidRPr="009F33BC" w:rsidRDefault="009F33BC">
            <w:pPr>
              <w:pStyle w:val="a7"/>
              <w:shd w:val="clear" w:color="auto" w:fill="auto"/>
              <w:jc w:val="center"/>
              <w:rPr>
                <w:color w:val="auto"/>
                <w:sz w:val="24"/>
                <w:szCs w:val="24"/>
              </w:rPr>
            </w:pPr>
            <w:r w:rsidRPr="009F33BC">
              <w:rPr>
                <w:b/>
                <w:bCs/>
                <w:color w:val="auto"/>
                <w:sz w:val="24"/>
                <w:szCs w:val="24"/>
              </w:rPr>
              <w:t>Ссылка на нормативный правовой</w:t>
            </w:r>
          </w:p>
          <w:p w:rsidR="00D75639" w:rsidRPr="009F33BC" w:rsidRDefault="009F33BC">
            <w:pPr>
              <w:pStyle w:val="a7"/>
              <w:shd w:val="clear" w:color="auto" w:fill="auto"/>
              <w:jc w:val="center"/>
              <w:rPr>
                <w:color w:val="auto"/>
                <w:sz w:val="24"/>
                <w:szCs w:val="24"/>
              </w:rPr>
            </w:pPr>
            <w:r w:rsidRPr="009F33BC">
              <w:rPr>
                <w:b/>
                <w:bCs/>
                <w:color w:val="auto"/>
                <w:sz w:val="24"/>
                <w:szCs w:val="24"/>
              </w:rPr>
              <w:t>акт</w:t>
            </w:r>
          </w:p>
        </w:tc>
      </w:tr>
      <w:tr w:rsidR="009F33BC" w:rsidRPr="009F33BC">
        <w:tblPrEx>
          <w:tblCellMar>
            <w:top w:w="0" w:type="dxa"/>
            <w:bottom w:w="0" w:type="dxa"/>
          </w:tblCellMar>
        </w:tblPrEx>
        <w:trPr>
          <w:trHeight w:hRule="exact" w:val="8568"/>
          <w:jc w:val="center"/>
        </w:trPr>
        <w:tc>
          <w:tcPr>
            <w:tcW w:w="576" w:type="dxa"/>
            <w:tcBorders>
              <w:top w:val="single" w:sz="4" w:space="0" w:color="auto"/>
              <w:left w:val="single" w:sz="4" w:space="0" w:color="auto"/>
              <w:bottom w:val="single" w:sz="4" w:space="0" w:color="auto"/>
            </w:tcBorders>
            <w:shd w:val="clear" w:color="auto" w:fill="FFFFFF"/>
          </w:tcPr>
          <w:p w:rsidR="00D75639" w:rsidRPr="009F33BC" w:rsidRDefault="00D75639">
            <w:pPr>
              <w:rPr>
                <w:color w:val="auto"/>
                <w:sz w:val="10"/>
                <w:szCs w:val="10"/>
              </w:rPr>
            </w:pPr>
          </w:p>
        </w:tc>
        <w:tc>
          <w:tcPr>
            <w:tcW w:w="1560" w:type="dxa"/>
            <w:tcBorders>
              <w:top w:val="single" w:sz="4" w:space="0" w:color="auto"/>
              <w:left w:val="single" w:sz="4" w:space="0" w:color="auto"/>
              <w:bottom w:val="single" w:sz="4" w:space="0" w:color="auto"/>
            </w:tcBorders>
            <w:shd w:val="clear" w:color="auto" w:fill="FFFFFF"/>
          </w:tcPr>
          <w:p w:rsidR="00D75639" w:rsidRPr="009F33BC" w:rsidRDefault="00D75639">
            <w:pPr>
              <w:rPr>
                <w:color w:val="auto"/>
                <w:sz w:val="10"/>
                <w:szCs w:val="10"/>
              </w:rPr>
            </w:pPr>
          </w:p>
        </w:tc>
        <w:tc>
          <w:tcPr>
            <w:tcW w:w="3398" w:type="dxa"/>
            <w:tcBorders>
              <w:top w:val="single" w:sz="4" w:space="0" w:color="auto"/>
              <w:left w:val="single" w:sz="4" w:space="0" w:color="auto"/>
              <w:bottom w:val="single" w:sz="4" w:space="0" w:color="auto"/>
            </w:tcBorders>
            <w:shd w:val="clear" w:color="auto" w:fill="FFFFFF"/>
            <w:vAlign w:val="bottom"/>
          </w:tcPr>
          <w:p w:rsidR="00D75639" w:rsidRPr="009F33BC" w:rsidRDefault="009F33BC">
            <w:pPr>
              <w:pStyle w:val="a7"/>
              <w:shd w:val="clear" w:color="auto" w:fill="auto"/>
              <w:tabs>
                <w:tab w:val="left" w:pos="1224"/>
                <w:tab w:val="right" w:pos="3187"/>
              </w:tabs>
              <w:jc w:val="both"/>
              <w:rPr>
                <w:color w:val="auto"/>
              </w:rPr>
            </w:pPr>
            <w:r w:rsidRPr="009F33BC">
              <w:rPr>
                <w:color w:val="auto"/>
              </w:rPr>
              <w:t xml:space="preserve">разделом </w:t>
            </w:r>
            <w:r w:rsidRPr="009F33BC">
              <w:rPr>
                <w:color w:val="auto"/>
                <w:lang w:val="en-US" w:eastAsia="en-US" w:bidi="en-US"/>
              </w:rPr>
              <w:t>X</w:t>
            </w:r>
            <w:r w:rsidRPr="009F33BC">
              <w:rPr>
                <w:color w:val="auto"/>
                <w:lang w:eastAsia="en-US" w:bidi="en-US"/>
              </w:rPr>
              <w:t xml:space="preserve"> </w:t>
            </w:r>
            <w:r w:rsidRPr="009F33BC">
              <w:rPr>
                <w:color w:val="auto"/>
              </w:rPr>
              <w:t>Основных положений функционирования розничных рынков электрической энергии, за исключением обеспечения учета в отношении многоквартирного дома</w:t>
            </w:r>
            <w:r w:rsidRPr="009F33BC">
              <w:rPr>
                <w:color w:val="auto"/>
              </w:rPr>
              <w:tab/>
              <w:t>и</w:t>
            </w:r>
            <w:r w:rsidRPr="009F33BC">
              <w:rPr>
                <w:color w:val="auto"/>
              </w:rPr>
              <w:tab/>
              <w:t>помещений</w:t>
            </w:r>
          </w:p>
          <w:p w:rsidR="00D75639" w:rsidRPr="009F33BC" w:rsidRDefault="009F33BC">
            <w:pPr>
              <w:pStyle w:val="a7"/>
              <w:shd w:val="clear" w:color="auto" w:fill="auto"/>
              <w:tabs>
                <w:tab w:val="right" w:pos="3168"/>
              </w:tabs>
              <w:jc w:val="both"/>
              <w:rPr>
                <w:color w:val="auto"/>
              </w:rPr>
            </w:pPr>
            <w:r w:rsidRPr="009F33BC">
              <w:rPr>
                <w:color w:val="auto"/>
              </w:rPr>
              <w:t>многоквартирных</w:t>
            </w:r>
            <w:r w:rsidRPr="009F33BC">
              <w:rPr>
                <w:color w:val="auto"/>
              </w:rPr>
              <w:tab/>
              <w:t>домов,</w:t>
            </w:r>
          </w:p>
          <w:p w:rsidR="00D75639" w:rsidRPr="009F33BC" w:rsidRDefault="009F33BC">
            <w:pPr>
              <w:pStyle w:val="a7"/>
              <w:shd w:val="clear" w:color="auto" w:fill="auto"/>
              <w:tabs>
                <w:tab w:val="right" w:pos="3187"/>
              </w:tabs>
              <w:jc w:val="both"/>
              <w:rPr>
                <w:color w:val="auto"/>
              </w:rPr>
            </w:pPr>
            <w:r w:rsidRPr="009F33BC">
              <w:rPr>
                <w:color w:val="auto"/>
              </w:rPr>
              <w:t>электроснабжение</w:t>
            </w:r>
            <w:r w:rsidRPr="009F33BC">
              <w:rPr>
                <w:color w:val="auto"/>
              </w:rPr>
              <w:tab/>
              <w:t>которых</w:t>
            </w:r>
          </w:p>
          <w:p w:rsidR="00D75639" w:rsidRPr="009F33BC" w:rsidRDefault="009F33BC">
            <w:pPr>
              <w:pStyle w:val="a7"/>
              <w:shd w:val="clear" w:color="auto" w:fill="auto"/>
              <w:tabs>
                <w:tab w:val="right" w:pos="3168"/>
              </w:tabs>
              <w:jc w:val="both"/>
              <w:rPr>
                <w:color w:val="auto"/>
              </w:rPr>
            </w:pPr>
            <w:r w:rsidRPr="009F33BC">
              <w:rPr>
                <w:color w:val="auto"/>
              </w:rPr>
              <w:t>осуществляется</w:t>
            </w:r>
            <w:r w:rsidRPr="009F33BC">
              <w:rPr>
                <w:color w:val="auto"/>
              </w:rPr>
              <w:tab/>
              <w:t>с</w:t>
            </w:r>
          </w:p>
          <w:p w:rsidR="00D75639" w:rsidRPr="009F33BC" w:rsidRDefault="009F33BC">
            <w:pPr>
              <w:pStyle w:val="a7"/>
              <w:shd w:val="clear" w:color="auto" w:fill="auto"/>
              <w:tabs>
                <w:tab w:val="right" w:pos="3168"/>
              </w:tabs>
              <w:jc w:val="both"/>
              <w:rPr>
                <w:color w:val="auto"/>
              </w:rPr>
            </w:pPr>
            <w:r w:rsidRPr="009F33BC">
              <w:rPr>
                <w:color w:val="auto"/>
              </w:rPr>
              <w:t>использованием</w:t>
            </w:r>
            <w:r w:rsidRPr="009F33BC">
              <w:rPr>
                <w:color w:val="auto"/>
              </w:rPr>
              <w:tab/>
              <w:t>общего</w:t>
            </w:r>
          </w:p>
          <w:p w:rsidR="00D75639" w:rsidRPr="009F33BC" w:rsidRDefault="009F33BC">
            <w:pPr>
              <w:pStyle w:val="a7"/>
              <w:shd w:val="clear" w:color="auto" w:fill="auto"/>
              <w:spacing w:after="180"/>
              <w:jc w:val="both"/>
              <w:rPr>
                <w:color w:val="auto"/>
              </w:rPr>
            </w:pPr>
            <w:r w:rsidRPr="009F33BC">
              <w:rPr>
                <w:color w:val="auto"/>
              </w:rPr>
              <w:t>имущества.</w:t>
            </w:r>
          </w:p>
          <w:p w:rsidR="00D75639" w:rsidRPr="009F33BC" w:rsidRDefault="009F33BC">
            <w:pPr>
              <w:pStyle w:val="a7"/>
              <w:shd w:val="clear" w:color="auto" w:fill="auto"/>
              <w:tabs>
                <w:tab w:val="right" w:pos="3173"/>
              </w:tabs>
              <w:jc w:val="both"/>
              <w:rPr>
                <w:color w:val="auto"/>
              </w:rPr>
            </w:pPr>
            <w:r w:rsidRPr="009F33BC">
              <w:rPr>
                <w:color w:val="auto"/>
              </w:rPr>
              <w:t>В случаях если в соответствии с законодательством Российской Федерации</w:t>
            </w:r>
            <w:r w:rsidRPr="009F33BC">
              <w:rPr>
                <w:color w:val="auto"/>
              </w:rPr>
              <w:tab/>
              <w:t>расположение</w:t>
            </w:r>
          </w:p>
          <w:p w:rsidR="00D75639" w:rsidRPr="009F33BC" w:rsidRDefault="009F33BC">
            <w:pPr>
              <w:pStyle w:val="a7"/>
              <w:shd w:val="clear" w:color="auto" w:fill="auto"/>
              <w:tabs>
                <w:tab w:val="left" w:pos="1171"/>
                <w:tab w:val="left" w:pos="1709"/>
                <w:tab w:val="right" w:pos="3173"/>
              </w:tabs>
              <w:jc w:val="both"/>
              <w:rPr>
                <w:color w:val="auto"/>
              </w:rPr>
            </w:pPr>
            <w:r w:rsidRPr="009F33BC">
              <w:rPr>
                <w:color w:val="auto"/>
              </w:rPr>
              <w:t>приборов учета электрической энергии</w:t>
            </w:r>
            <w:r w:rsidRPr="009F33BC">
              <w:rPr>
                <w:color w:val="auto"/>
              </w:rPr>
              <w:tab/>
              <w:t>и</w:t>
            </w:r>
            <w:r w:rsidRPr="009F33BC">
              <w:rPr>
                <w:color w:val="auto"/>
              </w:rPr>
              <w:tab/>
              <w:t>(или)</w:t>
            </w:r>
            <w:r w:rsidRPr="009F33BC">
              <w:rPr>
                <w:color w:val="auto"/>
              </w:rPr>
              <w:tab/>
              <w:t>иного</w:t>
            </w:r>
          </w:p>
          <w:p w:rsidR="00D75639" w:rsidRPr="009F33BC" w:rsidRDefault="009F33BC">
            <w:pPr>
              <w:pStyle w:val="a7"/>
              <w:shd w:val="clear" w:color="auto" w:fill="auto"/>
              <w:tabs>
                <w:tab w:val="right" w:pos="3168"/>
              </w:tabs>
              <w:jc w:val="both"/>
              <w:rPr>
                <w:color w:val="auto"/>
              </w:rPr>
            </w:pPr>
            <w:r w:rsidRPr="009F33BC">
              <w:rPr>
                <w:color w:val="auto"/>
              </w:rPr>
              <w:t>оборудования, необходимого для обеспечения</w:t>
            </w:r>
            <w:r w:rsidRPr="009F33BC">
              <w:rPr>
                <w:color w:val="auto"/>
              </w:rPr>
              <w:tab/>
              <w:t>коммерческого</w:t>
            </w:r>
          </w:p>
          <w:p w:rsidR="00D75639" w:rsidRPr="009F33BC" w:rsidRDefault="009F33BC">
            <w:pPr>
              <w:pStyle w:val="a7"/>
              <w:shd w:val="clear" w:color="auto" w:fill="auto"/>
              <w:tabs>
                <w:tab w:val="right" w:pos="3187"/>
              </w:tabs>
              <w:jc w:val="both"/>
              <w:rPr>
                <w:color w:val="auto"/>
              </w:rPr>
            </w:pPr>
            <w:r w:rsidRPr="009F33BC">
              <w:rPr>
                <w:color w:val="auto"/>
              </w:rPr>
              <w:t>учета электрической энергии, возможно только на объектах заявителя, заявитель обязан на безвозмездной основе обеспечить предоставление</w:t>
            </w:r>
            <w:r w:rsidRPr="009F33BC">
              <w:rPr>
                <w:color w:val="auto"/>
              </w:rPr>
              <w:tab/>
              <w:t>сетевой</w:t>
            </w:r>
          </w:p>
          <w:p w:rsidR="00D75639" w:rsidRPr="009F33BC" w:rsidRDefault="009F33BC">
            <w:pPr>
              <w:pStyle w:val="a7"/>
              <w:shd w:val="clear" w:color="auto" w:fill="auto"/>
              <w:tabs>
                <w:tab w:val="left" w:pos="1171"/>
                <w:tab w:val="left" w:pos="1709"/>
                <w:tab w:val="right" w:pos="3173"/>
              </w:tabs>
              <w:jc w:val="both"/>
              <w:rPr>
                <w:color w:val="auto"/>
              </w:rPr>
            </w:pPr>
            <w:r w:rsidRPr="009F33BC">
              <w:rPr>
                <w:color w:val="auto"/>
              </w:rPr>
              <w:t>организации мест размещения приборов учета электрической энергии</w:t>
            </w:r>
            <w:r w:rsidRPr="009F33BC">
              <w:rPr>
                <w:color w:val="auto"/>
              </w:rPr>
              <w:tab/>
              <w:t>и</w:t>
            </w:r>
            <w:r w:rsidRPr="009F33BC">
              <w:rPr>
                <w:color w:val="auto"/>
              </w:rPr>
              <w:tab/>
              <w:t>(или)</w:t>
            </w:r>
            <w:r w:rsidRPr="009F33BC">
              <w:rPr>
                <w:color w:val="auto"/>
              </w:rPr>
              <w:tab/>
              <w:t>иного</w:t>
            </w:r>
          </w:p>
          <w:p w:rsidR="00D75639" w:rsidRPr="009F33BC" w:rsidRDefault="009F33BC">
            <w:pPr>
              <w:pStyle w:val="a7"/>
              <w:shd w:val="clear" w:color="auto" w:fill="auto"/>
              <w:tabs>
                <w:tab w:val="right" w:pos="3168"/>
              </w:tabs>
              <w:jc w:val="both"/>
              <w:rPr>
                <w:color w:val="auto"/>
              </w:rPr>
            </w:pPr>
            <w:r w:rsidRPr="009F33BC">
              <w:rPr>
                <w:color w:val="auto"/>
              </w:rPr>
              <w:t>оборудования, необходимого для обеспечения</w:t>
            </w:r>
            <w:r w:rsidRPr="009F33BC">
              <w:rPr>
                <w:color w:val="auto"/>
              </w:rPr>
              <w:tab/>
              <w:t>коммерческого</w:t>
            </w:r>
          </w:p>
          <w:p w:rsidR="00D75639" w:rsidRPr="009F33BC" w:rsidRDefault="009F33BC">
            <w:pPr>
              <w:pStyle w:val="a7"/>
              <w:shd w:val="clear" w:color="auto" w:fill="auto"/>
              <w:tabs>
                <w:tab w:val="left" w:pos="1114"/>
                <w:tab w:val="left" w:pos="1584"/>
                <w:tab w:val="right" w:pos="3178"/>
              </w:tabs>
              <w:jc w:val="both"/>
              <w:rPr>
                <w:color w:val="auto"/>
              </w:rPr>
            </w:pPr>
            <w:r w:rsidRPr="009F33BC">
              <w:rPr>
                <w:color w:val="auto"/>
              </w:rPr>
              <w:t>учета электрической энергии, и доступа</w:t>
            </w:r>
            <w:r w:rsidRPr="009F33BC">
              <w:rPr>
                <w:color w:val="auto"/>
              </w:rPr>
              <w:tab/>
              <w:t>к</w:t>
            </w:r>
            <w:r w:rsidRPr="009F33BC">
              <w:rPr>
                <w:color w:val="auto"/>
              </w:rPr>
              <w:tab/>
              <w:t>таким</w:t>
            </w:r>
            <w:r w:rsidRPr="009F33BC">
              <w:rPr>
                <w:color w:val="auto"/>
              </w:rPr>
              <w:tab/>
              <w:t>местам</w:t>
            </w:r>
          </w:p>
          <w:p w:rsidR="00D75639" w:rsidRPr="009F33BC" w:rsidRDefault="009F33BC">
            <w:pPr>
              <w:pStyle w:val="a7"/>
              <w:shd w:val="clear" w:color="auto" w:fill="auto"/>
              <w:spacing w:after="100"/>
              <w:jc w:val="both"/>
              <w:rPr>
                <w:color w:val="auto"/>
              </w:rPr>
            </w:pPr>
            <w:r w:rsidRPr="009F33BC">
              <w:rPr>
                <w:color w:val="auto"/>
              </w:rPr>
              <w:t>размещения приборов учета и указанного оборудования для их установки.</w:t>
            </w:r>
          </w:p>
        </w:tc>
        <w:tc>
          <w:tcPr>
            <w:tcW w:w="3403" w:type="dxa"/>
            <w:tcBorders>
              <w:top w:val="single" w:sz="4" w:space="0" w:color="auto"/>
              <w:left w:val="single" w:sz="4" w:space="0" w:color="auto"/>
              <w:bottom w:val="single" w:sz="4" w:space="0" w:color="auto"/>
            </w:tcBorders>
            <w:shd w:val="clear" w:color="auto" w:fill="FFFFFF"/>
          </w:tcPr>
          <w:p w:rsidR="00D75639" w:rsidRPr="009F33BC" w:rsidRDefault="00D75639">
            <w:pPr>
              <w:rPr>
                <w:color w:val="auto"/>
                <w:sz w:val="10"/>
                <w:szCs w:val="10"/>
              </w:rPr>
            </w:pPr>
          </w:p>
        </w:tc>
        <w:tc>
          <w:tcPr>
            <w:tcW w:w="2837" w:type="dxa"/>
            <w:tcBorders>
              <w:top w:val="single" w:sz="4" w:space="0" w:color="auto"/>
              <w:left w:val="single" w:sz="4" w:space="0" w:color="auto"/>
              <w:bottom w:val="single" w:sz="4" w:space="0" w:color="auto"/>
            </w:tcBorders>
            <w:shd w:val="clear" w:color="auto" w:fill="FFFFFF"/>
          </w:tcPr>
          <w:p w:rsidR="00D75639" w:rsidRPr="009F33BC" w:rsidRDefault="00D75639">
            <w:pPr>
              <w:rPr>
                <w:color w:val="auto"/>
                <w:sz w:val="10"/>
                <w:szCs w:val="10"/>
              </w:rPr>
            </w:pP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D75639" w:rsidRPr="009F33BC" w:rsidRDefault="00D75639">
            <w:pPr>
              <w:rPr>
                <w:color w:val="auto"/>
                <w:sz w:val="10"/>
                <w:szCs w:val="10"/>
              </w:rPr>
            </w:pPr>
          </w:p>
        </w:tc>
      </w:tr>
    </w:tbl>
    <w:p w:rsidR="00D75639" w:rsidRPr="009F33BC" w:rsidRDefault="009F33BC">
      <w:pPr>
        <w:spacing w:line="1" w:lineRule="exact"/>
        <w:rPr>
          <w:color w:val="auto"/>
        </w:rPr>
      </w:pPr>
      <w:r w:rsidRPr="009F33BC">
        <w:rPr>
          <w:color w:val="auto"/>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76"/>
        <w:gridCol w:w="1560"/>
        <w:gridCol w:w="3398"/>
        <w:gridCol w:w="3403"/>
        <w:gridCol w:w="2837"/>
        <w:gridCol w:w="2986"/>
      </w:tblGrid>
      <w:tr w:rsidR="009F33BC" w:rsidRPr="009F33BC">
        <w:tblPrEx>
          <w:tblCellMar>
            <w:top w:w="0" w:type="dxa"/>
            <w:bottom w:w="0" w:type="dxa"/>
          </w:tblCellMar>
        </w:tblPrEx>
        <w:trPr>
          <w:trHeight w:hRule="exact" w:val="845"/>
          <w:jc w:val="center"/>
        </w:trPr>
        <w:tc>
          <w:tcPr>
            <w:tcW w:w="576"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lastRenderedPageBreak/>
              <w:t>№</w:t>
            </w:r>
          </w:p>
        </w:tc>
        <w:tc>
          <w:tcPr>
            <w:tcW w:w="1560"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t>Этап</w:t>
            </w:r>
          </w:p>
        </w:tc>
        <w:tc>
          <w:tcPr>
            <w:tcW w:w="3398"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t>Условие/ содержание</w:t>
            </w:r>
          </w:p>
        </w:tc>
        <w:tc>
          <w:tcPr>
            <w:tcW w:w="3403"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t>Форма предоставления</w:t>
            </w:r>
          </w:p>
        </w:tc>
        <w:tc>
          <w:tcPr>
            <w:tcW w:w="2837"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t>Срок исполнения</w:t>
            </w:r>
          </w:p>
        </w:tc>
        <w:tc>
          <w:tcPr>
            <w:tcW w:w="2986" w:type="dxa"/>
            <w:tcBorders>
              <w:top w:val="single" w:sz="4" w:space="0" w:color="auto"/>
              <w:left w:val="single" w:sz="4" w:space="0" w:color="auto"/>
              <w:right w:val="single" w:sz="4" w:space="0" w:color="auto"/>
            </w:tcBorders>
            <w:shd w:val="clear" w:color="auto" w:fill="FFFFFF"/>
            <w:vAlign w:val="bottom"/>
          </w:tcPr>
          <w:p w:rsidR="00D75639" w:rsidRPr="009F33BC" w:rsidRDefault="009F33BC">
            <w:pPr>
              <w:pStyle w:val="a7"/>
              <w:shd w:val="clear" w:color="auto" w:fill="auto"/>
              <w:jc w:val="center"/>
              <w:rPr>
                <w:color w:val="auto"/>
                <w:sz w:val="24"/>
                <w:szCs w:val="24"/>
              </w:rPr>
            </w:pPr>
            <w:r w:rsidRPr="009F33BC">
              <w:rPr>
                <w:b/>
                <w:bCs/>
                <w:color w:val="auto"/>
                <w:sz w:val="24"/>
                <w:szCs w:val="24"/>
              </w:rPr>
              <w:t>Ссылка на нормативный правовой</w:t>
            </w:r>
          </w:p>
          <w:p w:rsidR="00D75639" w:rsidRPr="009F33BC" w:rsidRDefault="009F33BC">
            <w:pPr>
              <w:pStyle w:val="a7"/>
              <w:shd w:val="clear" w:color="auto" w:fill="auto"/>
              <w:jc w:val="center"/>
              <w:rPr>
                <w:color w:val="auto"/>
                <w:sz w:val="24"/>
                <w:szCs w:val="24"/>
              </w:rPr>
            </w:pPr>
            <w:r w:rsidRPr="009F33BC">
              <w:rPr>
                <w:b/>
                <w:bCs/>
                <w:color w:val="auto"/>
                <w:sz w:val="24"/>
                <w:szCs w:val="24"/>
              </w:rPr>
              <w:t>акт</w:t>
            </w:r>
          </w:p>
        </w:tc>
      </w:tr>
      <w:tr w:rsidR="009F33BC" w:rsidRPr="009F33BC">
        <w:tblPrEx>
          <w:tblCellMar>
            <w:top w:w="0" w:type="dxa"/>
            <w:bottom w:w="0" w:type="dxa"/>
          </w:tblCellMar>
        </w:tblPrEx>
        <w:trPr>
          <w:trHeight w:hRule="exact" w:val="8818"/>
          <w:jc w:val="center"/>
        </w:trPr>
        <w:tc>
          <w:tcPr>
            <w:tcW w:w="576" w:type="dxa"/>
            <w:tcBorders>
              <w:top w:val="single" w:sz="4" w:space="0" w:color="auto"/>
              <w:left w:val="single" w:sz="4" w:space="0" w:color="auto"/>
              <w:bottom w:val="single" w:sz="4" w:space="0" w:color="auto"/>
            </w:tcBorders>
            <w:shd w:val="clear" w:color="auto" w:fill="FFFFFF"/>
          </w:tcPr>
          <w:p w:rsidR="00D75639" w:rsidRPr="009F33BC" w:rsidRDefault="00D75639">
            <w:pPr>
              <w:rPr>
                <w:color w:val="auto"/>
                <w:sz w:val="10"/>
                <w:szCs w:val="10"/>
              </w:rPr>
            </w:pPr>
          </w:p>
        </w:tc>
        <w:tc>
          <w:tcPr>
            <w:tcW w:w="1560" w:type="dxa"/>
            <w:tcBorders>
              <w:top w:val="single" w:sz="4" w:space="0" w:color="auto"/>
              <w:left w:val="single" w:sz="4" w:space="0" w:color="auto"/>
              <w:bottom w:val="single" w:sz="4" w:space="0" w:color="auto"/>
            </w:tcBorders>
            <w:shd w:val="clear" w:color="auto" w:fill="FFFFFF"/>
          </w:tcPr>
          <w:p w:rsidR="00D75639" w:rsidRPr="009F33BC" w:rsidRDefault="00D75639">
            <w:pPr>
              <w:rPr>
                <w:color w:val="auto"/>
                <w:sz w:val="10"/>
                <w:szCs w:val="10"/>
              </w:rPr>
            </w:pPr>
          </w:p>
        </w:tc>
        <w:tc>
          <w:tcPr>
            <w:tcW w:w="3398" w:type="dxa"/>
            <w:tcBorders>
              <w:top w:val="single" w:sz="4" w:space="0" w:color="auto"/>
              <w:left w:val="single" w:sz="4" w:space="0" w:color="auto"/>
              <w:bottom w:val="single" w:sz="4" w:space="0" w:color="auto"/>
            </w:tcBorders>
            <w:shd w:val="clear" w:color="auto" w:fill="FFFFFF"/>
            <w:vAlign w:val="bottom"/>
          </w:tcPr>
          <w:p w:rsidR="00D75639" w:rsidRPr="009F33BC" w:rsidRDefault="009F33BC">
            <w:pPr>
              <w:pStyle w:val="a7"/>
              <w:shd w:val="clear" w:color="auto" w:fill="auto"/>
              <w:tabs>
                <w:tab w:val="left" w:pos="1282"/>
                <w:tab w:val="left" w:pos="2957"/>
              </w:tabs>
              <w:jc w:val="both"/>
              <w:rPr>
                <w:color w:val="auto"/>
              </w:rPr>
            </w:pPr>
            <w:r w:rsidRPr="009F33BC">
              <w:rPr>
                <w:color w:val="auto"/>
              </w:rPr>
              <w:t>При выполнении сторонами договора</w:t>
            </w:r>
            <w:r w:rsidRPr="009F33BC">
              <w:rPr>
                <w:color w:val="auto"/>
              </w:rPr>
              <w:tab/>
              <w:t>мероприятий</w:t>
            </w:r>
            <w:r w:rsidRPr="009F33BC">
              <w:rPr>
                <w:color w:val="auto"/>
              </w:rPr>
              <w:tab/>
              <w:t>по</w:t>
            </w:r>
          </w:p>
          <w:p w:rsidR="00D75639" w:rsidRPr="009F33BC" w:rsidRDefault="009F33BC">
            <w:pPr>
              <w:pStyle w:val="a7"/>
              <w:shd w:val="clear" w:color="auto" w:fill="auto"/>
              <w:tabs>
                <w:tab w:val="right" w:pos="3187"/>
              </w:tabs>
              <w:rPr>
                <w:color w:val="auto"/>
              </w:rPr>
            </w:pPr>
            <w:r w:rsidRPr="009F33BC">
              <w:rPr>
                <w:color w:val="auto"/>
              </w:rPr>
              <w:t>технологическому присоединению, предусмотренных</w:t>
            </w:r>
            <w:r w:rsidRPr="009F33BC">
              <w:rPr>
                <w:color w:val="auto"/>
              </w:rPr>
              <w:tab/>
              <w:t>договором,</w:t>
            </w:r>
          </w:p>
          <w:p w:rsidR="00D75639" w:rsidRPr="009F33BC" w:rsidRDefault="009F33BC">
            <w:pPr>
              <w:pStyle w:val="a7"/>
              <w:shd w:val="clear" w:color="auto" w:fill="auto"/>
              <w:tabs>
                <w:tab w:val="right" w:pos="3182"/>
              </w:tabs>
              <w:jc w:val="both"/>
              <w:rPr>
                <w:color w:val="auto"/>
              </w:rPr>
            </w:pPr>
            <w:r w:rsidRPr="009F33BC">
              <w:rPr>
                <w:color w:val="auto"/>
              </w:rPr>
              <w:t>мероприятия по обеспечению учета электрической энергии (мощности), за исключением обеспечения учета в отношении многоквартирного</w:t>
            </w:r>
            <w:r w:rsidRPr="009F33BC">
              <w:rPr>
                <w:color w:val="auto"/>
              </w:rPr>
              <w:tab/>
              <w:t>дома,</w:t>
            </w:r>
          </w:p>
          <w:p w:rsidR="00D75639" w:rsidRPr="009F33BC" w:rsidRDefault="009F33BC">
            <w:pPr>
              <w:pStyle w:val="a7"/>
              <w:shd w:val="clear" w:color="auto" w:fill="auto"/>
              <w:spacing w:after="240"/>
              <w:jc w:val="both"/>
              <w:rPr>
                <w:color w:val="auto"/>
              </w:rPr>
            </w:pPr>
            <w:r w:rsidRPr="009F33BC">
              <w:rPr>
                <w:color w:val="auto"/>
              </w:rPr>
              <w:t>подлежат исполнению сетевой организацией.</w:t>
            </w:r>
          </w:p>
          <w:p w:rsidR="00D75639" w:rsidRPr="009F33BC" w:rsidRDefault="009F33BC">
            <w:pPr>
              <w:pStyle w:val="a7"/>
              <w:shd w:val="clear" w:color="auto" w:fill="auto"/>
              <w:tabs>
                <w:tab w:val="right" w:pos="3182"/>
              </w:tabs>
              <w:jc w:val="both"/>
              <w:rPr>
                <w:color w:val="auto"/>
              </w:rPr>
            </w:pPr>
            <w:r w:rsidRPr="009F33BC">
              <w:rPr>
                <w:color w:val="auto"/>
              </w:rPr>
              <w:t>При</w:t>
            </w:r>
            <w:r w:rsidRPr="009F33BC">
              <w:rPr>
                <w:color w:val="auto"/>
              </w:rPr>
              <w:tab/>
              <w:t>осуществлении</w:t>
            </w:r>
          </w:p>
          <w:p w:rsidR="00D75639" w:rsidRPr="009F33BC" w:rsidRDefault="00CD370B">
            <w:pPr>
              <w:pStyle w:val="a7"/>
              <w:shd w:val="clear" w:color="auto" w:fill="auto"/>
              <w:tabs>
                <w:tab w:val="right" w:pos="3178"/>
              </w:tabs>
              <w:jc w:val="both"/>
              <w:rPr>
                <w:color w:val="auto"/>
              </w:rPr>
            </w:pPr>
            <w:r w:rsidRPr="009F33BC">
              <w:rPr>
                <w:color w:val="auto"/>
              </w:rPr>
              <w:t>технологического присоединения,</w:t>
            </w:r>
            <w:r w:rsidR="009F33BC" w:rsidRPr="009F33BC">
              <w:rPr>
                <w:color w:val="auto"/>
              </w:rPr>
              <w:t xml:space="preserve"> планируемого к строительству и (или) первичному вводу в эксплуатацию многоквартирного дома под границей участка заявителя</w:t>
            </w:r>
            <w:r w:rsidR="009F33BC" w:rsidRPr="009F33BC">
              <w:rPr>
                <w:color w:val="auto"/>
              </w:rPr>
              <w:tab/>
              <w:t>понимается</w:t>
            </w:r>
          </w:p>
          <w:p w:rsidR="00D75639" w:rsidRPr="009F33BC" w:rsidRDefault="009F33BC">
            <w:pPr>
              <w:pStyle w:val="a7"/>
              <w:shd w:val="clear" w:color="auto" w:fill="auto"/>
              <w:tabs>
                <w:tab w:val="right" w:pos="3187"/>
              </w:tabs>
              <w:jc w:val="both"/>
              <w:rPr>
                <w:color w:val="auto"/>
              </w:rPr>
            </w:pPr>
            <w:r w:rsidRPr="009F33BC">
              <w:rPr>
                <w:color w:val="auto"/>
              </w:rPr>
              <w:t>предусмотренное проектом на такой дом вводное устройство (вводно-распределительное устройство,</w:t>
            </w:r>
            <w:r w:rsidRPr="009F33BC">
              <w:rPr>
                <w:color w:val="auto"/>
              </w:rPr>
              <w:tab/>
              <w:t>главный</w:t>
            </w:r>
          </w:p>
          <w:p w:rsidR="00D75639" w:rsidRPr="009F33BC" w:rsidRDefault="009F33BC">
            <w:pPr>
              <w:pStyle w:val="a7"/>
              <w:shd w:val="clear" w:color="auto" w:fill="auto"/>
              <w:spacing w:after="180"/>
              <w:jc w:val="both"/>
              <w:rPr>
                <w:color w:val="auto"/>
              </w:rPr>
            </w:pPr>
            <w:r w:rsidRPr="009F33BC">
              <w:rPr>
                <w:color w:val="auto"/>
              </w:rPr>
              <w:t>распределительный щит).</w:t>
            </w:r>
          </w:p>
          <w:p w:rsidR="00D75639" w:rsidRPr="009F33BC" w:rsidRDefault="009F33BC">
            <w:pPr>
              <w:pStyle w:val="a7"/>
              <w:shd w:val="clear" w:color="auto" w:fill="auto"/>
              <w:tabs>
                <w:tab w:val="right" w:pos="3182"/>
              </w:tabs>
              <w:jc w:val="both"/>
              <w:rPr>
                <w:color w:val="auto"/>
              </w:rPr>
            </w:pPr>
            <w:r w:rsidRPr="009F33BC">
              <w:rPr>
                <w:color w:val="auto"/>
              </w:rPr>
              <w:t>При</w:t>
            </w:r>
            <w:r w:rsidRPr="009F33BC">
              <w:rPr>
                <w:color w:val="auto"/>
              </w:rPr>
              <w:tab/>
              <w:t>осуществлении</w:t>
            </w:r>
          </w:p>
          <w:p w:rsidR="00D75639" w:rsidRPr="009F33BC" w:rsidRDefault="009F33BC">
            <w:pPr>
              <w:pStyle w:val="a7"/>
              <w:shd w:val="clear" w:color="auto" w:fill="auto"/>
              <w:tabs>
                <w:tab w:val="left" w:pos="1402"/>
                <w:tab w:val="right" w:pos="3178"/>
              </w:tabs>
              <w:jc w:val="both"/>
              <w:rPr>
                <w:color w:val="auto"/>
              </w:rPr>
            </w:pPr>
            <w:r w:rsidRPr="009F33BC">
              <w:rPr>
                <w:color w:val="auto"/>
              </w:rPr>
              <w:t>технологического присоединения энергопринимающих устройств заявителя,</w:t>
            </w:r>
            <w:r w:rsidRPr="009F33BC">
              <w:rPr>
                <w:color w:val="auto"/>
              </w:rPr>
              <w:tab/>
              <w:t>находящихся</w:t>
            </w:r>
            <w:r w:rsidRPr="009F33BC">
              <w:rPr>
                <w:color w:val="auto"/>
              </w:rPr>
              <w:tab/>
              <w:t>в</w:t>
            </w:r>
          </w:p>
          <w:p w:rsidR="00D75639" w:rsidRPr="009F33BC" w:rsidRDefault="009F33BC">
            <w:pPr>
              <w:pStyle w:val="a7"/>
              <w:shd w:val="clear" w:color="auto" w:fill="auto"/>
              <w:tabs>
                <w:tab w:val="right" w:pos="3173"/>
              </w:tabs>
              <w:jc w:val="both"/>
              <w:rPr>
                <w:color w:val="auto"/>
              </w:rPr>
            </w:pPr>
            <w:r w:rsidRPr="009F33BC">
              <w:rPr>
                <w:color w:val="auto"/>
              </w:rPr>
              <w:t>объектах</w:t>
            </w:r>
            <w:r w:rsidRPr="009F33BC">
              <w:rPr>
                <w:color w:val="auto"/>
              </w:rPr>
              <w:tab/>
              <w:t>капитального</w:t>
            </w:r>
          </w:p>
          <w:p w:rsidR="00D75639" w:rsidRPr="009F33BC" w:rsidRDefault="009F33BC">
            <w:pPr>
              <w:pStyle w:val="a7"/>
              <w:shd w:val="clear" w:color="auto" w:fill="auto"/>
              <w:spacing w:after="220"/>
              <w:jc w:val="both"/>
              <w:rPr>
                <w:color w:val="auto"/>
              </w:rPr>
            </w:pPr>
            <w:r w:rsidRPr="009F33BC">
              <w:rPr>
                <w:color w:val="auto"/>
              </w:rPr>
              <w:t>строительства, расположенных на земельном участке в границах территории, в отношении которой заключен договор о комплексном</w:t>
            </w:r>
          </w:p>
        </w:tc>
        <w:tc>
          <w:tcPr>
            <w:tcW w:w="3403" w:type="dxa"/>
            <w:tcBorders>
              <w:top w:val="single" w:sz="4" w:space="0" w:color="auto"/>
              <w:left w:val="single" w:sz="4" w:space="0" w:color="auto"/>
              <w:bottom w:val="single" w:sz="4" w:space="0" w:color="auto"/>
            </w:tcBorders>
            <w:shd w:val="clear" w:color="auto" w:fill="FFFFFF"/>
          </w:tcPr>
          <w:p w:rsidR="00D75639" w:rsidRPr="009F33BC" w:rsidRDefault="00D75639">
            <w:pPr>
              <w:rPr>
                <w:color w:val="auto"/>
                <w:sz w:val="10"/>
                <w:szCs w:val="10"/>
              </w:rPr>
            </w:pPr>
          </w:p>
        </w:tc>
        <w:tc>
          <w:tcPr>
            <w:tcW w:w="2837" w:type="dxa"/>
            <w:tcBorders>
              <w:top w:val="single" w:sz="4" w:space="0" w:color="auto"/>
              <w:left w:val="single" w:sz="4" w:space="0" w:color="auto"/>
              <w:bottom w:val="single" w:sz="4" w:space="0" w:color="auto"/>
            </w:tcBorders>
            <w:shd w:val="clear" w:color="auto" w:fill="FFFFFF"/>
          </w:tcPr>
          <w:p w:rsidR="00D75639" w:rsidRPr="009F33BC" w:rsidRDefault="00D75639">
            <w:pPr>
              <w:rPr>
                <w:color w:val="auto"/>
                <w:sz w:val="10"/>
                <w:szCs w:val="10"/>
              </w:rPr>
            </w:pP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D75639" w:rsidRPr="009F33BC" w:rsidRDefault="00D75639">
            <w:pPr>
              <w:rPr>
                <w:color w:val="auto"/>
                <w:sz w:val="10"/>
                <w:szCs w:val="10"/>
              </w:rPr>
            </w:pPr>
          </w:p>
        </w:tc>
      </w:tr>
    </w:tbl>
    <w:p w:rsidR="00D75639" w:rsidRPr="009F33BC" w:rsidRDefault="009F33BC">
      <w:pPr>
        <w:spacing w:line="1" w:lineRule="exact"/>
        <w:rPr>
          <w:color w:val="auto"/>
        </w:rPr>
      </w:pPr>
      <w:r w:rsidRPr="009F33BC">
        <w:rPr>
          <w:color w:val="auto"/>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76"/>
        <w:gridCol w:w="1560"/>
        <w:gridCol w:w="3398"/>
        <w:gridCol w:w="3403"/>
        <w:gridCol w:w="2837"/>
        <w:gridCol w:w="2986"/>
      </w:tblGrid>
      <w:tr w:rsidR="009F33BC" w:rsidRPr="009F33BC">
        <w:tblPrEx>
          <w:tblCellMar>
            <w:top w:w="0" w:type="dxa"/>
            <w:bottom w:w="0" w:type="dxa"/>
          </w:tblCellMar>
        </w:tblPrEx>
        <w:trPr>
          <w:trHeight w:hRule="exact" w:val="845"/>
          <w:jc w:val="center"/>
        </w:trPr>
        <w:tc>
          <w:tcPr>
            <w:tcW w:w="576"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lastRenderedPageBreak/>
              <w:t>№</w:t>
            </w:r>
          </w:p>
        </w:tc>
        <w:tc>
          <w:tcPr>
            <w:tcW w:w="1560"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t>Этап</w:t>
            </w:r>
          </w:p>
        </w:tc>
        <w:tc>
          <w:tcPr>
            <w:tcW w:w="3398"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t>Условие/ содержание</w:t>
            </w:r>
          </w:p>
        </w:tc>
        <w:tc>
          <w:tcPr>
            <w:tcW w:w="3403"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t>Форма предоставления</w:t>
            </w:r>
          </w:p>
        </w:tc>
        <w:tc>
          <w:tcPr>
            <w:tcW w:w="2837"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t>Срок исполнения</w:t>
            </w:r>
          </w:p>
        </w:tc>
        <w:tc>
          <w:tcPr>
            <w:tcW w:w="2986" w:type="dxa"/>
            <w:tcBorders>
              <w:top w:val="single" w:sz="4" w:space="0" w:color="auto"/>
              <w:left w:val="single" w:sz="4" w:space="0" w:color="auto"/>
              <w:right w:val="single" w:sz="4" w:space="0" w:color="auto"/>
            </w:tcBorders>
            <w:shd w:val="clear" w:color="auto" w:fill="FFFFFF"/>
            <w:vAlign w:val="bottom"/>
          </w:tcPr>
          <w:p w:rsidR="00D75639" w:rsidRPr="009F33BC" w:rsidRDefault="009F33BC">
            <w:pPr>
              <w:pStyle w:val="a7"/>
              <w:shd w:val="clear" w:color="auto" w:fill="auto"/>
              <w:jc w:val="center"/>
              <w:rPr>
                <w:color w:val="auto"/>
                <w:sz w:val="24"/>
                <w:szCs w:val="24"/>
              </w:rPr>
            </w:pPr>
            <w:r w:rsidRPr="009F33BC">
              <w:rPr>
                <w:b/>
                <w:bCs/>
                <w:color w:val="auto"/>
                <w:sz w:val="24"/>
                <w:szCs w:val="24"/>
              </w:rPr>
              <w:t>Ссылка на нормативный правовой</w:t>
            </w:r>
          </w:p>
          <w:p w:rsidR="00D75639" w:rsidRPr="009F33BC" w:rsidRDefault="009F33BC">
            <w:pPr>
              <w:pStyle w:val="a7"/>
              <w:shd w:val="clear" w:color="auto" w:fill="auto"/>
              <w:jc w:val="center"/>
              <w:rPr>
                <w:color w:val="auto"/>
                <w:sz w:val="24"/>
                <w:szCs w:val="24"/>
              </w:rPr>
            </w:pPr>
            <w:r w:rsidRPr="009F33BC">
              <w:rPr>
                <w:b/>
                <w:bCs/>
                <w:color w:val="auto"/>
                <w:sz w:val="24"/>
                <w:szCs w:val="24"/>
              </w:rPr>
              <w:t>акт</w:t>
            </w:r>
          </w:p>
        </w:tc>
      </w:tr>
      <w:tr w:rsidR="009F33BC" w:rsidRPr="009F33BC">
        <w:tblPrEx>
          <w:tblCellMar>
            <w:top w:w="0" w:type="dxa"/>
            <w:bottom w:w="0" w:type="dxa"/>
          </w:tblCellMar>
        </w:tblPrEx>
        <w:trPr>
          <w:trHeight w:hRule="exact" w:val="8621"/>
          <w:jc w:val="center"/>
        </w:trPr>
        <w:tc>
          <w:tcPr>
            <w:tcW w:w="576" w:type="dxa"/>
            <w:tcBorders>
              <w:top w:val="single" w:sz="4" w:space="0" w:color="auto"/>
              <w:left w:val="single" w:sz="4" w:space="0" w:color="auto"/>
              <w:bottom w:val="single" w:sz="4" w:space="0" w:color="auto"/>
            </w:tcBorders>
            <w:shd w:val="clear" w:color="auto" w:fill="FFFFFF"/>
          </w:tcPr>
          <w:p w:rsidR="00D75639" w:rsidRPr="009F33BC" w:rsidRDefault="00D75639">
            <w:pPr>
              <w:rPr>
                <w:color w:val="auto"/>
                <w:sz w:val="10"/>
                <w:szCs w:val="10"/>
              </w:rPr>
            </w:pPr>
          </w:p>
        </w:tc>
        <w:tc>
          <w:tcPr>
            <w:tcW w:w="1560" w:type="dxa"/>
            <w:tcBorders>
              <w:top w:val="single" w:sz="4" w:space="0" w:color="auto"/>
              <w:left w:val="single" w:sz="4" w:space="0" w:color="auto"/>
              <w:bottom w:val="single" w:sz="4" w:space="0" w:color="auto"/>
            </w:tcBorders>
            <w:shd w:val="clear" w:color="auto" w:fill="FFFFFF"/>
          </w:tcPr>
          <w:p w:rsidR="00D75639" w:rsidRPr="009F33BC" w:rsidRDefault="00D75639">
            <w:pPr>
              <w:rPr>
                <w:color w:val="auto"/>
                <w:sz w:val="10"/>
                <w:szCs w:val="10"/>
              </w:rPr>
            </w:pPr>
          </w:p>
        </w:tc>
        <w:tc>
          <w:tcPr>
            <w:tcW w:w="3398" w:type="dxa"/>
            <w:tcBorders>
              <w:top w:val="single" w:sz="4" w:space="0" w:color="auto"/>
              <w:left w:val="single" w:sz="4" w:space="0" w:color="auto"/>
              <w:bottom w:val="single" w:sz="4" w:space="0" w:color="auto"/>
            </w:tcBorders>
            <w:shd w:val="clear" w:color="auto" w:fill="FFFFFF"/>
            <w:vAlign w:val="bottom"/>
          </w:tcPr>
          <w:p w:rsidR="00D75639" w:rsidRPr="009F33BC" w:rsidRDefault="009F33BC">
            <w:pPr>
              <w:pStyle w:val="a7"/>
              <w:shd w:val="clear" w:color="auto" w:fill="auto"/>
              <w:tabs>
                <w:tab w:val="left" w:pos="1416"/>
                <w:tab w:val="left" w:pos="3077"/>
              </w:tabs>
              <w:jc w:val="both"/>
              <w:rPr>
                <w:color w:val="auto"/>
              </w:rPr>
            </w:pPr>
            <w:r w:rsidRPr="009F33BC">
              <w:rPr>
                <w:color w:val="auto"/>
              </w:rPr>
              <w:t>развитии</w:t>
            </w:r>
            <w:r w:rsidRPr="009F33BC">
              <w:rPr>
                <w:color w:val="auto"/>
              </w:rPr>
              <w:tab/>
              <w:t>территории</w:t>
            </w:r>
            <w:r w:rsidRPr="009F33BC">
              <w:rPr>
                <w:color w:val="auto"/>
              </w:rPr>
              <w:tab/>
              <w:t>в</w:t>
            </w:r>
          </w:p>
          <w:p w:rsidR="00D75639" w:rsidRPr="009F33BC" w:rsidRDefault="009F33BC">
            <w:pPr>
              <w:pStyle w:val="a7"/>
              <w:shd w:val="clear" w:color="auto" w:fill="auto"/>
              <w:tabs>
                <w:tab w:val="right" w:pos="3173"/>
              </w:tabs>
              <w:jc w:val="both"/>
              <w:rPr>
                <w:color w:val="auto"/>
              </w:rPr>
            </w:pPr>
            <w:r w:rsidRPr="009F33BC">
              <w:rPr>
                <w:color w:val="auto"/>
              </w:rPr>
              <w:t>соответствии</w:t>
            </w:r>
            <w:r w:rsidRPr="009F33BC">
              <w:rPr>
                <w:color w:val="auto"/>
              </w:rPr>
              <w:tab/>
              <w:t>с</w:t>
            </w:r>
          </w:p>
          <w:p w:rsidR="00D75639" w:rsidRPr="009F33BC" w:rsidRDefault="009F33BC">
            <w:pPr>
              <w:pStyle w:val="a7"/>
              <w:shd w:val="clear" w:color="auto" w:fill="auto"/>
              <w:tabs>
                <w:tab w:val="right" w:pos="3178"/>
              </w:tabs>
              <w:jc w:val="center"/>
              <w:rPr>
                <w:color w:val="auto"/>
              </w:rPr>
            </w:pPr>
            <w:r w:rsidRPr="009F33BC">
              <w:rPr>
                <w:color w:val="auto"/>
              </w:rPr>
              <w:t>Градостроительным</w:t>
            </w:r>
            <w:r w:rsidRPr="009F33BC">
              <w:rPr>
                <w:color w:val="auto"/>
              </w:rPr>
              <w:tab/>
              <w:t>кодексом</w:t>
            </w:r>
          </w:p>
          <w:p w:rsidR="00D75639" w:rsidRPr="009F33BC" w:rsidRDefault="009F33BC">
            <w:pPr>
              <w:pStyle w:val="a7"/>
              <w:shd w:val="clear" w:color="auto" w:fill="auto"/>
              <w:tabs>
                <w:tab w:val="right" w:pos="3173"/>
              </w:tabs>
              <w:jc w:val="both"/>
              <w:rPr>
                <w:color w:val="auto"/>
              </w:rPr>
            </w:pPr>
            <w:r w:rsidRPr="009F33BC">
              <w:rPr>
                <w:color w:val="auto"/>
              </w:rPr>
              <w:t>Российской Федерации, или на земельных</w:t>
            </w:r>
            <w:r w:rsidRPr="009F33BC">
              <w:rPr>
                <w:color w:val="auto"/>
              </w:rPr>
              <w:tab/>
              <w:t>участках,</w:t>
            </w:r>
          </w:p>
          <w:p w:rsidR="00D75639" w:rsidRPr="009F33BC" w:rsidRDefault="009F33BC">
            <w:pPr>
              <w:pStyle w:val="a7"/>
              <w:shd w:val="clear" w:color="auto" w:fill="auto"/>
              <w:tabs>
                <w:tab w:val="left" w:pos="1838"/>
                <w:tab w:val="left" w:pos="2558"/>
              </w:tabs>
              <w:jc w:val="both"/>
              <w:rPr>
                <w:color w:val="auto"/>
              </w:rPr>
            </w:pPr>
            <w:r w:rsidRPr="009F33BC">
              <w:rPr>
                <w:color w:val="auto"/>
              </w:rPr>
              <w:t>образованных</w:t>
            </w:r>
            <w:r w:rsidRPr="009F33BC">
              <w:rPr>
                <w:color w:val="auto"/>
              </w:rPr>
              <w:tab/>
              <w:t>из</w:t>
            </w:r>
            <w:r w:rsidRPr="009F33BC">
              <w:rPr>
                <w:color w:val="auto"/>
              </w:rPr>
              <w:tab/>
              <w:t>такого</w:t>
            </w:r>
          </w:p>
          <w:p w:rsidR="00D75639" w:rsidRPr="009F33BC" w:rsidRDefault="009F33BC">
            <w:pPr>
              <w:pStyle w:val="a7"/>
              <w:shd w:val="clear" w:color="auto" w:fill="auto"/>
              <w:tabs>
                <w:tab w:val="left" w:pos="1709"/>
                <w:tab w:val="left" w:pos="3077"/>
              </w:tabs>
              <w:jc w:val="both"/>
              <w:rPr>
                <w:color w:val="auto"/>
              </w:rPr>
            </w:pPr>
            <w:r w:rsidRPr="009F33BC">
              <w:rPr>
                <w:color w:val="auto"/>
              </w:rPr>
              <w:t>земельного</w:t>
            </w:r>
            <w:r w:rsidRPr="009F33BC">
              <w:rPr>
                <w:color w:val="auto"/>
              </w:rPr>
              <w:tab/>
              <w:t>участка</w:t>
            </w:r>
            <w:r w:rsidRPr="009F33BC">
              <w:rPr>
                <w:color w:val="auto"/>
              </w:rPr>
              <w:tab/>
              <w:t>в</w:t>
            </w:r>
          </w:p>
          <w:p w:rsidR="00D75639" w:rsidRPr="009F33BC" w:rsidRDefault="009F33BC">
            <w:pPr>
              <w:pStyle w:val="a7"/>
              <w:shd w:val="clear" w:color="auto" w:fill="auto"/>
              <w:tabs>
                <w:tab w:val="left" w:pos="2400"/>
              </w:tabs>
              <w:jc w:val="both"/>
              <w:rPr>
                <w:color w:val="auto"/>
              </w:rPr>
            </w:pPr>
            <w:r w:rsidRPr="009F33BC">
              <w:rPr>
                <w:color w:val="auto"/>
              </w:rPr>
              <w:t>соответствии с утвержденным проектом межевания территории, под границей участка заявителя понимается вводное устройство (вводно-распределительное устройство,</w:t>
            </w:r>
            <w:r w:rsidRPr="009F33BC">
              <w:rPr>
                <w:color w:val="auto"/>
              </w:rPr>
              <w:tab/>
              <w:t>главный</w:t>
            </w:r>
          </w:p>
          <w:p w:rsidR="00D75639" w:rsidRPr="009F33BC" w:rsidRDefault="009F33BC">
            <w:pPr>
              <w:pStyle w:val="a7"/>
              <w:shd w:val="clear" w:color="auto" w:fill="auto"/>
              <w:tabs>
                <w:tab w:val="left" w:pos="1858"/>
              </w:tabs>
              <w:jc w:val="both"/>
              <w:rPr>
                <w:color w:val="auto"/>
              </w:rPr>
            </w:pPr>
            <w:r w:rsidRPr="009F33BC">
              <w:rPr>
                <w:color w:val="auto"/>
              </w:rPr>
              <w:t>распределительный щит) каждого объекта</w:t>
            </w:r>
            <w:r w:rsidRPr="009F33BC">
              <w:rPr>
                <w:color w:val="auto"/>
              </w:rPr>
              <w:tab/>
              <w:t>капитального</w:t>
            </w:r>
          </w:p>
          <w:p w:rsidR="00D75639" w:rsidRPr="009F33BC" w:rsidRDefault="009F33BC">
            <w:pPr>
              <w:pStyle w:val="a7"/>
              <w:shd w:val="clear" w:color="auto" w:fill="auto"/>
              <w:tabs>
                <w:tab w:val="left" w:pos="2237"/>
              </w:tabs>
              <w:jc w:val="both"/>
              <w:rPr>
                <w:color w:val="auto"/>
              </w:rPr>
            </w:pPr>
            <w:r w:rsidRPr="009F33BC">
              <w:rPr>
                <w:color w:val="auto"/>
              </w:rPr>
              <w:t>строительства, на котором (в котором)</w:t>
            </w:r>
            <w:r w:rsidRPr="009F33BC">
              <w:rPr>
                <w:color w:val="auto"/>
              </w:rPr>
              <w:tab/>
              <w:t>находятся</w:t>
            </w:r>
          </w:p>
          <w:p w:rsidR="00D75639" w:rsidRPr="009F33BC" w:rsidRDefault="009F33BC">
            <w:pPr>
              <w:pStyle w:val="a7"/>
              <w:shd w:val="clear" w:color="auto" w:fill="auto"/>
              <w:tabs>
                <w:tab w:val="right" w:pos="3178"/>
              </w:tabs>
              <w:jc w:val="both"/>
              <w:rPr>
                <w:color w:val="auto"/>
              </w:rPr>
            </w:pPr>
            <w:r w:rsidRPr="009F33BC">
              <w:rPr>
                <w:color w:val="auto"/>
              </w:rPr>
              <w:t>энергопринимающие устройства заявителя, в отношении которых предполагается осуществление мероприятий</w:t>
            </w:r>
            <w:r w:rsidRPr="009F33BC">
              <w:rPr>
                <w:color w:val="auto"/>
              </w:rPr>
              <w:tab/>
              <w:t>по</w:t>
            </w:r>
          </w:p>
          <w:p w:rsidR="00D75639" w:rsidRPr="009F33BC" w:rsidRDefault="009F33BC">
            <w:pPr>
              <w:pStyle w:val="a7"/>
              <w:shd w:val="clear" w:color="auto" w:fill="auto"/>
              <w:tabs>
                <w:tab w:val="right" w:pos="3187"/>
              </w:tabs>
              <w:rPr>
                <w:color w:val="auto"/>
              </w:rPr>
            </w:pPr>
            <w:r w:rsidRPr="009F33BC">
              <w:rPr>
                <w:color w:val="auto"/>
              </w:rPr>
              <w:t>технологическому присоединению.</w:t>
            </w:r>
            <w:r w:rsidRPr="009F33BC">
              <w:rPr>
                <w:color w:val="auto"/>
              </w:rPr>
              <w:tab/>
              <w:t>Положения</w:t>
            </w:r>
          </w:p>
          <w:p w:rsidR="00D75639" w:rsidRPr="009F33BC" w:rsidRDefault="009F33BC">
            <w:pPr>
              <w:pStyle w:val="a7"/>
              <w:shd w:val="clear" w:color="auto" w:fill="auto"/>
              <w:tabs>
                <w:tab w:val="left" w:pos="1718"/>
                <w:tab w:val="left" w:pos="2962"/>
              </w:tabs>
              <w:jc w:val="both"/>
              <w:rPr>
                <w:color w:val="auto"/>
              </w:rPr>
            </w:pPr>
            <w:r w:rsidRPr="009F33BC">
              <w:rPr>
                <w:color w:val="auto"/>
              </w:rPr>
              <w:t>настоящего</w:t>
            </w:r>
            <w:r w:rsidRPr="009F33BC">
              <w:rPr>
                <w:color w:val="auto"/>
              </w:rPr>
              <w:tab/>
              <w:t>абзаца</w:t>
            </w:r>
            <w:r w:rsidRPr="009F33BC">
              <w:rPr>
                <w:color w:val="auto"/>
              </w:rPr>
              <w:tab/>
              <w:t>не</w:t>
            </w:r>
          </w:p>
          <w:p w:rsidR="00D75639" w:rsidRPr="009F33BC" w:rsidRDefault="009F33BC">
            <w:pPr>
              <w:pStyle w:val="a7"/>
              <w:shd w:val="clear" w:color="auto" w:fill="auto"/>
              <w:tabs>
                <w:tab w:val="left" w:pos="1646"/>
                <w:tab w:val="right" w:pos="3182"/>
              </w:tabs>
              <w:jc w:val="both"/>
              <w:rPr>
                <w:color w:val="auto"/>
              </w:rPr>
            </w:pPr>
            <w:r w:rsidRPr="009F33BC">
              <w:rPr>
                <w:color w:val="auto"/>
              </w:rPr>
              <w:t>применяются</w:t>
            </w:r>
            <w:r w:rsidRPr="009F33BC">
              <w:rPr>
                <w:color w:val="auto"/>
              </w:rPr>
              <w:tab/>
              <w:t>в</w:t>
            </w:r>
            <w:r w:rsidRPr="009F33BC">
              <w:rPr>
                <w:color w:val="auto"/>
              </w:rPr>
              <w:tab/>
              <w:t>отношении</w:t>
            </w:r>
          </w:p>
          <w:p w:rsidR="00D75639" w:rsidRPr="009F33BC" w:rsidRDefault="009F33BC">
            <w:pPr>
              <w:pStyle w:val="a7"/>
              <w:shd w:val="clear" w:color="auto" w:fill="auto"/>
              <w:tabs>
                <w:tab w:val="right" w:pos="3173"/>
              </w:tabs>
              <w:jc w:val="both"/>
              <w:rPr>
                <w:color w:val="auto"/>
              </w:rPr>
            </w:pPr>
            <w:r w:rsidRPr="009F33BC">
              <w:rPr>
                <w:color w:val="auto"/>
              </w:rPr>
              <w:t>объектов</w:t>
            </w:r>
            <w:r w:rsidRPr="009F33BC">
              <w:rPr>
                <w:color w:val="auto"/>
              </w:rPr>
              <w:tab/>
              <w:t>капитального</w:t>
            </w:r>
          </w:p>
          <w:p w:rsidR="00D75639" w:rsidRPr="009F33BC" w:rsidRDefault="009F33BC">
            <w:pPr>
              <w:pStyle w:val="a7"/>
              <w:shd w:val="clear" w:color="auto" w:fill="auto"/>
              <w:tabs>
                <w:tab w:val="left" w:pos="1392"/>
                <w:tab w:val="left" w:pos="3072"/>
              </w:tabs>
              <w:jc w:val="both"/>
              <w:rPr>
                <w:color w:val="auto"/>
              </w:rPr>
            </w:pPr>
            <w:r w:rsidRPr="009F33BC">
              <w:rPr>
                <w:color w:val="auto"/>
              </w:rPr>
              <w:t>строительства, расположенных в границах</w:t>
            </w:r>
            <w:r w:rsidRPr="009F33BC">
              <w:rPr>
                <w:color w:val="auto"/>
              </w:rPr>
              <w:tab/>
              <w:t>территории,</w:t>
            </w:r>
            <w:r w:rsidRPr="009F33BC">
              <w:rPr>
                <w:color w:val="auto"/>
              </w:rPr>
              <w:tab/>
              <w:t>в</w:t>
            </w:r>
          </w:p>
          <w:p w:rsidR="00D75639" w:rsidRPr="009F33BC" w:rsidRDefault="009F33BC">
            <w:pPr>
              <w:pStyle w:val="a7"/>
              <w:shd w:val="clear" w:color="auto" w:fill="auto"/>
              <w:tabs>
                <w:tab w:val="left" w:pos="1339"/>
                <w:tab w:val="right" w:pos="3182"/>
              </w:tabs>
              <w:jc w:val="both"/>
              <w:rPr>
                <w:color w:val="auto"/>
              </w:rPr>
            </w:pPr>
            <w:r w:rsidRPr="009F33BC">
              <w:rPr>
                <w:color w:val="auto"/>
              </w:rPr>
              <w:t>отношении которой заключен договор о комплексном развитии территории, если такие объекты находятся</w:t>
            </w:r>
            <w:r w:rsidRPr="009F33BC">
              <w:rPr>
                <w:color w:val="auto"/>
              </w:rPr>
              <w:tab/>
              <w:t>в</w:t>
            </w:r>
            <w:r w:rsidRPr="009F33BC">
              <w:rPr>
                <w:color w:val="auto"/>
              </w:rPr>
              <w:tab/>
              <w:t>определенных</w:t>
            </w:r>
          </w:p>
          <w:p w:rsidR="00D75639" w:rsidRPr="009F33BC" w:rsidRDefault="009F33BC">
            <w:pPr>
              <w:pStyle w:val="a7"/>
              <w:shd w:val="clear" w:color="auto" w:fill="auto"/>
              <w:tabs>
                <w:tab w:val="right" w:pos="3182"/>
              </w:tabs>
              <w:jc w:val="both"/>
              <w:rPr>
                <w:color w:val="auto"/>
              </w:rPr>
            </w:pPr>
            <w:r w:rsidRPr="009F33BC">
              <w:rPr>
                <w:color w:val="auto"/>
              </w:rPr>
              <w:t>правилами землепользования и застройки</w:t>
            </w:r>
            <w:r w:rsidRPr="009F33BC">
              <w:rPr>
                <w:color w:val="auto"/>
              </w:rPr>
              <w:tab/>
              <w:t>производственных</w:t>
            </w:r>
          </w:p>
        </w:tc>
        <w:tc>
          <w:tcPr>
            <w:tcW w:w="3403" w:type="dxa"/>
            <w:tcBorders>
              <w:top w:val="single" w:sz="4" w:space="0" w:color="auto"/>
              <w:left w:val="single" w:sz="4" w:space="0" w:color="auto"/>
              <w:bottom w:val="single" w:sz="4" w:space="0" w:color="auto"/>
            </w:tcBorders>
            <w:shd w:val="clear" w:color="auto" w:fill="FFFFFF"/>
          </w:tcPr>
          <w:p w:rsidR="00D75639" w:rsidRPr="009F33BC" w:rsidRDefault="00D75639">
            <w:pPr>
              <w:rPr>
                <w:color w:val="auto"/>
                <w:sz w:val="10"/>
                <w:szCs w:val="10"/>
              </w:rPr>
            </w:pPr>
          </w:p>
        </w:tc>
        <w:tc>
          <w:tcPr>
            <w:tcW w:w="2837" w:type="dxa"/>
            <w:tcBorders>
              <w:top w:val="single" w:sz="4" w:space="0" w:color="auto"/>
              <w:left w:val="single" w:sz="4" w:space="0" w:color="auto"/>
              <w:bottom w:val="single" w:sz="4" w:space="0" w:color="auto"/>
            </w:tcBorders>
            <w:shd w:val="clear" w:color="auto" w:fill="FFFFFF"/>
          </w:tcPr>
          <w:p w:rsidR="00D75639" w:rsidRPr="009F33BC" w:rsidRDefault="00D75639">
            <w:pPr>
              <w:rPr>
                <w:color w:val="auto"/>
                <w:sz w:val="10"/>
                <w:szCs w:val="10"/>
              </w:rPr>
            </w:pP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D75639" w:rsidRPr="009F33BC" w:rsidRDefault="00D75639">
            <w:pPr>
              <w:rPr>
                <w:color w:val="auto"/>
                <w:sz w:val="10"/>
                <w:szCs w:val="10"/>
              </w:rPr>
            </w:pPr>
          </w:p>
        </w:tc>
      </w:tr>
    </w:tbl>
    <w:p w:rsidR="00D75639" w:rsidRPr="009F33BC" w:rsidRDefault="009F33BC">
      <w:pPr>
        <w:spacing w:line="1" w:lineRule="exact"/>
        <w:rPr>
          <w:color w:val="auto"/>
        </w:rPr>
      </w:pPr>
      <w:r w:rsidRPr="009F33BC">
        <w:rPr>
          <w:color w:val="auto"/>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76"/>
        <w:gridCol w:w="1560"/>
        <w:gridCol w:w="3398"/>
        <w:gridCol w:w="3403"/>
        <w:gridCol w:w="2837"/>
        <w:gridCol w:w="2986"/>
      </w:tblGrid>
      <w:tr w:rsidR="009F33BC" w:rsidRPr="009F33BC">
        <w:tblPrEx>
          <w:tblCellMar>
            <w:top w:w="0" w:type="dxa"/>
            <w:bottom w:w="0" w:type="dxa"/>
          </w:tblCellMar>
        </w:tblPrEx>
        <w:trPr>
          <w:trHeight w:hRule="exact" w:val="845"/>
          <w:jc w:val="center"/>
        </w:trPr>
        <w:tc>
          <w:tcPr>
            <w:tcW w:w="576"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lastRenderedPageBreak/>
              <w:t>№</w:t>
            </w:r>
          </w:p>
        </w:tc>
        <w:tc>
          <w:tcPr>
            <w:tcW w:w="1560"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t>Этап</w:t>
            </w:r>
          </w:p>
        </w:tc>
        <w:tc>
          <w:tcPr>
            <w:tcW w:w="3398"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t>Условие/ содержание</w:t>
            </w:r>
          </w:p>
        </w:tc>
        <w:tc>
          <w:tcPr>
            <w:tcW w:w="3403"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t>Форма предоставления</w:t>
            </w:r>
          </w:p>
        </w:tc>
        <w:tc>
          <w:tcPr>
            <w:tcW w:w="2837"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t>Срок исполнения</w:t>
            </w:r>
          </w:p>
        </w:tc>
        <w:tc>
          <w:tcPr>
            <w:tcW w:w="2986" w:type="dxa"/>
            <w:tcBorders>
              <w:top w:val="single" w:sz="4" w:space="0" w:color="auto"/>
              <w:left w:val="single" w:sz="4" w:space="0" w:color="auto"/>
              <w:right w:val="single" w:sz="4" w:space="0" w:color="auto"/>
            </w:tcBorders>
            <w:shd w:val="clear" w:color="auto" w:fill="FFFFFF"/>
            <w:vAlign w:val="bottom"/>
          </w:tcPr>
          <w:p w:rsidR="00D75639" w:rsidRPr="009F33BC" w:rsidRDefault="009F33BC">
            <w:pPr>
              <w:pStyle w:val="a7"/>
              <w:shd w:val="clear" w:color="auto" w:fill="auto"/>
              <w:jc w:val="center"/>
              <w:rPr>
                <w:color w:val="auto"/>
                <w:sz w:val="24"/>
                <w:szCs w:val="24"/>
              </w:rPr>
            </w:pPr>
            <w:r w:rsidRPr="009F33BC">
              <w:rPr>
                <w:b/>
                <w:bCs/>
                <w:color w:val="auto"/>
                <w:sz w:val="24"/>
                <w:szCs w:val="24"/>
              </w:rPr>
              <w:t>Ссылка на нормативный правовой</w:t>
            </w:r>
          </w:p>
          <w:p w:rsidR="00D75639" w:rsidRPr="009F33BC" w:rsidRDefault="009F33BC">
            <w:pPr>
              <w:pStyle w:val="a7"/>
              <w:shd w:val="clear" w:color="auto" w:fill="auto"/>
              <w:jc w:val="center"/>
              <w:rPr>
                <w:color w:val="auto"/>
                <w:sz w:val="24"/>
                <w:szCs w:val="24"/>
              </w:rPr>
            </w:pPr>
            <w:r w:rsidRPr="009F33BC">
              <w:rPr>
                <w:b/>
                <w:bCs/>
                <w:color w:val="auto"/>
                <w:sz w:val="24"/>
                <w:szCs w:val="24"/>
              </w:rPr>
              <w:t>акт</w:t>
            </w:r>
          </w:p>
        </w:tc>
      </w:tr>
      <w:tr w:rsidR="009F33BC" w:rsidRPr="009F33BC">
        <w:tblPrEx>
          <w:tblCellMar>
            <w:top w:w="0" w:type="dxa"/>
            <w:bottom w:w="0" w:type="dxa"/>
          </w:tblCellMar>
        </w:tblPrEx>
        <w:trPr>
          <w:trHeight w:hRule="exact" w:val="1018"/>
          <w:jc w:val="center"/>
        </w:trPr>
        <w:tc>
          <w:tcPr>
            <w:tcW w:w="576" w:type="dxa"/>
            <w:tcBorders>
              <w:top w:val="single" w:sz="4" w:space="0" w:color="auto"/>
              <w:left w:val="single" w:sz="4" w:space="0" w:color="auto"/>
            </w:tcBorders>
            <w:shd w:val="clear" w:color="auto" w:fill="FFFFFF"/>
          </w:tcPr>
          <w:p w:rsidR="00D75639" w:rsidRPr="009F33BC" w:rsidRDefault="00D75639">
            <w:pPr>
              <w:rPr>
                <w:color w:val="auto"/>
                <w:sz w:val="10"/>
                <w:szCs w:val="10"/>
              </w:rPr>
            </w:pPr>
          </w:p>
        </w:tc>
        <w:tc>
          <w:tcPr>
            <w:tcW w:w="1560" w:type="dxa"/>
            <w:tcBorders>
              <w:top w:val="single" w:sz="4" w:space="0" w:color="auto"/>
              <w:left w:val="single" w:sz="4" w:space="0" w:color="auto"/>
            </w:tcBorders>
            <w:shd w:val="clear" w:color="auto" w:fill="FFFFFF"/>
          </w:tcPr>
          <w:p w:rsidR="00D75639" w:rsidRPr="009F33BC" w:rsidRDefault="00D75639">
            <w:pPr>
              <w:rPr>
                <w:color w:val="auto"/>
                <w:sz w:val="10"/>
                <w:szCs w:val="10"/>
              </w:rPr>
            </w:pPr>
          </w:p>
        </w:tc>
        <w:tc>
          <w:tcPr>
            <w:tcW w:w="3398" w:type="dxa"/>
            <w:tcBorders>
              <w:top w:val="single" w:sz="4" w:space="0" w:color="auto"/>
              <w:left w:val="single" w:sz="4" w:space="0" w:color="auto"/>
            </w:tcBorders>
            <w:shd w:val="clear" w:color="auto" w:fill="FFFFFF"/>
          </w:tcPr>
          <w:p w:rsidR="00D75639" w:rsidRPr="009F33BC" w:rsidRDefault="009F33BC">
            <w:pPr>
              <w:pStyle w:val="a7"/>
              <w:shd w:val="clear" w:color="auto" w:fill="auto"/>
              <w:rPr>
                <w:color w:val="auto"/>
              </w:rPr>
            </w:pPr>
            <w:r w:rsidRPr="009F33BC">
              <w:rPr>
                <w:color w:val="auto"/>
              </w:rPr>
              <w:t>зонах, а также зонах инженерной и транспортной инфраструктуры.</w:t>
            </w:r>
          </w:p>
        </w:tc>
        <w:tc>
          <w:tcPr>
            <w:tcW w:w="3403" w:type="dxa"/>
            <w:tcBorders>
              <w:top w:val="single" w:sz="4" w:space="0" w:color="auto"/>
              <w:left w:val="single" w:sz="4" w:space="0" w:color="auto"/>
            </w:tcBorders>
            <w:shd w:val="clear" w:color="auto" w:fill="FFFFFF"/>
          </w:tcPr>
          <w:p w:rsidR="00D75639" w:rsidRPr="009F33BC" w:rsidRDefault="00D75639">
            <w:pPr>
              <w:rPr>
                <w:color w:val="auto"/>
                <w:sz w:val="10"/>
                <w:szCs w:val="10"/>
              </w:rPr>
            </w:pPr>
          </w:p>
        </w:tc>
        <w:tc>
          <w:tcPr>
            <w:tcW w:w="2837" w:type="dxa"/>
            <w:vMerge w:val="restart"/>
            <w:tcBorders>
              <w:top w:val="single" w:sz="4" w:space="0" w:color="auto"/>
              <w:left w:val="single" w:sz="4" w:space="0" w:color="auto"/>
            </w:tcBorders>
            <w:shd w:val="clear" w:color="auto" w:fill="FFFFFF"/>
          </w:tcPr>
          <w:p w:rsidR="00D75639" w:rsidRPr="009F33BC" w:rsidRDefault="00D75639">
            <w:pPr>
              <w:rPr>
                <w:color w:val="auto"/>
                <w:sz w:val="10"/>
                <w:szCs w:val="10"/>
              </w:rPr>
            </w:pPr>
          </w:p>
        </w:tc>
        <w:tc>
          <w:tcPr>
            <w:tcW w:w="2986" w:type="dxa"/>
            <w:vMerge w:val="restart"/>
            <w:tcBorders>
              <w:top w:val="single" w:sz="4" w:space="0" w:color="auto"/>
              <w:left w:val="single" w:sz="4" w:space="0" w:color="auto"/>
              <w:right w:val="single" w:sz="4" w:space="0" w:color="auto"/>
            </w:tcBorders>
            <w:shd w:val="clear" w:color="auto" w:fill="FFFFFF"/>
          </w:tcPr>
          <w:p w:rsidR="00D75639" w:rsidRPr="009F33BC" w:rsidRDefault="00D75639">
            <w:pPr>
              <w:rPr>
                <w:color w:val="auto"/>
                <w:sz w:val="10"/>
                <w:szCs w:val="10"/>
              </w:rPr>
            </w:pPr>
          </w:p>
        </w:tc>
      </w:tr>
      <w:tr w:rsidR="009F33BC" w:rsidRPr="009F33BC">
        <w:tblPrEx>
          <w:tblCellMar>
            <w:top w:w="0" w:type="dxa"/>
            <w:bottom w:w="0" w:type="dxa"/>
          </w:tblCellMar>
        </w:tblPrEx>
        <w:trPr>
          <w:trHeight w:hRule="exact" w:val="1022"/>
          <w:jc w:val="center"/>
        </w:trPr>
        <w:tc>
          <w:tcPr>
            <w:tcW w:w="576" w:type="dxa"/>
            <w:tcBorders>
              <w:top w:val="single" w:sz="4" w:space="0" w:color="auto"/>
              <w:left w:val="single" w:sz="4" w:space="0" w:color="auto"/>
            </w:tcBorders>
            <w:shd w:val="clear" w:color="auto" w:fill="FFFFFF"/>
          </w:tcPr>
          <w:p w:rsidR="00D75639" w:rsidRPr="009F33BC" w:rsidRDefault="00D75639">
            <w:pPr>
              <w:rPr>
                <w:color w:val="auto"/>
                <w:sz w:val="10"/>
                <w:szCs w:val="10"/>
              </w:rPr>
            </w:pPr>
          </w:p>
        </w:tc>
        <w:tc>
          <w:tcPr>
            <w:tcW w:w="1560" w:type="dxa"/>
            <w:tcBorders>
              <w:top w:val="single" w:sz="4" w:space="0" w:color="auto"/>
              <w:left w:val="single" w:sz="4" w:space="0" w:color="auto"/>
            </w:tcBorders>
            <w:shd w:val="clear" w:color="auto" w:fill="FFFFFF"/>
          </w:tcPr>
          <w:p w:rsidR="00D75639" w:rsidRPr="009F33BC" w:rsidRDefault="00D75639">
            <w:pPr>
              <w:rPr>
                <w:color w:val="auto"/>
                <w:sz w:val="10"/>
                <w:szCs w:val="10"/>
              </w:rPr>
            </w:pPr>
          </w:p>
        </w:tc>
        <w:tc>
          <w:tcPr>
            <w:tcW w:w="3398" w:type="dxa"/>
            <w:tcBorders>
              <w:top w:val="single" w:sz="4" w:space="0" w:color="auto"/>
              <w:left w:val="single" w:sz="4" w:space="0" w:color="auto"/>
            </w:tcBorders>
            <w:shd w:val="clear" w:color="auto" w:fill="FFFFFF"/>
            <w:vAlign w:val="bottom"/>
          </w:tcPr>
          <w:p w:rsidR="00D75639" w:rsidRPr="009F33BC" w:rsidRDefault="009F33BC">
            <w:pPr>
              <w:pStyle w:val="a7"/>
              <w:shd w:val="clear" w:color="auto" w:fill="auto"/>
              <w:tabs>
                <w:tab w:val="left" w:pos="1368"/>
                <w:tab w:val="left" w:pos="1853"/>
              </w:tabs>
              <w:rPr>
                <w:color w:val="auto"/>
              </w:rPr>
            </w:pPr>
            <w:r w:rsidRPr="009F33BC">
              <w:rPr>
                <w:color w:val="auto"/>
                <w:lang w:eastAsia="en-US" w:bidi="en-US"/>
              </w:rPr>
              <w:t xml:space="preserve">7.2. </w:t>
            </w:r>
            <w:r w:rsidRPr="009F33BC">
              <w:rPr>
                <w:color w:val="auto"/>
              </w:rPr>
              <w:t>Выполнение заявителем мероприятий, предусмотренных договором</w:t>
            </w:r>
            <w:r w:rsidRPr="009F33BC">
              <w:rPr>
                <w:color w:val="auto"/>
              </w:rPr>
              <w:tab/>
              <w:t>и</w:t>
            </w:r>
            <w:r w:rsidRPr="009F33BC">
              <w:rPr>
                <w:color w:val="auto"/>
              </w:rPr>
              <w:tab/>
              <w:t>техническими</w:t>
            </w:r>
          </w:p>
          <w:p w:rsidR="00D75639" w:rsidRPr="009F33BC" w:rsidRDefault="009F33BC">
            <w:pPr>
              <w:pStyle w:val="a7"/>
              <w:shd w:val="clear" w:color="auto" w:fill="auto"/>
              <w:rPr>
                <w:color w:val="auto"/>
              </w:rPr>
            </w:pPr>
            <w:r w:rsidRPr="009F33BC">
              <w:rPr>
                <w:color w:val="auto"/>
              </w:rPr>
              <w:t>условиями к договору.</w:t>
            </w:r>
          </w:p>
        </w:tc>
        <w:tc>
          <w:tcPr>
            <w:tcW w:w="3403" w:type="dxa"/>
            <w:tcBorders>
              <w:top w:val="single" w:sz="4" w:space="0" w:color="auto"/>
              <w:left w:val="single" w:sz="4" w:space="0" w:color="auto"/>
            </w:tcBorders>
            <w:shd w:val="clear" w:color="auto" w:fill="FFFFFF"/>
          </w:tcPr>
          <w:p w:rsidR="00D75639" w:rsidRPr="009F33BC" w:rsidRDefault="00D75639">
            <w:pPr>
              <w:rPr>
                <w:color w:val="auto"/>
                <w:sz w:val="10"/>
                <w:szCs w:val="10"/>
              </w:rPr>
            </w:pPr>
          </w:p>
        </w:tc>
        <w:tc>
          <w:tcPr>
            <w:tcW w:w="2837" w:type="dxa"/>
            <w:vMerge/>
            <w:tcBorders>
              <w:left w:val="single" w:sz="4" w:space="0" w:color="auto"/>
            </w:tcBorders>
            <w:shd w:val="clear" w:color="auto" w:fill="FFFFFF"/>
          </w:tcPr>
          <w:p w:rsidR="00D75639" w:rsidRPr="009F33BC" w:rsidRDefault="00D75639">
            <w:pPr>
              <w:rPr>
                <w:color w:val="auto"/>
              </w:rPr>
            </w:pPr>
          </w:p>
        </w:tc>
        <w:tc>
          <w:tcPr>
            <w:tcW w:w="2986" w:type="dxa"/>
            <w:vMerge/>
            <w:tcBorders>
              <w:left w:val="single" w:sz="4" w:space="0" w:color="auto"/>
              <w:right w:val="single" w:sz="4" w:space="0" w:color="auto"/>
            </w:tcBorders>
            <w:shd w:val="clear" w:color="auto" w:fill="FFFFFF"/>
          </w:tcPr>
          <w:p w:rsidR="00D75639" w:rsidRPr="009F33BC" w:rsidRDefault="00D75639">
            <w:pPr>
              <w:rPr>
                <w:color w:val="auto"/>
              </w:rPr>
            </w:pPr>
          </w:p>
        </w:tc>
      </w:tr>
      <w:tr w:rsidR="009F33BC" w:rsidRPr="009F33BC">
        <w:tblPrEx>
          <w:tblCellMar>
            <w:top w:w="0" w:type="dxa"/>
            <w:bottom w:w="0" w:type="dxa"/>
          </w:tblCellMar>
        </w:tblPrEx>
        <w:trPr>
          <w:trHeight w:hRule="exact" w:val="6600"/>
          <w:jc w:val="center"/>
        </w:trPr>
        <w:tc>
          <w:tcPr>
            <w:tcW w:w="576" w:type="dxa"/>
            <w:tcBorders>
              <w:top w:val="single" w:sz="4" w:space="0" w:color="auto"/>
              <w:left w:val="single" w:sz="4" w:space="0" w:color="auto"/>
              <w:bottom w:val="single" w:sz="4" w:space="0" w:color="auto"/>
            </w:tcBorders>
            <w:shd w:val="clear" w:color="auto" w:fill="FFFFFF"/>
          </w:tcPr>
          <w:p w:rsidR="00D75639" w:rsidRPr="009F33BC" w:rsidRDefault="00D75639">
            <w:pPr>
              <w:rPr>
                <w:color w:val="auto"/>
                <w:sz w:val="10"/>
                <w:szCs w:val="10"/>
              </w:rPr>
            </w:pPr>
          </w:p>
        </w:tc>
        <w:tc>
          <w:tcPr>
            <w:tcW w:w="1560" w:type="dxa"/>
            <w:tcBorders>
              <w:top w:val="single" w:sz="4" w:space="0" w:color="auto"/>
              <w:left w:val="single" w:sz="4" w:space="0" w:color="auto"/>
              <w:bottom w:val="single" w:sz="4" w:space="0" w:color="auto"/>
            </w:tcBorders>
            <w:shd w:val="clear" w:color="auto" w:fill="FFFFFF"/>
          </w:tcPr>
          <w:p w:rsidR="00D75639" w:rsidRPr="009F33BC" w:rsidRDefault="00D75639">
            <w:pPr>
              <w:rPr>
                <w:color w:val="auto"/>
                <w:sz w:val="10"/>
                <w:szCs w:val="10"/>
              </w:rPr>
            </w:pPr>
          </w:p>
        </w:tc>
        <w:tc>
          <w:tcPr>
            <w:tcW w:w="3398" w:type="dxa"/>
            <w:tcBorders>
              <w:top w:val="single" w:sz="4" w:space="0" w:color="auto"/>
              <w:left w:val="single" w:sz="4" w:space="0" w:color="auto"/>
              <w:bottom w:val="single" w:sz="4" w:space="0" w:color="auto"/>
            </w:tcBorders>
            <w:shd w:val="clear" w:color="auto" w:fill="FFFFFF"/>
          </w:tcPr>
          <w:p w:rsidR="00D75639" w:rsidRPr="009F33BC" w:rsidRDefault="009F33BC">
            <w:pPr>
              <w:pStyle w:val="a7"/>
              <w:shd w:val="clear" w:color="auto" w:fill="auto"/>
              <w:rPr>
                <w:color w:val="auto"/>
              </w:rPr>
            </w:pPr>
            <w:r w:rsidRPr="009F33BC">
              <w:rPr>
                <w:color w:val="auto"/>
              </w:rPr>
              <w:t>7.3. Представление (направление) заявителем в сетевую организацию уведомления о выполнении технических условий с приложением необходимых документов</w:t>
            </w:r>
          </w:p>
        </w:tc>
        <w:tc>
          <w:tcPr>
            <w:tcW w:w="3403" w:type="dxa"/>
            <w:tcBorders>
              <w:top w:val="single" w:sz="4" w:space="0" w:color="auto"/>
              <w:left w:val="single" w:sz="4" w:space="0" w:color="auto"/>
              <w:bottom w:val="single" w:sz="4" w:space="0" w:color="auto"/>
            </w:tcBorders>
            <w:shd w:val="clear" w:color="auto" w:fill="FFFFFF"/>
            <w:vAlign w:val="bottom"/>
          </w:tcPr>
          <w:p w:rsidR="00D75639" w:rsidRPr="009F33BC" w:rsidRDefault="009F33BC">
            <w:pPr>
              <w:pStyle w:val="a7"/>
              <w:shd w:val="clear" w:color="auto" w:fill="auto"/>
              <w:rPr>
                <w:color w:val="auto"/>
              </w:rPr>
            </w:pPr>
            <w:r w:rsidRPr="009F33BC">
              <w:rPr>
                <w:color w:val="auto"/>
              </w:rPr>
              <w:t>Письменная форма уведомления о выполнении технических условий с приложением следующих документов: а) копии сертификатов соответствия на электрооборудование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w:t>
            </w:r>
          </w:p>
          <w:p w:rsidR="00D75639" w:rsidRPr="009F33BC" w:rsidRDefault="009F33BC">
            <w:pPr>
              <w:pStyle w:val="a7"/>
              <w:shd w:val="clear" w:color="auto" w:fill="auto"/>
              <w:tabs>
                <w:tab w:val="left" w:pos="235"/>
              </w:tabs>
              <w:rPr>
                <w:color w:val="auto"/>
              </w:rPr>
            </w:pPr>
            <w:r w:rsidRPr="009F33BC">
              <w:rPr>
                <w:color w:val="auto"/>
              </w:rPr>
              <w:t>в)</w:t>
            </w:r>
            <w:r w:rsidRPr="009F33BC">
              <w:rPr>
                <w:color w:val="auto"/>
              </w:rPr>
              <w:tab/>
              <w:t>документы, содержащие информацию о результатах проведения пусконаладочных работ, приемо-сдаточных и иных испытаний*;</w:t>
            </w:r>
          </w:p>
          <w:p w:rsidR="00D75639" w:rsidRPr="009F33BC" w:rsidRDefault="009F33BC">
            <w:pPr>
              <w:pStyle w:val="a7"/>
              <w:shd w:val="clear" w:color="auto" w:fill="auto"/>
              <w:tabs>
                <w:tab w:val="left" w:pos="226"/>
              </w:tabs>
              <w:rPr>
                <w:color w:val="auto"/>
              </w:rPr>
            </w:pPr>
            <w:r w:rsidRPr="009F33BC">
              <w:rPr>
                <w:color w:val="auto"/>
              </w:rPr>
              <w:t>г)</w:t>
            </w:r>
            <w:r w:rsidRPr="009F33BC">
              <w:rPr>
                <w:color w:val="auto"/>
              </w:rPr>
              <w:tab/>
              <w:t>нормальные (временные нормальные) схемы электрических соединений объекта электроэнергетики, в том числе однолинейная схема электрических соединений (электроустановки)*.</w:t>
            </w:r>
          </w:p>
        </w:tc>
        <w:tc>
          <w:tcPr>
            <w:tcW w:w="2837" w:type="dxa"/>
            <w:tcBorders>
              <w:top w:val="single" w:sz="4" w:space="0" w:color="auto"/>
              <w:left w:val="single" w:sz="4" w:space="0" w:color="auto"/>
              <w:bottom w:val="single" w:sz="4" w:space="0" w:color="auto"/>
            </w:tcBorders>
            <w:shd w:val="clear" w:color="auto" w:fill="FFFFFF"/>
          </w:tcPr>
          <w:p w:rsidR="00D75639" w:rsidRPr="009F33BC" w:rsidRDefault="009F33BC">
            <w:pPr>
              <w:pStyle w:val="a7"/>
              <w:shd w:val="clear" w:color="auto" w:fill="auto"/>
              <w:rPr>
                <w:color w:val="auto"/>
              </w:rPr>
            </w:pPr>
            <w:r w:rsidRPr="009F33BC">
              <w:rPr>
                <w:color w:val="auto"/>
              </w:rPr>
              <w:t>После выполнения заявителем технических условий.</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D75639" w:rsidRPr="009F33BC" w:rsidRDefault="009F33BC">
            <w:pPr>
              <w:pStyle w:val="a7"/>
              <w:shd w:val="clear" w:color="auto" w:fill="auto"/>
              <w:rPr>
                <w:color w:val="auto"/>
              </w:rPr>
            </w:pPr>
            <w:r w:rsidRPr="009F33BC">
              <w:rPr>
                <w:color w:val="auto"/>
              </w:rPr>
              <w:t>Пункты 85, 86 Правил</w:t>
            </w:r>
          </w:p>
        </w:tc>
      </w:tr>
    </w:tbl>
    <w:p w:rsidR="00D75639" w:rsidRPr="009F33BC" w:rsidRDefault="009F33BC">
      <w:pPr>
        <w:spacing w:line="1" w:lineRule="exact"/>
        <w:rPr>
          <w:color w:val="auto"/>
        </w:rPr>
      </w:pPr>
      <w:r w:rsidRPr="009F33BC">
        <w:rPr>
          <w:color w:val="auto"/>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76"/>
        <w:gridCol w:w="1560"/>
        <w:gridCol w:w="3398"/>
        <w:gridCol w:w="3403"/>
        <w:gridCol w:w="2837"/>
        <w:gridCol w:w="2986"/>
      </w:tblGrid>
      <w:tr w:rsidR="009F33BC" w:rsidRPr="009F33BC">
        <w:tblPrEx>
          <w:tblCellMar>
            <w:top w:w="0" w:type="dxa"/>
            <w:bottom w:w="0" w:type="dxa"/>
          </w:tblCellMar>
        </w:tblPrEx>
        <w:trPr>
          <w:trHeight w:hRule="exact" w:val="845"/>
          <w:jc w:val="center"/>
        </w:trPr>
        <w:tc>
          <w:tcPr>
            <w:tcW w:w="576" w:type="dxa"/>
            <w:tcBorders>
              <w:top w:val="single" w:sz="4" w:space="0" w:color="auto"/>
              <w:left w:val="single" w:sz="4" w:space="0" w:color="auto"/>
            </w:tcBorders>
            <w:shd w:val="clear" w:color="auto" w:fill="FFFFFF"/>
          </w:tcPr>
          <w:p w:rsidR="00D75639" w:rsidRPr="009F33BC" w:rsidRDefault="009F33BC">
            <w:pPr>
              <w:pStyle w:val="a7"/>
              <w:shd w:val="clear" w:color="auto" w:fill="auto"/>
              <w:rPr>
                <w:color w:val="auto"/>
                <w:sz w:val="24"/>
                <w:szCs w:val="24"/>
              </w:rPr>
            </w:pPr>
            <w:r w:rsidRPr="009F33BC">
              <w:rPr>
                <w:b/>
                <w:bCs/>
                <w:color w:val="auto"/>
                <w:sz w:val="24"/>
                <w:szCs w:val="24"/>
              </w:rPr>
              <w:lastRenderedPageBreak/>
              <w:t>№</w:t>
            </w:r>
          </w:p>
        </w:tc>
        <w:tc>
          <w:tcPr>
            <w:tcW w:w="1560"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t>Этап</w:t>
            </w:r>
          </w:p>
        </w:tc>
        <w:tc>
          <w:tcPr>
            <w:tcW w:w="3398"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t>Условие/ содержание</w:t>
            </w:r>
          </w:p>
        </w:tc>
        <w:tc>
          <w:tcPr>
            <w:tcW w:w="3403"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t>Форма предоставления</w:t>
            </w:r>
          </w:p>
        </w:tc>
        <w:tc>
          <w:tcPr>
            <w:tcW w:w="2837"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t>Срок исполнения</w:t>
            </w:r>
          </w:p>
        </w:tc>
        <w:tc>
          <w:tcPr>
            <w:tcW w:w="2986" w:type="dxa"/>
            <w:tcBorders>
              <w:top w:val="single" w:sz="4" w:space="0" w:color="auto"/>
              <w:left w:val="single" w:sz="4" w:space="0" w:color="auto"/>
              <w:right w:val="single" w:sz="4" w:space="0" w:color="auto"/>
            </w:tcBorders>
            <w:shd w:val="clear" w:color="auto" w:fill="FFFFFF"/>
            <w:vAlign w:val="bottom"/>
          </w:tcPr>
          <w:p w:rsidR="00D75639" w:rsidRPr="009F33BC" w:rsidRDefault="009F33BC">
            <w:pPr>
              <w:pStyle w:val="a7"/>
              <w:shd w:val="clear" w:color="auto" w:fill="auto"/>
              <w:jc w:val="center"/>
              <w:rPr>
                <w:color w:val="auto"/>
                <w:sz w:val="24"/>
                <w:szCs w:val="24"/>
              </w:rPr>
            </w:pPr>
            <w:r w:rsidRPr="009F33BC">
              <w:rPr>
                <w:b/>
                <w:bCs/>
                <w:color w:val="auto"/>
                <w:sz w:val="24"/>
                <w:szCs w:val="24"/>
              </w:rPr>
              <w:t>Ссылка на нормативный правовой</w:t>
            </w:r>
          </w:p>
          <w:p w:rsidR="00D75639" w:rsidRPr="009F33BC" w:rsidRDefault="009F33BC">
            <w:pPr>
              <w:pStyle w:val="a7"/>
              <w:shd w:val="clear" w:color="auto" w:fill="auto"/>
              <w:jc w:val="center"/>
              <w:rPr>
                <w:color w:val="auto"/>
                <w:sz w:val="24"/>
                <w:szCs w:val="24"/>
              </w:rPr>
            </w:pPr>
            <w:r w:rsidRPr="009F33BC">
              <w:rPr>
                <w:b/>
                <w:bCs/>
                <w:color w:val="auto"/>
                <w:sz w:val="24"/>
                <w:szCs w:val="24"/>
              </w:rPr>
              <w:t>акт</w:t>
            </w:r>
          </w:p>
        </w:tc>
      </w:tr>
      <w:tr w:rsidR="009F33BC" w:rsidRPr="009F33BC">
        <w:tblPrEx>
          <w:tblCellMar>
            <w:top w:w="0" w:type="dxa"/>
            <w:bottom w:w="0" w:type="dxa"/>
          </w:tblCellMar>
        </w:tblPrEx>
        <w:trPr>
          <w:trHeight w:hRule="exact" w:val="3043"/>
          <w:jc w:val="center"/>
        </w:trPr>
        <w:tc>
          <w:tcPr>
            <w:tcW w:w="576" w:type="dxa"/>
            <w:tcBorders>
              <w:top w:val="single" w:sz="4" w:space="0" w:color="auto"/>
              <w:left w:val="single" w:sz="4" w:space="0" w:color="auto"/>
            </w:tcBorders>
            <w:shd w:val="clear" w:color="auto" w:fill="FFFFFF"/>
          </w:tcPr>
          <w:p w:rsidR="00D75639" w:rsidRPr="009F33BC" w:rsidRDefault="00D75639">
            <w:pPr>
              <w:rPr>
                <w:color w:val="auto"/>
                <w:sz w:val="10"/>
                <w:szCs w:val="10"/>
              </w:rPr>
            </w:pPr>
          </w:p>
        </w:tc>
        <w:tc>
          <w:tcPr>
            <w:tcW w:w="1560" w:type="dxa"/>
            <w:tcBorders>
              <w:top w:val="single" w:sz="4" w:space="0" w:color="auto"/>
              <w:left w:val="single" w:sz="4" w:space="0" w:color="auto"/>
            </w:tcBorders>
            <w:shd w:val="clear" w:color="auto" w:fill="FFFFFF"/>
          </w:tcPr>
          <w:p w:rsidR="00D75639" w:rsidRPr="009F33BC" w:rsidRDefault="00D75639">
            <w:pPr>
              <w:rPr>
                <w:color w:val="auto"/>
                <w:sz w:val="10"/>
                <w:szCs w:val="10"/>
              </w:rPr>
            </w:pPr>
          </w:p>
        </w:tc>
        <w:tc>
          <w:tcPr>
            <w:tcW w:w="3398" w:type="dxa"/>
            <w:tcBorders>
              <w:top w:val="single" w:sz="4" w:space="0" w:color="auto"/>
              <w:left w:val="single" w:sz="4" w:space="0" w:color="auto"/>
            </w:tcBorders>
            <w:shd w:val="clear" w:color="auto" w:fill="FFFFFF"/>
          </w:tcPr>
          <w:p w:rsidR="00D75639" w:rsidRPr="009F33BC" w:rsidRDefault="00D75639">
            <w:pPr>
              <w:rPr>
                <w:color w:val="auto"/>
                <w:sz w:val="10"/>
                <w:szCs w:val="10"/>
              </w:rPr>
            </w:pPr>
          </w:p>
        </w:tc>
        <w:tc>
          <w:tcPr>
            <w:tcW w:w="3403" w:type="dxa"/>
            <w:tcBorders>
              <w:top w:val="single" w:sz="4" w:space="0" w:color="auto"/>
              <w:left w:val="single" w:sz="4" w:space="0" w:color="auto"/>
            </w:tcBorders>
            <w:shd w:val="clear" w:color="auto" w:fill="FFFFFF"/>
            <w:vAlign w:val="center"/>
          </w:tcPr>
          <w:p w:rsidR="00D75639" w:rsidRPr="009F33BC" w:rsidRDefault="009F33BC">
            <w:pPr>
              <w:pStyle w:val="a7"/>
              <w:shd w:val="clear" w:color="auto" w:fill="auto"/>
              <w:rPr>
                <w:color w:val="auto"/>
              </w:rPr>
            </w:pPr>
            <w:r w:rsidRPr="009F33BC">
              <w:rPr>
                <w:color w:val="auto"/>
                <w:sz w:val="20"/>
                <w:szCs w:val="20"/>
              </w:rPr>
              <w:t>*</w:t>
            </w:r>
            <w:r w:rsidRPr="009F33BC">
              <w:rPr>
                <w:i/>
                <w:iCs/>
                <w:color w:val="auto"/>
                <w:sz w:val="20"/>
                <w:szCs w:val="20"/>
              </w:rPr>
              <w:t>Д</w:t>
            </w:r>
            <w:r w:rsidRPr="009F33BC">
              <w:rPr>
                <w:i/>
                <w:iCs/>
                <w:color w:val="auto"/>
              </w:rPr>
              <w:t xml:space="preserve">окументы, указанные в пунктах "в" и "г" не требуются для представления заявителями, электрохозяйство которых включает в себя только вводное устройство напряжением до </w:t>
            </w:r>
            <w:r w:rsidRPr="009F33BC">
              <w:rPr>
                <w:i/>
                <w:iCs/>
                <w:color w:val="auto"/>
                <w:lang w:eastAsia="en-US" w:bidi="en-US"/>
              </w:rPr>
              <w:t xml:space="preserve">1000 </w:t>
            </w:r>
            <w:r w:rsidRPr="009F33BC">
              <w:rPr>
                <w:i/>
                <w:iCs/>
                <w:color w:val="auto"/>
              </w:rPr>
              <w:t>В, осветительные установки, переносное электрооборудование и энергопринимающие устройства номинальным напряжением не выше 380 В.</w:t>
            </w:r>
          </w:p>
        </w:tc>
        <w:tc>
          <w:tcPr>
            <w:tcW w:w="2837" w:type="dxa"/>
            <w:tcBorders>
              <w:top w:val="single" w:sz="4" w:space="0" w:color="auto"/>
              <w:left w:val="single" w:sz="4" w:space="0" w:color="auto"/>
            </w:tcBorders>
            <w:shd w:val="clear" w:color="auto" w:fill="FFFFFF"/>
          </w:tcPr>
          <w:p w:rsidR="00D75639" w:rsidRPr="009F33BC" w:rsidRDefault="00D75639">
            <w:pPr>
              <w:rPr>
                <w:color w:val="auto"/>
                <w:sz w:val="10"/>
                <w:szCs w:val="10"/>
              </w:rPr>
            </w:pPr>
          </w:p>
        </w:tc>
        <w:tc>
          <w:tcPr>
            <w:tcW w:w="2986" w:type="dxa"/>
            <w:tcBorders>
              <w:top w:val="single" w:sz="4" w:space="0" w:color="auto"/>
              <w:left w:val="single" w:sz="4" w:space="0" w:color="auto"/>
              <w:right w:val="single" w:sz="4" w:space="0" w:color="auto"/>
            </w:tcBorders>
            <w:shd w:val="clear" w:color="auto" w:fill="FFFFFF"/>
          </w:tcPr>
          <w:p w:rsidR="00D75639" w:rsidRPr="009F33BC" w:rsidRDefault="00D75639">
            <w:pPr>
              <w:rPr>
                <w:color w:val="auto"/>
                <w:sz w:val="10"/>
                <w:szCs w:val="10"/>
              </w:rPr>
            </w:pPr>
          </w:p>
        </w:tc>
      </w:tr>
      <w:tr w:rsidR="009F33BC" w:rsidRPr="009F33BC">
        <w:tblPrEx>
          <w:tblCellMar>
            <w:top w:w="0" w:type="dxa"/>
            <w:bottom w:w="0" w:type="dxa"/>
          </w:tblCellMar>
        </w:tblPrEx>
        <w:trPr>
          <w:trHeight w:hRule="exact" w:val="4574"/>
          <w:jc w:val="center"/>
        </w:trPr>
        <w:tc>
          <w:tcPr>
            <w:tcW w:w="576" w:type="dxa"/>
            <w:tcBorders>
              <w:top w:val="single" w:sz="4" w:space="0" w:color="auto"/>
              <w:left w:val="single" w:sz="4" w:space="0" w:color="auto"/>
              <w:bottom w:val="single" w:sz="4" w:space="0" w:color="auto"/>
            </w:tcBorders>
            <w:shd w:val="clear" w:color="auto" w:fill="FFFFFF"/>
          </w:tcPr>
          <w:p w:rsidR="00D75639" w:rsidRPr="009F33BC" w:rsidRDefault="009F33BC">
            <w:pPr>
              <w:pStyle w:val="a7"/>
              <w:shd w:val="clear" w:color="auto" w:fill="auto"/>
              <w:rPr>
                <w:color w:val="auto"/>
                <w:sz w:val="24"/>
                <w:szCs w:val="24"/>
              </w:rPr>
            </w:pPr>
            <w:r w:rsidRPr="009F33BC">
              <w:rPr>
                <w:color w:val="auto"/>
                <w:sz w:val="24"/>
                <w:szCs w:val="24"/>
              </w:rPr>
              <w:t>8</w:t>
            </w:r>
          </w:p>
        </w:tc>
        <w:tc>
          <w:tcPr>
            <w:tcW w:w="1560" w:type="dxa"/>
            <w:tcBorders>
              <w:top w:val="single" w:sz="4" w:space="0" w:color="auto"/>
              <w:left w:val="single" w:sz="4" w:space="0" w:color="auto"/>
              <w:bottom w:val="single" w:sz="4" w:space="0" w:color="auto"/>
            </w:tcBorders>
            <w:shd w:val="clear" w:color="auto" w:fill="FFFFFF"/>
          </w:tcPr>
          <w:p w:rsidR="00D75639" w:rsidRPr="009F33BC" w:rsidRDefault="009F33BC">
            <w:pPr>
              <w:pStyle w:val="a7"/>
              <w:shd w:val="clear" w:color="auto" w:fill="auto"/>
              <w:rPr>
                <w:color w:val="auto"/>
              </w:rPr>
            </w:pPr>
            <w:r w:rsidRPr="009F33BC">
              <w:rPr>
                <w:color w:val="auto"/>
              </w:rPr>
              <w:t xml:space="preserve">Проверка сетевой организацией выполнения заявителем технических условий и осмотр </w:t>
            </w:r>
            <w:proofErr w:type="spellStart"/>
            <w:r w:rsidRPr="009F33BC">
              <w:rPr>
                <w:color w:val="auto"/>
              </w:rPr>
              <w:t>электроустан</w:t>
            </w:r>
            <w:proofErr w:type="spellEnd"/>
            <w:r w:rsidRPr="009F33BC">
              <w:rPr>
                <w:color w:val="auto"/>
              </w:rPr>
              <w:t xml:space="preserve"> </w:t>
            </w:r>
            <w:proofErr w:type="spellStart"/>
            <w:r w:rsidRPr="009F33BC">
              <w:rPr>
                <w:color w:val="auto"/>
              </w:rPr>
              <w:t>овок</w:t>
            </w:r>
            <w:proofErr w:type="spellEnd"/>
            <w:r w:rsidRPr="009F33BC">
              <w:rPr>
                <w:color w:val="auto"/>
              </w:rPr>
              <w:t xml:space="preserve"> заявителя</w:t>
            </w:r>
          </w:p>
        </w:tc>
        <w:tc>
          <w:tcPr>
            <w:tcW w:w="3398" w:type="dxa"/>
            <w:tcBorders>
              <w:top w:val="single" w:sz="4" w:space="0" w:color="auto"/>
              <w:left w:val="single" w:sz="4" w:space="0" w:color="auto"/>
              <w:bottom w:val="single" w:sz="4" w:space="0" w:color="auto"/>
            </w:tcBorders>
            <w:shd w:val="clear" w:color="auto" w:fill="FFFFFF"/>
          </w:tcPr>
          <w:p w:rsidR="00D75639" w:rsidRPr="009F33BC" w:rsidRDefault="009F33BC">
            <w:pPr>
              <w:pStyle w:val="a7"/>
              <w:shd w:val="clear" w:color="auto" w:fill="auto"/>
              <w:rPr>
                <w:color w:val="auto"/>
              </w:rPr>
            </w:pPr>
            <w:r w:rsidRPr="009F33BC">
              <w:rPr>
                <w:color w:val="auto"/>
                <w:lang w:eastAsia="en-US" w:bidi="en-US"/>
              </w:rPr>
              <w:t xml:space="preserve">8.1. </w:t>
            </w:r>
            <w:r w:rsidRPr="009F33BC">
              <w:rPr>
                <w:color w:val="auto"/>
              </w:rPr>
              <w:t>После получения сетевой организацией от заявителя уведомления о выполнении технических условий осуществляется проверка соответствия технических решений, параметров оборудования (устройств) и проведенных мероприятий требованиям технических условий.</w:t>
            </w:r>
          </w:p>
        </w:tc>
        <w:tc>
          <w:tcPr>
            <w:tcW w:w="3403" w:type="dxa"/>
            <w:tcBorders>
              <w:top w:val="single" w:sz="4" w:space="0" w:color="auto"/>
              <w:left w:val="single" w:sz="4" w:space="0" w:color="auto"/>
              <w:bottom w:val="single" w:sz="4" w:space="0" w:color="auto"/>
            </w:tcBorders>
            <w:shd w:val="clear" w:color="auto" w:fill="FFFFFF"/>
          </w:tcPr>
          <w:p w:rsidR="00D75639" w:rsidRPr="009F33BC" w:rsidRDefault="009F33BC">
            <w:pPr>
              <w:pStyle w:val="a7"/>
              <w:shd w:val="clear" w:color="auto" w:fill="auto"/>
              <w:rPr>
                <w:color w:val="auto"/>
              </w:rPr>
            </w:pPr>
            <w:r w:rsidRPr="009F33BC">
              <w:rPr>
                <w:color w:val="auto"/>
              </w:rPr>
              <w:t>Акт осмотра (обследования) электроустановки в письменной форме в двух экземплярах</w:t>
            </w:r>
          </w:p>
        </w:tc>
        <w:tc>
          <w:tcPr>
            <w:tcW w:w="2837" w:type="dxa"/>
            <w:tcBorders>
              <w:top w:val="single" w:sz="4" w:space="0" w:color="auto"/>
              <w:left w:val="single" w:sz="4" w:space="0" w:color="auto"/>
              <w:bottom w:val="single" w:sz="4" w:space="0" w:color="auto"/>
            </w:tcBorders>
            <w:shd w:val="clear" w:color="auto" w:fill="FFFFFF"/>
            <w:vAlign w:val="bottom"/>
          </w:tcPr>
          <w:p w:rsidR="00D75639" w:rsidRPr="009F33BC" w:rsidRDefault="009F33BC">
            <w:pPr>
              <w:pStyle w:val="a7"/>
              <w:shd w:val="clear" w:color="auto" w:fill="auto"/>
              <w:rPr>
                <w:color w:val="auto"/>
              </w:rPr>
            </w:pPr>
            <w:r w:rsidRPr="009F33BC">
              <w:rPr>
                <w:color w:val="auto"/>
              </w:rPr>
              <w:t>Срок проведения мероприятий по проверке сетевой организацией выполнения заявителем технических условий (с учетом направления заявителю подписанных со стороны сетевой организации акта осмотра (обследования) электроустановки и акта о выполнении технических условий) не должен превышать 10 дней со дня получения сетевой организацией уведомления от заявителя о выполнении им технических условий</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D75639" w:rsidRPr="009F33BC" w:rsidRDefault="009F33BC">
            <w:pPr>
              <w:pStyle w:val="a7"/>
              <w:shd w:val="clear" w:color="auto" w:fill="auto"/>
              <w:rPr>
                <w:color w:val="auto"/>
              </w:rPr>
            </w:pPr>
            <w:r w:rsidRPr="009F33BC">
              <w:rPr>
                <w:color w:val="auto"/>
              </w:rPr>
              <w:t>Пункты 82-90 Правил Пункт 18 Правил,</w:t>
            </w:r>
          </w:p>
          <w:p w:rsidR="00D75639" w:rsidRPr="009F33BC" w:rsidRDefault="009F33BC">
            <w:pPr>
              <w:pStyle w:val="a7"/>
              <w:shd w:val="clear" w:color="auto" w:fill="auto"/>
              <w:rPr>
                <w:color w:val="auto"/>
              </w:rPr>
            </w:pPr>
            <w:r w:rsidRPr="009F33BC">
              <w:rPr>
                <w:color w:val="auto"/>
              </w:rPr>
              <w:t xml:space="preserve">Приказ Ростехнадзора </w:t>
            </w:r>
            <w:r w:rsidRPr="009F33BC">
              <w:rPr>
                <w:color w:val="auto"/>
                <w:vertAlign w:val="superscript"/>
              </w:rPr>
              <w:t>5</w:t>
            </w:r>
          </w:p>
        </w:tc>
      </w:tr>
    </w:tbl>
    <w:p w:rsidR="00D75639" w:rsidRPr="009F33BC" w:rsidRDefault="009F33BC">
      <w:pPr>
        <w:pStyle w:val="a9"/>
        <w:shd w:val="clear" w:color="auto" w:fill="auto"/>
        <w:spacing w:line="300" w:lineRule="auto"/>
        <w:rPr>
          <w:color w:val="auto"/>
        </w:rPr>
      </w:pPr>
      <w:r w:rsidRPr="009F33BC">
        <w:rPr>
          <w:rFonts w:ascii="Calibri" w:eastAsia="Calibri" w:hAnsi="Calibri" w:cs="Calibri"/>
          <w:color w:val="auto"/>
          <w:sz w:val="14"/>
          <w:szCs w:val="14"/>
          <w:vertAlign w:val="superscript"/>
          <w:lang w:eastAsia="en-US" w:bidi="en-US"/>
        </w:rPr>
        <w:t>5</w:t>
      </w:r>
      <w:r w:rsidRPr="009F33BC">
        <w:rPr>
          <w:rFonts w:ascii="Calibri" w:eastAsia="Calibri" w:hAnsi="Calibri" w:cs="Calibri"/>
          <w:color w:val="auto"/>
          <w:sz w:val="14"/>
          <w:szCs w:val="14"/>
          <w:lang w:eastAsia="en-US" w:bidi="en-US"/>
        </w:rPr>
        <w:t xml:space="preserve"> </w:t>
      </w:r>
      <w:r w:rsidRPr="009F33BC">
        <w:rPr>
          <w:color w:val="auto"/>
        </w:rPr>
        <w:t xml:space="preserve">"Об утверждении Порядка организации работ по выдаче разрешений на допуск в эксплуатацию энергоустановок» утвержденный Приказом Ростехнадзора от </w:t>
      </w:r>
      <w:r w:rsidRPr="009F33BC">
        <w:rPr>
          <w:color w:val="auto"/>
          <w:lang w:eastAsia="en-US" w:bidi="en-US"/>
        </w:rPr>
        <w:t>07.04.2008 № 212.</w:t>
      </w:r>
    </w:p>
    <w:p w:rsidR="00D75639" w:rsidRPr="009F33BC" w:rsidRDefault="009F33BC">
      <w:pPr>
        <w:spacing w:line="1" w:lineRule="exact"/>
        <w:rPr>
          <w:color w:val="auto"/>
        </w:rPr>
      </w:pPr>
      <w:r w:rsidRPr="009F33BC">
        <w:rPr>
          <w:color w:val="auto"/>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76"/>
        <w:gridCol w:w="1560"/>
        <w:gridCol w:w="3398"/>
        <w:gridCol w:w="3403"/>
        <w:gridCol w:w="2837"/>
        <w:gridCol w:w="2986"/>
      </w:tblGrid>
      <w:tr w:rsidR="009F33BC" w:rsidRPr="009F33BC">
        <w:tblPrEx>
          <w:tblCellMar>
            <w:top w:w="0" w:type="dxa"/>
            <w:bottom w:w="0" w:type="dxa"/>
          </w:tblCellMar>
        </w:tblPrEx>
        <w:trPr>
          <w:trHeight w:hRule="exact" w:val="845"/>
          <w:jc w:val="center"/>
        </w:trPr>
        <w:tc>
          <w:tcPr>
            <w:tcW w:w="576"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lastRenderedPageBreak/>
              <w:t>№</w:t>
            </w:r>
          </w:p>
        </w:tc>
        <w:tc>
          <w:tcPr>
            <w:tcW w:w="1560"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t>Этап</w:t>
            </w:r>
          </w:p>
        </w:tc>
        <w:tc>
          <w:tcPr>
            <w:tcW w:w="3398"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t>Условие/ содержание</w:t>
            </w:r>
          </w:p>
        </w:tc>
        <w:tc>
          <w:tcPr>
            <w:tcW w:w="3403"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t>Форма предоставления</w:t>
            </w:r>
          </w:p>
        </w:tc>
        <w:tc>
          <w:tcPr>
            <w:tcW w:w="2837"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t>Срок исполнения</w:t>
            </w:r>
          </w:p>
        </w:tc>
        <w:tc>
          <w:tcPr>
            <w:tcW w:w="2986" w:type="dxa"/>
            <w:tcBorders>
              <w:top w:val="single" w:sz="4" w:space="0" w:color="auto"/>
              <w:left w:val="single" w:sz="4" w:space="0" w:color="auto"/>
              <w:right w:val="single" w:sz="4" w:space="0" w:color="auto"/>
            </w:tcBorders>
            <w:shd w:val="clear" w:color="auto" w:fill="FFFFFF"/>
            <w:vAlign w:val="bottom"/>
          </w:tcPr>
          <w:p w:rsidR="00D75639" w:rsidRPr="009F33BC" w:rsidRDefault="009F33BC">
            <w:pPr>
              <w:pStyle w:val="a7"/>
              <w:shd w:val="clear" w:color="auto" w:fill="auto"/>
              <w:jc w:val="center"/>
              <w:rPr>
                <w:color w:val="auto"/>
                <w:sz w:val="24"/>
                <w:szCs w:val="24"/>
              </w:rPr>
            </w:pPr>
            <w:r w:rsidRPr="009F33BC">
              <w:rPr>
                <w:b/>
                <w:bCs/>
                <w:color w:val="auto"/>
                <w:sz w:val="24"/>
                <w:szCs w:val="24"/>
              </w:rPr>
              <w:t>Ссылка на нормативный правовой</w:t>
            </w:r>
          </w:p>
          <w:p w:rsidR="00D75639" w:rsidRPr="009F33BC" w:rsidRDefault="009F33BC">
            <w:pPr>
              <w:pStyle w:val="a7"/>
              <w:shd w:val="clear" w:color="auto" w:fill="auto"/>
              <w:jc w:val="center"/>
              <w:rPr>
                <w:color w:val="auto"/>
                <w:sz w:val="24"/>
                <w:szCs w:val="24"/>
              </w:rPr>
            </w:pPr>
            <w:r w:rsidRPr="009F33BC">
              <w:rPr>
                <w:b/>
                <w:bCs/>
                <w:color w:val="auto"/>
                <w:sz w:val="24"/>
                <w:szCs w:val="24"/>
              </w:rPr>
              <w:t>акт</w:t>
            </w:r>
          </w:p>
        </w:tc>
      </w:tr>
      <w:tr w:rsidR="009F33BC" w:rsidRPr="009F33BC">
        <w:tblPrEx>
          <w:tblCellMar>
            <w:top w:w="0" w:type="dxa"/>
            <w:bottom w:w="0" w:type="dxa"/>
          </w:tblCellMar>
        </w:tblPrEx>
        <w:trPr>
          <w:trHeight w:hRule="exact" w:val="514"/>
          <w:jc w:val="center"/>
        </w:trPr>
        <w:tc>
          <w:tcPr>
            <w:tcW w:w="576" w:type="dxa"/>
            <w:tcBorders>
              <w:top w:val="single" w:sz="4" w:space="0" w:color="auto"/>
              <w:left w:val="single" w:sz="4" w:space="0" w:color="auto"/>
            </w:tcBorders>
            <w:shd w:val="clear" w:color="auto" w:fill="FFFFFF"/>
          </w:tcPr>
          <w:p w:rsidR="00D75639" w:rsidRPr="009F33BC" w:rsidRDefault="00D75639">
            <w:pPr>
              <w:rPr>
                <w:color w:val="auto"/>
                <w:sz w:val="10"/>
                <w:szCs w:val="10"/>
              </w:rPr>
            </w:pPr>
          </w:p>
        </w:tc>
        <w:tc>
          <w:tcPr>
            <w:tcW w:w="1560" w:type="dxa"/>
            <w:tcBorders>
              <w:top w:val="single" w:sz="4" w:space="0" w:color="auto"/>
              <w:left w:val="single" w:sz="4" w:space="0" w:color="auto"/>
            </w:tcBorders>
            <w:shd w:val="clear" w:color="auto" w:fill="FFFFFF"/>
          </w:tcPr>
          <w:p w:rsidR="00D75639" w:rsidRPr="009F33BC" w:rsidRDefault="00D75639">
            <w:pPr>
              <w:rPr>
                <w:color w:val="auto"/>
                <w:sz w:val="10"/>
                <w:szCs w:val="10"/>
              </w:rPr>
            </w:pPr>
          </w:p>
        </w:tc>
        <w:tc>
          <w:tcPr>
            <w:tcW w:w="3398" w:type="dxa"/>
            <w:tcBorders>
              <w:top w:val="single" w:sz="4" w:space="0" w:color="auto"/>
              <w:left w:val="single" w:sz="4" w:space="0" w:color="auto"/>
            </w:tcBorders>
            <w:shd w:val="clear" w:color="auto" w:fill="FFFFFF"/>
          </w:tcPr>
          <w:p w:rsidR="00D75639" w:rsidRPr="009F33BC" w:rsidRDefault="00D75639">
            <w:pPr>
              <w:rPr>
                <w:color w:val="auto"/>
                <w:sz w:val="10"/>
                <w:szCs w:val="10"/>
              </w:rPr>
            </w:pPr>
          </w:p>
        </w:tc>
        <w:tc>
          <w:tcPr>
            <w:tcW w:w="3403" w:type="dxa"/>
            <w:tcBorders>
              <w:top w:val="single" w:sz="4" w:space="0" w:color="auto"/>
              <w:left w:val="single" w:sz="4" w:space="0" w:color="auto"/>
            </w:tcBorders>
            <w:shd w:val="clear" w:color="auto" w:fill="FFFFFF"/>
          </w:tcPr>
          <w:p w:rsidR="00D75639" w:rsidRPr="009F33BC" w:rsidRDefault="00D75639">
            <w:pPr>
              <w:rPr>
                <w:color w:val="auto"/>
                <w:sz w:val="10"/>
                <w:szCs w:val="10"/>
              </w:rPr>
            </w:pPr>
          </w:p>
        </w:tc>
        <w:tc>
          <w:tcPr>
            <w:tcW w:w="2837" w:type="dxa"/>
            <w:tcBorders>
              <w:top w:val="single" w:sz="4" w:space="0" w:color="auto"/>
              <w:left w:val="single" w:sz="4" w:space="0" w:color="auto"/>
            </w:tcBorders>
            <w:shd w:val="clear" w:color="auto" w:fill="FFFFFF"/>
            <w:vAlign w:val="bottom"/>
          </w:tcPr>
          <w:p w:rsidR="00D75639" w:rsidRPr="009F33BC" w:rsidRDefault="009F33BC">
            <w:pPr>
              <w:pStyle w:val="a7"/>
              <w:shd w:val="clear" w:color="auto" w:fill="auto"/>
              <w:rPr>
                <w:color w:val="auto"/>
              </w:rPr>
            </w:pPr>
            <w:r w:rsidRPr="009F33BC">
              <w:rPr>
                <w:color w:val="auto"/>
              </w:rPr>
              <w:t>либо уведомления об устранении замечаний</w:t>
            </w:r>
          </w:p>
        </w:tc>
        <w:tc>
          <w:tcPr>
            <w:tcW w:w="2986" w:type="dxa"/>
            <w:tcBorders>
              <w:top w:val="single" w:sz="4" w:space="0" w:color="auto"/>
              <w:left w:val="single" w:sz="4" w:space="0" w:color="auto"/>
              <w:right w:val="single" w:sz="4" w:space="0" w:color="auto"/>
            </w:tcBorders>
            <w:shd w:val="clear" w:color="auto" w:fill="FFFFFF"/>
          </w:tcPr>
          <w:p w:rsidR="00D75639" w:rsidRPr="009F33BC" w:rsidRDefault="00D75639">
            <w:pPr>
              <w:rPr>
                <w:color w:val="auto"/>
                <w:sz w:val="10"/>
                <w:szCs w:val="10"/>
              </w:rPr>
            </w:pPr>
          </w:p>
        </w:tc>
      </w:tr>
      <w:tr w:rsidR="009F33BC" w:rsidRPr="009F33BC">
        <w:tblPrEx>
          <w:tblCellMar>
            <w:top w:w="0" w:type="dxa"/>
            <w:bottom w:w="0" w:type="dxa"/>
          </w:tblCellMar>
        </w:tblPrEx>
        <w:trPr>
          <w:trHeight w:hRule="exact" w:val="2794"/>
          <w:jc w:val="center"/>
        </w:trPr>
        <w:tc>
          <w:tcPr>
            <w:tcW w:w="576" w:type="dxa"/>
            <w:tcBorders>
              <w:top w:val="single" w:sz="4" w:space="0" w:color="auto"/>
              <w:left w:val="single" w:sz="4" w:space="0" w:color="auto"/>
            </w:tcBorders>
            <w:shd w:val="clear" w:color="auto" w:fill="FFFFFF"/>
          </w:tcPr>
          <w:p w:rsidR="00D75639" w:rsidRPr="009F33BC" w:rsidRDefault="00D75639">
            <w:pPr>
              <w:rPr>
                <w:color w:val="auto"/>
                <w:sz w:val="10"/>
                <w:szCs w:val="10"/>
              </w:rPr>
            </w:pPr>
          </w:p>
        </w:tc>
        <w:tc>
          <w:tcPr>
            <w:tcW w:w="1560" w:type="dxa"/>
            <w:tcBorders>
              <w:top w:val="single" w:sz="4" w:space="0" w:color="auto"/>
              <w:left w:val="single" w:sz="4" w:space="0" w:color="auto"/>
            </w:tcBorders>
            <w:shd w:val="clear" w:color="auto" w:fill="FFFFFF"/>
          </w:tcPr>
          <w:p w:rsidR="00D75639" w:rsidRPr="009F33BC" w:rsidRDefault="00D75639">
            <w:pPr>
              <w:rPr>
                <w:color w:val="auto"/>
                <w:sz w:val="10"/>
                <w:szCs w:val="10"/>
              </w:rPr>
            </w:pPr>
          </w:p>
        </w:tc>
        <w:tc>
          <w:tcPr>
            <w:tcW w:w="3398" w:type="dxa"/>
            <w:tcBorders>
              <w:top w:val="single" w:sz="4" w:space="0" w:color="auto"/>
              <w:left w:val="single" w:sz="4" w:space="0" w:color="auto"/>
            </w:tcBorders>
            <w:shd w:val="clear" w:color="auto" w:fill="FFFFFF"/>
            <w:vAlign w:val="bottom"/>
          </w:tcPr>
          <w:p w:rsidR="00D75639" w:rsidRPr="009F33BC" w:rsidRDefault="009F33BC">
            <w:pPr>
              <w:pStyle w:val="a7"/>
              <w:shd w:val="clear" w:color="auto" w:fill="auto"/>
              <w:rPr>
                <w:color w:val="auto"/>
              </w:rPr>
            </w:pPr>
            <w:r w:rsidRPr="009F33BC">
              <w:rPr>
                <w:color w:val="auto"/>
                <w:lang w:eastAsia="en-US" w:bidi="en-US"/>
              </w:rPr>
              <w:t xml:space="preserve">8.2. </w:t>
            </w:r>
            <w:r w:rsidRPr="009F33BC">
              <w:rPr>
                <w:color w:val="auto"/>
              </w:rPr>
              <w:t>Осмотр (обследование) сетевой организацией присоединяемых электроустановок заявителя, построенных (реконструированных) в рамках выполнения технических условий, на соответствие фактически выполненных заявителем мероприятий по техническим условиям.</w:t>
            </w:r>
          </w:p>
        </w:tc>
        <w:tc>
          <w:tcPr>
            <w:tcW w:w="3403" w:type="dxa"/>
            <w:tcBorders>
              <w:top w:val="single" w:sz="4" w:space="0" w:color="auto"/>
              <w:left w:val="single" w:sz="4" w:space="0" w:color="auto"/>
            </w:tcBorders>
            <w:shd w:val="clear" w:color="auto" w:fill="FFFFFF"/>
          </w:tcPr>
          <w:p w:rsidR="00D75639" w:rsidRPr="009F33BC" w:rsidRDefault="009F33BC">
            <w:pPr>
              <w:pStyle w:val="a7"/>
              <w:shd w:val="clear" w:color="auto" w:fill="auto"/>
              <w:rPr>
                <w:color w:val="auto"/>
              </w:rPr>
            </w:pPr>
            <w:r w:rsidRPr="009F33BC">
              <w:rPr>
                <w:color w:val="auto"/>
              </w:rPr>
              <w:t>Акт осмотра (обследования) электроустановки в письменной форме.</w:t>
            </w:r>
          </w:p>
        </w:tc>
        <w:tc>
          <w:tcPr>
            <w:tcW w:w="2837" w:type="dxa"/>
            <w:tcBorders>
              <w:top w:val="single" w:sz="4" w:space="0" w:color="auto"/>
              <w:left w:val="single" w:sz="4" w:space="0" w:color="auto"/>
            </w:tcBorders>
            <w:shd w:val="clear" w:color="auto" w:fill="FFFFFF"/>
          </w:tcPr>
          <w:p w:rsidR="00D75639" w:rsidRPr="009F33BC" w:rsidRDefault="00D75639">
            <w:pPr>
              <w:rPr>
                <w:color w:val="auto"/>
                <w:sz w:val="10"/>
                <w:szCs w:val="10"/>
              </w:rPr>
            </w:pPr>
          </w:p>
        </w:tc>
        <w:tc>
          <w:tcPr>
            <w:tcW w:w="2986" w:type="dxa"/>
            <w:tcBorders>
              <w:top w:val="single" w:sz="4" w:space="0" w:color="auto"/>
              <w:left w:val="single" w:sz="4" w:space="0" w:color="auto"/>
              <w:right w:val="single" w:sz="4" w:space="0" w:color="auto"/>
            </w:tcBorders>
            <w:shd w:val="clear" w:color="auto" w:fill="FFFFFF"/>
          </w:tcPr>
          <w:p w:rsidR="00D75639" w:rsidRPr="009F33BC" w:rsidRDefault="009F33BC">
            <w:pPr>
              <w:pStyle w:val="a7"/>
              <w:shd w:val="clear" w:color="auto" w:fill="auto"/>
              <w:rPr>
                <w:color w:val="auto"/>
              </w:rPr>
            </w:pPr>
            <w:r w:rsidRPr="009F33BC">
              <w:rPr>
                <w:color w:val="auto"/>
              </w:rPr>
              <w:t>Пункты 82-90 Правил</w:t>
            </w:r>
          </w:p>
        </w:tc>
      </w:tr>
      <w:tr w:rsidR="009F33BC" w:rsidRPr="009F33BC">
        <w:tblPrEx>
          <w:tblCellMar>
            <w:top w:w="0" w:type="dxa"/>
            <w:bottom w:w="0" w:type="dxa"/>
          </w:tblCellMar>
        </w:tblPrEx>
        <w:trPr>
          <w:trHeight w:hRule="exact" w:val="2539"/>
          <w:jc w:val="center"/>
        </w:trPr>
        <w:tc>
          <w:tcPr>
            <w:tcW w:w="576" w:type="dxa"/>
            <w:tcBorders>
              <w:top w:val="single" w:sz="4" w:space="0" w:color="auto"/>
              <w:left w:val="single" w:sz="4" w:space="0" w:color="auto"/>
            </w:tcBorders>
            <w:shd w:val="clear" w:color="auto" w:fill="FFFFFF"/>
          </w:tcPr>
          <w:p w:rsidR="00D75639" w:rsidRPr="009F33BC" w:rsidRDefault="00D75639">
            <w:pPr>
              <w:rPr>
                <w:color w:val="auto"/>
                <w:sz w:val="10"/>
                <w:szCs w:val="10"/>
              </w:rPr>
            </w:pPr>
          </w:p>
        </w:tc>
        <w:tc>
          <w:tcPr>
            <w:tcW w:w="1560" w:type="dxa"/>
            <w:tcBorders>
              <w:top w:val="single" w:sz="4" w:space="0" w:color="auto"/>
              <w:left w:val="single" w:sz="4" w:space="0" w:color="auto"/>
            </w:tcBorders>
            <w:shd w:val="clear" w:color="auto" w:fill="FFFFFF"/>
          </w:tcPr>
          <w:p w:rsidR="00D75639" w:rsidRPr="009F33BC" w:rsidRDefault="00D75639">
            <w:pPr>
              <w:rPr>
                <w:color w:val="auto"/>
                <w:sz w:val="10"/>
                <w:szCs w:val="10"/>
              </w:rPr>
            </w:pPr>
          </w:p>
        </w:tc>
        <w:tc>
          <w:tcPr>
            <w:tcW w:w="3398" w:type="dxa"/>
            <w:tcBorders>
              <w:top w:val="single" w:sz="4" w:space="0" w:color="auto"/>
              <w:left w:val="single" w:sz="4" w:space="0" w:color="auto"/>
            </w:tcBorders>
            <w:shd w:val="clear" w:color="auto" w:fill="FFFFFF"/>
            <w:vAlign w:val="bottom"/>
          </w:tcPr>
          <w:p w:rsidR="00D75639" w:rsidRPr="009F33BC" w:rsidRDefault="009F33BC">
            <w:pPr>
              <w:pStyle w:val="a7"/>
              <w:shd w:val="clear" w:color="auto" w:fill="auto"/>
              <w:rPr>
                <w:color w:val="auto"/>
              </w:rPr>
            </w:pPr>
            <w:r w:rsidRPr="009F33BC">
              <w:rPr>
                <w:color w:val="auto"/>
              </w:rPr>
              <w:t xml:space="preserve">8.3. В случае если представители субъекта </w:t>
            </w:r>
            <w:proofErr w:type="spellStart"/>
            <w:r w:rsidRPr="009F33BC">
              <w:rPr>
                <w:color w:val="auto"/>
              </w:rPr>
              <w:t>оперативно</w:t>
            </w:r>
            <w:r w:rsidRPr="009F33BC">
              <w:rPr>
                <w:color w:val="auto"/>
              </w:rPr>
              <w:softHyphen/>
              <w:t>диспетчерского</w:t>
            </w:r>
            <w:proofErr w:type="spellEnd"/>
            <w:r w:rsidRPr="009F33BC">
              <w:rPr>
                <w:color w:val="auto"/>
              </w:rPr>
              <w:t xml:space="preserve"> управления участвовали в осмотре, акт осмотра (обследования) электроустановки, составляемый по ее результатам, подлежит согласованию с субъектом оперативно-диспетчерского управления.</w:t>
            </w:r>
          </w:p>
        </w:tc>
        <w:tc>
          <w:tcPr>
            <w:tcW w:w="3403" w:type="dxa"/>
            <w:tcBorders>
              <w:top w:val="single" w:sz="4" w:space="0" w:color="auto"/>
              <w:left w:val="single" w:sz="4" w:space="0" w:color="auto"/>
            </w:tcBorders>
            <w:shd w:val="clear" w:color="auto" w:fill="FFFFFF"/>
          </w:tcPr>
          <w:p w:rsidR="00D75639" w:rsidRPr="009F33BC" w:rsidRDefault="009F33BC">
            <w:pPr>
              <w:pStyle w:val="a7"/>
              <w:shd w:val="clear" w:color="auto" w:fill="auto"/>
              <w:rPr>
                <w:color w:val="auto"/>
              </w:rPr>
            </w:pPr>
            <w:r w:rsidRPr="009F33BC">
              <w:rPr>
                <w:color w:val="auto"/>
              </w:rPr>
              <w:t>Согласованный акт осмотра (обследования) электроустановки.</w:t>
            </w:r>
          </w:p>
        </w:tc>
        <w:tc>
          <w:tcPr>
            <w:tcW w:w="2837" w:type="dxa"/>
            <w:tcBorders>
              <w:top w:val="single" w:sz="4" w:space="0" w:color="auto"/>
              <w:left w:val="single" w:sz="4" w:space="0" w:color="auto"/>
            </w:tcBorders>
            <w:shd w:val="clear" w:color="auto" w:fill="FFFFFF"/>
          </w:tcPr>
          <w:p w:rsidR="00D75639" w:rsidRPr="009F33BC" w:rsidRDefault="00D75639">
            <w:pPr>
              <w:rPr>
                <w:color w:val="auto"/>
                <w:sz w:val="10"/>
                <w:szCs w:val="10"/>
              </w:rPr>
            </w:pPr>
          </w:p>
        </w:tc>
        <w:tc>
          <w:tcPr>
            <w:tcW w:w="2986" w:type="dxa"/>
            <w:tcBorders>
              <w:top w:val="single" w:sz="4" w:space="0" w:color="auto"/>
              <w:left w:val="single" w:sz="4" w:space="0" w:color="auto"/>
              <w:right w:val="single" w:sz="4" w:space="0" w:color="auto"/>
            </w:tcBorders>
            <w:shd w:val="clear" w:color="auto" w:fill="FFFFFF"/>
          </w:tcPr>
          <w:p w:rsidR="00D75639" w:rsidRPr="009F33BC" w:rsidRDefault="009F33BC">
            <w:pPr>
              <w:pStyle w:val="a7"/>
              <w:shd w:val="clear" w:color="auto" w:fill="auto"/>
              <w:rPr>
                <w:color w:val="auto"/>
              </w:rPr>
            </w:pPr>
            <w:r w:rsidRPr="009F33BC">
              <w:rPr>
                <w:color w:val="auto"/>
              </w:rPr>
              <w:t>Пункт 97 Правил</w:t>
            </w:r>
          </w:p>
        </w:tc>
      </w:tr>
      <w:tr w:rsidR="009F33BC" w:rsidRPr="009F33BC">
        <w:tblPrEx>
          <w:tblCellMar>
            <w:top w:w="0" w:type="dxa"/>
            <w:bottom w:w="0" w:type="dxa"/>
          </w:tblCellMar>
        </w:tblPrEx>
        <w:trPr>
          <w:trHeight w:hRule="exact" w:val="2035"/>
          <w:jc w:val="center"/>
        </w:trPr>
        <w:tc>
          <w:tcPr>
            <w:tcW w:w="576" w:type="dxa"/>
            <w:tcBorders>
              <w:top w:val="single" w:sz="4" w:space="0" w:color="auto"/>
              <w:left w:val="single" w:sz="4" w:space="0" w:color="auto"/>
            </w:tcBorders>
            <w:shd w:val="clear" w:color="auto" w:fill="FFFFFF"/>
          </w:tcPr>
          <w:p w:rsidR="00D75639" w:rsidRPr="009F33BC" w:rsidRDefault="00D75639">
            <w:pPr>
              <w:rPr>
                <w:color w:val="auto"/>
                <w:sz w:val="10"/>
                <w:szCs w:val="10"/>
              </w:rPr>
            </w:pPr>
          </w:p>
        </w:tc>
        <w:tc>
          <w:tcPr>
            <w:tcW w:w="1560" w:type="dxa"/>
            <w:tcBorders>
              <w:top w:val="single" w:sz="4" w:space="0" w:color="auto"/>
              <w:left w:val="single" w:sz="4" w:space="0" w:color="auto"/>
            </w:tcBorders>
            <w:shd w:val="clear" w:color="auto" w:fill="FFFFFF"/>
          </w:tcPr>
          <w:p w:rsidR="00D75639" w:rsidRPr="009F33BC" w:rsidRDefault="00D75639">
            <w:pPr>
              <w:rPr>
                <w:color w:val="auto"/>
                <w:sz w:val="10"/>
                <w:szCs w:val="10"/>
              </w:rPr>
            </w:pPr>
          </w:p>
        </w:tc>
        <w:tc>
          <w:tcPr>
            <w:tcW w:w="3398" w:type="dxa"/>
            <w:tcBorders>
              <w:top w:val="single" w:sz="4" w:space="0" w:color="auto"/>
              <w:left w:val="single" w:sz="4" w:space="0" w:color="auto"/>
            </w:tcBorders>
            <w:shd w:val="clear" w:color="auto" w:fill="FFFFFF"/>
            <w:vAlign w:val="bottom"/>
          </w:tcPr>
          <w:p w:rsidR="00D75639" w:rsidRPr="009F33BC" w:rsidRDefault="009F33BC">
            <w:pPr>
              <w:pStyle w:val="a7"/>
              <w:shd w:val="clear" w:color="auto" w:fill="auto"/>
              <w:rPr>
                <w:color w:val="auto"/>
              </w:rPr>
            </w:pPr>
            <w:r w:rsidRPr="009F33BC">
              <w:rPr>
                <w:color w:val="auto"/>
              </w:rPr>
              <w:t>8.4. При невыполнении требований технических условий сетевая организация в письменной форме уведомляет об этом заявителя.</w:t>
            </w:r>
          </w:p>
          <w:p w:rsidR="00D75639" w:rsidRPr="009F33BC" w:rsidRDefault="009F33BC">
            <w:pPr>
              <w:pStyle w:val="a7"/>
              <w:shd w:val="clear" w:color="auto" w:fill="auto"/>
              <w:rPr>
                <w:color w:val="auto"/>
              </w:rPr>
            </w:pPr>
            <w:r w:rsidRPr="009F33BC">
              <w:rPr>
                <w:color w:val="auto"/>
              </w:rPr>
              <w:t>При наличии замечаний, производится повторный осмотр электроустановки заявителя.</w:t>
            </w:r>
          </w:p>
        </w:tc>
        <w:tc>
          <w:tcPr>
            <w:tcW w:w="3403" w:type="dxa"/>
            <w:tcBorders>
              <w:top w:val="single" w:sz="4" w:space="0" w:color="auto"/>
              <w:left w:val="single" w:sz="4" w:space="0" w:color="auto"/>
            </w:tcBorders>
            <w:shd w:val="clear" w:color="auto" w:fill="FFFFFF"/>
          </w:tcPr>
          <w:p w:rsidR="00D75639" w:rsidRPr="009F33BC" w:rsidRDefault="009F33BC">
            <w:pPr>
              <w:pStyle w:val="a7"/>
              <w:shd w:val="clear" w:color="auto" w:fill="auto"/>
              <w:tabs>
                <w:tab w:val="left" w:pos="1762"/>
              </w:tabs>
              <w:rPr>
                <w:color w:val="auto"/>
              </w:rPr>
            </w:pPr>
            <w:r w:rsidRPr="009F33BC">
              <w:rPr>
                <w:color w:val="auto"/>
              </w:rPr>
              <w:t>При осмотре электроустановок замечания указываются в акте осмотра</w:t>
            </w:r>
            <w:r w:rsidRPr="009F33BC">
              <w:rPr>
                <w:color w:val="auto"/>
              </w:rPr>
              <w:tab/>
              <w:t>(обследования)</w:t>
            </w:r>
          </w:p>
          <w:p w:rsidR="00D75639" w:rsidRPr="009F33BC" w:rsidRDefault="009F33BC">
            <w:pPr>
              <w:pStyle w:val="a7"/>
              <w:shd w:val="clear" w:color="auto" w:fill="auto"/>
              <w:rPr>
                <w:color w:val="auto"/>
              </w:rPr>
            </w:pPr>
            <w:r w:rsidRPr="009F33BC">
              <w:rPr>
                <w:color w:val="auto"/>
              </w:rPr>
              <w:t>электроустановки.</w:t>
            </w:r>
          </w:p>
        </w:tc>
        <w:tc>
          <w:tcPr>
            <w:tcW w:w="2837" w:type="dxa"/>
            <w:tcBorders>
              <w:top w:val="single" w:sz="4" w:space="0" w:color="auto"/>
              <w:left w:val="single" w:sz="4" w:space="0" w:color="auto"/>
            </w:tcBorders>
            <w:shd w:val="clear" w:color="auto" w:fill="FFFFFF"/>
          </w:tcPr>
          <w:p w:rsidR="00D75639" w:rsidRPr="009F33BC" w:rsidRDefault="009F33BC">
            <w:pPr>
              <w:pStyle w:val="a7"/>
              <w:shd w:val="clear" w:color="auto" w:fill="auto"/>
              <w:rPr>
                <w:color w:val="auto"/>
              </w:rPr>
            </w:pPr>
            <w:r w:rsidRPr="009F33BC">
              <w:rPr>
                <w:color w:val="auto"/>
              </w:rPr>
              <w:t>Не позднее 3 рабочих дней после получения от заявителя уведомления об устранении замечаний с приложением информации о принятых мерах по их устранению.</w:t>
            </w:r>
          </w:p>
        </w:tc>
        <w:tc>
          <w:tcPr>
            <w:tcW w:w="2986" w:type="dxa"/>
            <w:tcBorders>
              <w:top w:val="single" w:sz="4" w:space="0" w:color="auto"/>
              <w:left w:val="single" w:sz="4" w:space="0" w:color="auto"/>
              <w:right w:val="single" w:sz="4" w:space="0" w:color="auto"/>
            </w:tcBorders>
            <w:shd w:val="clear" w:color="auto" w:fill="FFFFFF"/>
          </w:tcPr>
          <w:p w:rsidR="00D75639" w:rsidRPr="009F33BC" w:rsidRDefault="009F33BC">
            <w:pPr>
              <w:pStyle w:val="a7"/>
              <w:shd w:val="clear" w:color="auto" w:fill="auto"/>
              <w:rPr>
                <w:color w:val="auto"/>
              </w:rPr>
            </w:pPr>
            <w:r w:rsidRPr="009F33BC">
              <w:rPr>
                <w:color w:val="auto"/>
              </w:rPr>
              <w:t>Пункт 89 Правил</w:t>
            </w:r>
          </w:p>
        </w:tc>
      </w:tr>
      <w:tr w:rsidR="009F33BC" w:rsidRPr="009F33BC">
        <w:tblPrEx>
          <w:tblCellMar>
            <w:top w:w="0" w:type="dxa"/>
            <w:bottom w:w="0" w:type="dxa"/>
          </w:tblCellMar>
        </w:tblPrEx>
        <w:trPr>
          <w:trHeight w:hRule="exact" w:val="1032"/>
          <w:jc w:val="center"/>
        </w:trPr>
        <w:tc>
          <w:tcPr>
            <w:tcW w:w="576" w:type="dxa"/>
            <w:tcBorders>
              <w:top w:val="single" w:sz="4" w:space="0" w:color="auto"/>
              <w:left w:val="single" w:sz="4" w:space="0" w:color="auto"/>
              <w:bottom w:val="single" w:sz="4" w:space="0" w:color="auto"/>
            </w:tcBorders>
            <w:shd w:val="clear" w:color="auto" w:fill="FFFFFF"/>
          </w:tcPr>
          <w:p w:rsidR="00D75639" w:rsidRPr="009F33BC" w:rsidRDefault="00D75639">
            <w:pPr>
              <w:rPr>
                <w:color w:val="auto"/>
                <w:sz w:val="10"/>
                <w:szCs w:val="10"/>
              </w:rPr>
            </w:pPr>
          </w:p>
        </w:tc>
        <w:tc>
          <w:tcPr>
            <w:tcW w:w="1560" w:type="dxa"/>
            <w:tcBorders>
              <w:top w:val="single" w:sz="4" w:space="0" w:color="auto"/>
              <w:left w:val="single" w:sz="4" w:space="0" w:color="auto"/>
              <w:bottom w:val="single" w:sz="4" w:space="0" w:color="auto"/>
            </w:tcBorders>
            <w:shd w:val="clear" w:color="auto" w:fill="FFFFFF"/>
          </w:tcPr>
          <w:p w:rsidR="00D75639" w:rsidRPr="009F33BC" w:rsidRDefault="00D75639">
            <w:pPr>
              <w:rPr>
                <w:color w:val="auto"/>
                <w:sz w:val="10"/>
                <w:szCs w:val="10"/>
              </w:rPr>
            </w:pPr>
          </w:p>
        </w:tc>
        <w:tc>
          <w:tcPr>
            <w:tcW w:w="3398" w:type="dxa"/>
            <w:tcBorders>
              <w:top w:val="single" w:sz="4" w:space="0" w:color="auto"/>
              <w:left w:val="single" w:sz="4" w:space="0" w:color="auto"/>
              <w:bottom w:val="single" w:sz="4" w:space="0" w:color="auto"/>
            </w:tcBorders>
            <w:shd w:val="clear" w:color="auto" w:fill="FFFFFF"/>
            <w:vAlign w:val="bottom"/>
          </w:tcPr>
          <w:p w:rsidR="00D75639" w:rsidRPr="009F33BC" w:rsidRDefault="009F33BC">
            <w:pPr>
              <w:pStyle w:val="a7"/>
              <w:shd w:val="clear" w:color="auto" w:fill="auto"/>
              <w:tabs>
                <w:tab w:val="left" w:pos="1382"/>
                <w:tab w:val="left" w:pos="1848"/>
              </w:tabs>
              <w:rPr>
                <w:color w:val="auto"/>
              </w:rPr>
            </w:pPr>
            <w:r w:rsidRPr="009F33BC">
              <w:rPr>
                <w:color w:val="auto"/>
              </w:rPr>
              <w:t>8.5. Прием</w:t>
            </w:r>
            <w:r w:rsidRPr="009F33BC">
              <w:rPr>
                <w:color w:val="auto"/>
              </w:rPr>
              <w:tab/>
              <w:t>в</w:t>
            </w:r>
            <w:r w:rsidRPr="009F33BC">
              <w:rPr>
                <w:color w:val="auto"/>
              </w:rPr>
              <w:tab/>
              <w:t>эксплуатацию</w:t>
            </w:r>
          </w:p>
          <w:p w:rsidR="00D75639" w:rsidRPr="009F33BC" w:rsidRDefault="009F33BC">
            <w:pPr>
              <w:pStyle w:val="a7"/>
              <w:shd w:val="clear" w:color="auto" w:fill="auto"/>
              <w:rPr>
                <w:color w:val="auto"/>
              </w:rPr>
            </w:pPr>
            <w:r w:rsidRPr="009F33BC">
              <w:rPr>
                <w:color w:val="auto"/>
              </w:rPr>
              <w:t>прибора учета.</w:t>
            </w:r>
          </w:p>
          <w:p w:rsidR="00D75639" w:rsidRPr="009F33BC" w:rsidRDefault="009F33BC">
            <w:pPr>
              <w:pStyle w:val="a7"/>
              <w:shd w:val="clear" w:color="auto" w:fill="auto"/>
              <w:rPr>
                <w:color w:val="auto"/>
              </w:rPr>
            </w:pPr>
            <w:r w:rsidRPr="009F33BC">
              <w:rPr>
                <w:color w:val="auto"/>
              </w:rPr>
              <w:t>Подписание сторонами и передача заявителю Акта</w:t>
            </w:r>
          </w:p>
        </w:tc>
        <w:tc>
          <w:tcPr>
            <w:tcW w:w="3403" w:type="dxa"/>
            <w:tcBorders>
              <w:top w:val="single" w:sz="4" w:space="0" w:color="auto"/>
              <w:left w:val="single" w:sz="4" w:space="0" w:color="auto"/>
              <w:bottom w:val="single" w:sz="4" w:space="0" w:color="auto"/>
            </w:tcBorders>
            <w:shd w:val="clear" w:color="auto" w:fill="FFFFFF"/>
            <w:vAlign w:val="bottom"/>
          </w:tcPr>
          <w:p w:rsidR="00D75639" w:rsidRPr="009F33BC" w:rsidRDefault="009F33BC">
            <w:pPr>
              <w:pStyle w:val="a7"/>
              <w:shd w:val="clear" w:color="auto" w:fill="auto"/>
              <w:rPr>
                <w:color w:val="auto"/>
              </w:rPr>
            </w:pPr>
            <w:r w:rsidRPr="009F33BC">
              <w:rPr>
                <w:color w:val="auto"/>
              </w:rPr>
              <w:t>Акт допуска прибора учета в эксплуатацию в письменной форме в количестве экземпляров, равным числу приглашенных</w:t>
            </w:r>
          </w:p>
        </w:tc>
        <w:tc>
          <w:tcPr>
            <w:tcW w:w="2837" w:type="dxa"/>
            <w:tcBorders>
              <w:top w:val="single" w:sz="4" w:space="0" w:color="auto"/>
              <w:left w:val="single" w:sz="4" w:space="0" w:color="auto"/>
              <w:bottom w:val="single" w:sz="4" w:space="0" w:color="auto"/>
            </w:tcBorders>
            <w:shd w:val="clear" w:color="auto" w:fill="FFFFFF"/>
          </w:tcPr>
          <w:p w:rsidR="00D75639" w:rsidRPr="009F33BC" w:rsidRDefault="009F33BC">
            <w:pPr>
              <w:pStyle w:val="a7"/>
              <w:shd w:val="clear" w:color="auto" w:fill="auto"/>
              <w:rPr>
                <w:color w:val="auto"/>
              </w:rPr>
            </w:pPr>
            <w:r w:rsidRPr="009F33BC">
              <w:rPr>
                <w:color w:val="auto"/>
              </w:rPr>
              <w:t>В день проведения осмотра.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D75639" w:rsidRPr="009F33BC" w:rsidRDefault="009F33BC">
            <w:pPr>
              <w:pStyle w:val="a7"/>
              <w:shd w:val="clear" w:color="auto" w:fill="auto"/>
              <w:rPr>
                <w:color w:val="auto"/>
              </w:rPr>
            </w:pPr>
            <w:r w:rsidRPr="009F33BC">
              <w:rPr>
                <w:color w:val="auto"/>
              </w:rPr>
              <w:t>Раздел Х Основ функционирования розничных рынков</w:t>
            </w:r>
          </w:p>
        </w:tc>
      </w:tr>
    </w:tbl>
    <w:p w:rsidR="00D75639" w:rsidRPr="009F33BC" w:rsidRDefault="009F33BC">
      <w:pPr>
        <w:spacing w:line="1" w:lineRule="exact"/>
        <w:rPr>
          <w:color w:val="auto"/>
        </w:rPr>
      </w:pPr>
      <w:r w:rsidRPr="009F33BC">
        <w:rPr>
          <w:color w:val="auto"/>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76"/>
        <w:gridCol w:w="1560"/>
        <w:gridCol w:w="3398"/>
        <w:gridCol w:w="3403"/>
        <w:gridCol w:w="2837"/>
        <w:gridCol w:w="2986"/>
      </w:tblGrid>
      <w:tr w:rsidR="009F33BC" w:rsidRPr="009F33BC">
        <w:tblPrEx>
          <w:tblCellMar>
            <w:top w:w="0" w:type="dxa"/>
            <w:bottom w:w="0" w:type="dxa"/>
          </w:tblCellMar>
        </w:tblPrEx>
        <w:trPr>
          <w:trHeight w:hRule="exact" w:val="845"/>
          <w:jc w:val="center"/>
        </w:trPr>
        <w:tc>
          <w:tcPr>
            <w:tcW w:w="576"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lastRenderedPageBreak/>
              <w:t>№</w:t>
            </w:r>
          </w:p>
        </w:tc>
        <w:tc>
          <w:tcPr>
            <w:tcW w:w="1560"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t>Этап</w:t>
            </w:r>
          </w:p>
        </w:tc>
        <w:tc>
          <w:tcPr>
            <w:tcW w:w="3398"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t>Условие/ содержание</w:t>
            </w:r>
          </w:p>
        </w:tc>
        <w:tc>
          <w:tcPr>
            <w:tcW w:w="3403"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t>Форма предоставления</w:t>
            </w:r>
          </w:p>
        </w:tc>
        <w:tc>
          <w:tcPr>
            <w:tcW w:w="2837"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t>Срок исполнения</w:t>
            </w:r>
          </w:p>
        </w:tc>
        <w:tc>
          <w:tcPr>
            <w:tcW w:w="2986" w:type="dxa"/>
            <w:tcBorders>
              <w:top w:val="single" w:sz="4" w:space="0" w:color="auto"/>
              <w:left w:val="single" w:sz="4" w:space="0" w:color="auto"/>
              <w:right w:val="single" w:sz="4" w:space="0" w:color="auto"/>
            </w:tcBorders>
            <w:shd w:val="clear" w:color="auto" w:fill="FFFFFF"/>
            <w:vAlign w:val="bottom"/>
          </w:tcPr>
          <w:p w:rsidR="00D75639" w:rsidRPr="009F33BC" w:rsidRDefault="009F33BC">
            <w:pPr>
              <w:pStyle w:val="a7"/>
              <w:shd w:val="clear" w:color="auto" w:fill="auto"/>
              <w:jc w:val="center"/>
              <w:rPr>
                <w:color w:val="auto"/>
                <w:sz w:val="24"/>
                <w:szCs w:val="24"/>
              </w:rPr>
            </w:pPr>
            <w:r w:rsidRPr="009F33BC">
              <w:rPr>
                <w:b/>
                <w:bCs/>
                <w:color w:val="auto"/>
                <w:sz w:val="24"/>
                <w:szCs w:val="24"/>
              </w:rPr>
              <w:t>Ссылка на нормативный правовой</w:t>
            </w:r>
          </w:p>
          <w:p w:rsidR="00D75639" w:rsidRPr="009F33BC" w:rsidRDefault="009F33BC">
            <w:pPr>
              <w:pStyle w:val="a7"/>
              <w:shd w:val="clear" w:color="auto" w:fill="auto"/>
              <w:jc w:val="center"/>
              <w:rPr>
                <w:color w:val="auto"/>
                <w:sz w:val="24"/>
                <w:szCs w:val="24"/>
              </w:rPr>
            </w:pPr>
            <w:r w:rsidRPr="009F33BC">
              <w:rPr>
                <w:b/>
                <w:bCs/>
                <w:color w:val="auto"/>
                <w:sz w:val="24"/>
                <w:szCs w:val="24"/>
              </w:rPr>
              <w:t>акт</w:t>
            </w:r>
          </w:p>
        </w:tc>
      </w:tr>
      <w:tr w:rsidR="009F33BC" w:rsidRPr="009F33BC">
        <w:tblPrEx>
          <w:tblCellMar>
            <w:top w:w="0" w:type="dxa"/>
            <w:bottom w:w="0" w:type="dxa"/>
          </w:tblCellMar>
        </w:tblPrEx>
        <w:trPr>
          <w:trHeight w:hRule="exact" w:val="8875"/>
          <w:jc w:val="center"/>
        </w:trPr>
        <w:tc>
          <w:tcPr>
            <w:tcW w:w="576" w:type="dxa"/>
            <w:tcBorders>
              <w:top w:val="single" w:sz="4" w:space="0" w:color="auto"/>
              <w:left w:val="single" w:sz="4" w:space="0" w:color="auto"/>
              <w:bottom w:val="single" w:sz="4" w:space="0" w:color="auto"/>
            </w:tcBorders>
            <w:shd w:val="clear" w:color="auto" w:fill="FFFFFF"/>
          </w:tcPr>
          <w:p w:rsidR="00D75639" w:rsidRPr="009F33BC" w:rsidRDefault="00D75639">
            <w:pPr>
              <w:rPr>
                <w:color w:val="auto"/>
                <w:sz w:val="10"/>
                <w:szCs w:val="10"/>
              </w:rPr>
            </w:pPr>
          </w:p>
        </w:tc>
        <w:tc>
          <w:tcPr>
            <w:tcW w:w="1560" w:type="dxa"/>
            <w:tcBorders>
              <w:top w:val="single" w:sz="4" w:space="0" w:color="auto"/>
              <w:left w:val="single" w:sz="4" w:space="0" w:color="auto"/>
              <w:bottom w:val="single" w:sz="4" w:space="0" w:color="auto"/>
            </w:tcBorders>
            <w:shd w:val="clear" w:color="auto" w:fill="FFFFFF"/>
          </w:tcPr>
          <w:p w:rsidR="00D75639" w:rsidRPr="009F33BC" w:rsidRDefault="00D75639">
            <w:pPr>
              <w:rPr>
                <w:color w:val="auto"/>
                <w:sz w:val="10"/>
                <w:szCs w:val="10"/>
              </w:rPr>
            </w:pPr>
          </w:p>
        </w:tc>
        <w:tc>
          <w:tcPr>
            <w:tcW w:w="3398" w:type="dxa"/>
            <w:tcBorders>
              <w:top w:val="single" w:sz="4" w:space="0" w:color="auto"/>
              <w:left w:val="single" w:sz="4" w:space="0" w:color="auto"/>
              <w:bottom w:val="single" w:sz="4" w:space="0" w:color="auto"/>
            </w:tcBorders>
            <w:shd w:val="clear" w:color="auto" w:fill="FFFFFF"/>
            <w:vAlign w:val="bottom"/>
          </w:tcPr>
          <w:p w:rsidR="00D75639" w:rsidRPr="009F33BC" w:rsidRDefault="009F33BC">
            <w:pPr>
              <w:pStyle w:val="a7"/>
              <w:shd w:val="clear" w:color="auto" w:fill="auto"/>
              <w:rPr>
                <w:color w:val="auto"/>
              </w:rPr>
            </w:pPr>
            <w:r w:rsidRPr="009F33BC">
              <w:rPr>
                <w:color w:val="auto"/>
              </w:rPr>
              <w:t>допуска прибора учета в эксплуатацию. Сетевая организация обязана обеспечить приглашение:</w:t>
            </w:r>
          </w:p>
          <w:p w:rsidR="00D75639" w:rsidRPr="009F33BC" w:rsidRDefault="009F33BC">
            <w:pPr>
              <w:pStyle w:val="a7"/>
              <w:shd w:val="clear" w:color="auto" w:fill="auto"/>
              <w:ind w:firstLine="140"/>
              <w:rPr>
                <w:color w:val="auto"/>
              </w:rPr>
            </w:pPr>
            <w:r w:rsidRPr="009F33BC">
              <w:rPr>
                <w:color w:val="auto"/>
              </w:rPr>
              <w:t>субъекта розничного рынка, указанного в заявке, с которым заявитель намеревается заключить договор энергоснабжения (купли- продажи (поставки) электрической энергии (мощности)) либо субъекта розничного рынка, с которым заявителем заключен указанный договор, для участия в процедуре допуска в эксплуатацию установленного в процессе технологического присоединения прибора учета электрической энергии, а также иных субъектов розничных рынков, приглашение которых для допуска в эксплуатацию прибора учета является обязательным. Допуск в эксплуатацию установленных приборов учета, за исключением коллективных (общедомовых) приборов учета электрической энергии, сетевая организация осуществляет самостоятельно (без участия иных субъектов розничных рынков). После осуществления допуска в эксплуатацию прибора учета сетевая организация,</w:t>
            </w:r>
          </w:p>
        </w:tc>
        <w:tc>
          <w:tcPr>
            <w:tcW w:w="3403" w:type="dxa"/>
            <w:tcBorders>
              <w:top w:val="single" w:sz="4" w:space="0" w:color="auto"/>
              <w:left w:val="single" w:sz="4" w:space="0" w:color="auto"/>
              <w:bottom w:val="single" w:sz="4" w:space="0" w:color="auto"/>
            </w:tcBorders>
            <w:shd w:val="clear" w:color="auto" w:fill="FFFFFF"/>
          </w:tcPr>
          <w:p w:rsidR="00D75639" w:rsidRPr="009F33BC" w:rsidRDefault="009F33BC">
            <w:pPr>
              <w:pStyle w:val="a7"/>
              <w:shd w:val="clear" w:color="auto" w:fill="auto"/>
              <w:rPr>
                <w:color w:val="auto"/>
              </w:rPr>
            </w:pPr>
            <w:r w:rsidRPr="009F33BC">
              <w:rPr>
                <w:color w:val="auto"/>
              </w:rPr>
              <w:t>лиц, принявших участие в процедуре допуска прибора учета в эксплуатацию.</w:t>
            </w:r>
          </w:p>
        </w:tc>
        <w:tc>
          <w:tcPr>
            <w:tcW w:w="2837" w:type="dxa"/>
            <w:tcBorders>
              <w:top w:val="single" w:sz="4" w:space="0" w:color="auto"/>
              <w:left w:val="single" w:sz="4" w:space="0" w:color="auto"/>
              <w:bottom w:val="single" w:sz="4" w:space="0" w:color="auto"/>
            </w:tcBorders>
            <w:shd w:val="clear" w:color="auto" w:fill="FFFFFF"/>
          </w:tcPr>
          <w:p w:rsidR="00D75639" w:rsidRPr="009F33BC" w:rsidRDefault="00D75639">
            <w:pPr>
              <w:rPr>
                <w:color w:val="auto"/>
                <w:sz w:val="10"/>
                <w:szCs w:val="10"/>
              </w:rPr>
            </w:pP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D75639" w:rsidRPr="009F33BC" w:rsidRDefault="009F33BC">
            <w:pPr>
              <w:pStyle w:val="a7"/>
              <w:shd w:val="clear" w:color="auto" w:fill="auto"/>
              <w:rPr>
                <w:color w:val="auto"/>
              </w:rPr>
            </w:pPr>
            <w:r w:rsidRPr="009F33BC">
              <w:rPr>
                <w:color w:val="auto"/>
              </w:rPr>
              <w:t>электрической энергии, пункт 109 Правил.</w:t>
            </w:r>
          </w:p>
        </w:tc>
      </w:tr>
    </w:tbl>
    <w:p w:rsidR="00D75639" w:rsidRPr="009F33BC" w:rsidRDefault="009F33BC">
      <w:pPr>
        <w:spacing w:line="1" w:lineRule="exact"/>
        <w:rPr>
          <w:color w:val="auto"/>
        </w:rPr>
      </w:pPr>
      <w:r w:rsidRPr="009F33BC">
        <w:rPr>
          <w:color w:val="auto"/>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76"/>
        <w:gridCol w:w="1560"/>
        <w:gridCol w:w="3398"/>
        <w:gridCol w:w="3403"/>
        <w:gridCol w:w="2837"/>
        <w:gridCol w:w="2986"/>
      </w:tblGrid>
      <w:tr w:rsidR="009F33BC" w:rsidRPr="009F33BC">
        <w:tblPrEx>
          <w:tblCellMar>
            <w:top w:w="0" w:type="dxa"/>
            <w:bottom w:w="0" w:type="dxa"/>
          </w:tblCellMar>
        </w:tblPrEx>
        <w:trPr>
          <w:trHeight w:hRule="exact" w:val="845"/>
          <w:jc w:val="center"/>
        </w:trPr>
        <w:tc>
          <w:tcPr>
            <w:tcW w:w="576"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lastRenderedPageBreak/>
              <w:t>№</w:t>
            </w:r>
          </w:p>
        </w:tc>
        <w:tc>
          <w:tcPr>
            <w:tcW w:w="1560"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t>Этап</w:t>
            </w:r>
          </w:p>
        </w:tc>
        <w:tc>
          <w:tcPr>
            <w:tcW w:w="3398"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t>Условие/ содержание</w:t>
            </w:r>
          </w:p>
        </w:tc>
        <w:tc>
          <w:tcPr>
            <w:tcW w:w="3403"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t>Форма предоставления</w:t>
            </w:r>
          </w:p>
        </w:tc>
        <w:tc>
          <w:tcPr>
            <w:tcW w:w="2837"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t>Срок исполнения</w:t>
            </w:r>
          </w:p>
        </w:tc>
        <w:tc>
          <w:tcPr>
            <w:tcW w:w="2986" w:type="dxa"/>
            <w:tcBorders>
              <w:top w:val="single" w:sz="4" w:space="0" w:color="auto"/>
              <w:left w:val="single" w:sz="4" w:space="0" w:color="auto"/>
              <w:right w:val="single" w:sz="4" w:space="0" w:color="auto"/>
            </w:tcBorders>
            <w:shd w:val="clear" w:color="auto" w:fill="FFFFFF"/>
            <w:vAlign w:val="bottom"/>
          </w:tcPr>
          <w:p w:rsidR="00D75639" w:rsidRPr="009F33BC" w:rsidRDefault="009F33BC">
            <w:pPr>
              <w:pStyle w:val="a7"/>
              <w:shd w:val="clear" w:color="auto" w:fill="auto"/>
              <w:jc w:val="center"/>
              <w:rPr>
                <w:color w:val="auto"/>
                <w:sz w:val="24"/>
                <w:szCs w:val="24"/>
              </w:rPr>
            </w:pPr>
            <w:r w:rsidRPr="009F33BC">
              <w:rPr>
                <w:b/>
                <w:bCs/>
                <w:color w:val="auto"/>
                <w:sz w:val="24"/>
                <w:szCs w:val="24"/>
              </w:rPr>
              <w:t>Ссылка на нормативный правовой</w:t>
            </w:r>
          </w:p>
          <w:p w:rsidR="00D75639" w:rsidRPr="009F33BC" w:rsidRDefault="009F33BC">
            <w:pPr>
              <w:pStyle w:val="a7"/>
              <w:shd w:val="clear" w:color="auto" w:fill="auto"/>
              <w:jc w:val="center"/>
              <w:rPr>
                <w:color w:val="auto"/>
                <w:sz w:val="24"/>
                <w:szCs w:val="24"/>
              </w:rPr>
            </w:pPr>
            <w:r w:rsidRPr="009F33BC">
              <w:rPr>
                <w:b/>
                <w:bCs/>
                <w:color w:val="auto"/>
                <w:sz w:val="24"/>
                <w:szCs w:val="24"/>
              </w:rPr>
              <w:t>акт</w:t>
            </w:r>
          </w:p>
        </w:tc>
      </w:tr>
      <w:tr w:rsidR="009F33BC" w:rsidRPr="009F33BC">
        <w:tblPrEx>
          <w:tblCellMar>
            <w:top w:w="0" w:type="dxa"/>
            <w:bottom w:w="0" w:type="dxa"/>
          </w:tblCellMar>
        </w:tblPrEx>
        <w:trPr>
          <w:trHeight w:hRule="exact" w:val="768"/>
          <w:jc w:val="center"/>
        </w:trPr>
        <w:tc>
          <w:tcPr>
            <w:tcW w:w="576" w:type="dxa"/>
            <w:tcBorders>
              <w:top w:val="single" w:sz="4" w:space="0" w:color="auto"/>
              <w:left w:val="single" w:sz="4" w:space="0" w:color="auto"/>
            </w:tcBorders>
            <w:shd w:val="clear" w:color="auto" w:fill="FFFFFF"/>
          </w:tcPr>
          <w:p w:rsidR="00D75639" w:rsidRPr="009F33BC" w:rsidRDefault="00D75639">
            <w:pPr>
              <w:rPr>
                <w:color w:val="auto"/>
                <w:sz w:val="10"/>
                <w:szCs w:val="10"/>
              </w:rPr>
            </w:pPr>
          </w:p>
        </w:tc>
        <w:tc>
          <w:tcPr>
            <w:tcW w:w="1560" w:type="dxa"/>
            <w:tcBorders>
              <w:top w:val="single" w:sz="4" w:space="0" w:color="auto"/>
              <w:left w:val="single" w:sz="4" w:space="0" w:color="auto"/>
            </w:tcBorders>
            <w:shd w:val="clear" w:color="auto" w:fill="FFFFFF"/>
          </w:tcPr>
          <w:p w:rsidR="00D75639" w:rsidRPr="009F33BC" w:rsidRDefault="00D75639">
            <w:pPr>
              <w:rPr>
                <w:color w:val="auto"/>
                <w:sz w:val="10"/>
                <w:szCs w:val="10"/>
              </w:rPr>
            </w:pPr>
          </w:p>
        </w:tc>
        <w:tc>
          <w:tcPr>
            <w:tcW w:w="3398" w:type="dxa"/>
            <w:tcBorders>
              <w:top w:val="single" w:sz="4" w:space="0" w:color="auto"/>
              <w:left w:val="single" w:sz="4" w:space="0" w:color="auto"/>
            </w:tcBorders>
            <w:shd w:val="clear" w:color="auto" w:fill="FFFFFF"/>
            <w:vAlign w:val="bottom"/>
          </w:tcPr>
          <w:p w:rsidR="00D75639" w:rsidRPr="009F33BC" w:rsidRDefault="009F33BC">
            <w:pPr>
              <w:pStyle w:val="a7"/>
              <w:shd w:val="clear" w:color="auto" w:fill="auto"/>
              <w:rPr>
                <w:color w:val="auto"/>
              </w:rPr>
            </w:pPr>
            <w:r w:rsidRPr="009F33BC">
              <w:rPr>
                <w:color w:val="auto"/>
              </w:rPr>
              <w:t>размещает в личном кабинете потребителя акт допуска прибора учета в эксплуатацию.</w:t>
            </w:r>
          </w:p>
        </w:tc>
        <w:tc>
          <w:tcPr>
            <w:tcW w:w="3403" w:type="dxa"/>
            <w:tcBorders>
              <w:top w:val="single" w:sz="4" w:space="0" w:color="auto"/>
              <w:left w:val="single" w:sz="4" w:space="0" w:color="auto"/>
            </w:tcBorders>
            <w:shd w:val="clear" w:color="auto" w:fill="FFFFFF"/>
          </w:tcPr>
          <w:p w:rsidR="00D75639" w:rsidRPr="009F33BC" w:rsidRDefault="00D75639">
            <w:pPr>
              <w:rPr>
                <w:color w:val="auto"/>
                <w:sz w:val="10"/>
                <w:szCs w:val="10"/>
              </w:rPr>
            </w:pPr>
          </w:p>
        </w:tc>
        <w:tc>
          <w:tcPr>
            <w:tcW w:w="2837" w:type="dxa"/>
            <w:tcBorders>
              <w:top w:val="single" w:sz="4" w:space="0" w:color="auto"/>
              <w:left w:val="single" w:sz="4" w:space="0" w:color="auto"/>
            </w:tcBorders>
            <w:shd w:val="clear" w:color="auto" w:fill="FFFFFF"/>
          </w:tcPr>
          <w:p w:rsidR="00D75639" w:rsidRPr="009F33BC" w:rsidRDefault="00D75639">
            <w:pPr>
              <w:rPr>
                <w:color w:val="auto"/>
                <w:sz w:val="10"/>
                <w:szCs w:val="10"/>
              </w:rPr>
            </w:pPr>
          </w:p>
        </w:tc>
        <w:tc>
          <w:tcPr>
            <w:tcW w:w="2986" w:type="dxa"/>
            <w:tcBorders>
              <w:top w:val="single" w:sz="4" w:space="0" w:color="auto"/>
              <w:left w:val="single" w:sz="4" w:space="0" w:color="auto"/>
              <w:right w:val="single" w:sz="4" w:space="0" w:color="auto"/>
            </w:tcBorders>
            <w:shd w:val="clear" w:color="auto" w:fill="FFFFFF"/>
          </w:tcPr>
          <w:p w:rsidR="00D75639" w:rsidRPr="009F33BC" w:rsidRDefault="00D75639">
            <w:pPr>
              <w:rPr>
                <w:color w:val="auto"/>
                <w:sz w:val="10"/>
                <w:szCs w:val="10"/>
              </w:rPr>
            </w:pPr>
          </w:p>
        </w:tc>
      </w:tr>
      <w:tr w:rsidR="009F33BC" w:rsidRPr="009F33BC">
        <w:tblPrEx>
          <w:tblCellMar>
            <w:top w:w="0" w:type="dxa"/>
            <w:bottom w:w="0" w:type="dxa"/>
          </w:tblCellMar>
        </w:tblPrEx>
        <w:trPr>
          <w:trHeight w:hRule="exact" w:val="4565"/>
          <w:jc w:val="center"/>
        </w:trPr>
        <w:tc>
          <w:tcPr>
            <w:tcW w:w="576" w:type="dxa"/>
            <w:tcBorders>
              <w:top w:val="single" w:sz="4" w:space="0" w:color="auto"/>
              <w:left w:val="single" w:sz="4" w:space="0" w:color="auto"/>
            </w:tcBorders>
            <w:shd w:val="clear" w:color="auto" w:fill="FFFFFF"/>
          </w:tcPr>
          <w:p w:rsidR="00D75639" w:rsidRPr="009F33BC" w:rsidRDefault="00D75639">
            <w:pPr>
              <w:rPr>
                <w:color w:val="auto"/>
                <w:sz w:val="10"/>
                <w:szCs w:val="10"/>
              </w:rPr>
            </w:pPr>
          </w:p>
        </w:tc>
        <w:tc>
          <w:tcPr>
            <w:tcW w:w="1560" w:type="dxa"/>
            <w:tcBorders>
              <w:top w:val="single" w:sz="4" w:space="0" w:color="auto"/>
              <w:left w:val="single" w:sz="4" w:space="0" w:color="auto"/>
            </w:tcBorders>
            <w:shd w:val="clear" w:color="auto" w:fill="FFFFFF"/>
          </w:tcPr>
          <w:p w:rsidR="00D75639" w:rsidRPr="009F33BC" w:rsidRDefault="00D75639">
            <w:pPr>
              <w:rPr>
                <w:color w:val="auto"/>
                <w:sz w:val="10"/>
                <w:szCs w:val="10"/>
              </w:rPr>
            </w:pPr>
          </w:p>
        </w:tc>
        <w:tc>
          <w:tcPr>
            <w:tcW w:w="3398" w:type="dxa"/>
            <w:tcBorders>
              <w:top w:val="single" w:sz="4" w:space="0" w:color="auto"/>
              <w:left w:val="single" w:sz="4" w:space="0" w:color="auto"/>
            </w:tcBorders>
            <w:shd w:val="clear" w:color="auto" w:fill="FFFFFF"/>
          </w:tcPr>
          <w:p w:rsidR="00D75639" w:rsidRPr="009F33BC" w:rsidRDefault="009F33BC">
            <w:pPr>
              <w:pStyle w:val="a7"/>
              <w:shd w:val="clear" w:color="auto" w:fill="auto"/>
              <w:rPr>
                <w:color w:val="auto"/>
              </w:rPr>
            </w:pPr>
            <w:r w:rsidRPr="009F33BC">
              <w:rPr>
                <w:color w:val="auto"/>
              </w:rPr>
              <w:t xml:space="preserve">8.6. В случае согласования акта о выполнении технических условий с субъектом </w:t>
            </w:r>
            <w:proofErr w:type="spellStart"/>
            <w:r w:rsidRPr="009F33BC">
              <w:rPr>
                <w:color w:val="auto"/>
              </w:rPr>
              <w:t>оперативно</w:t>
            </w:r>
            <w:r w:rsidRPr="009F33BC">
              <w:rPr>
                <w:color w:val="auto"/>
              </w:rPr>
              <w:softHyphen/>
              <w:t>диспетчерского</w:t>
            </w:r>
            <w:proofErr w:type="spellEnd"/>
            <w:r w:rsidRPr="009F33BC">
              <w:rPr>
                <w:color w:val="auto"/>
              </w:rPr>
              <w:t xml:space="preserve"> управления заявитель возвращает в сетевую организацию два экземпляра акта о выполнении технических условий подписанного со своей стороны.</w:t>
            </w:r>
          </w:p>
        </w:tc>
        <w:tc>
          <w:tcPr>
            <w:tcW w:w="3403" w:type="dxa"/>
            <w:tcBorders>
              <w:top w:val="single" w:sz="4" w:space="0" w:color="auto"/>
              <w:left w:val="single" w:sz="4" w:space="0" w:color="auto"/>
            </w:tcBorders>
            <w:shd w:val="clear" w:color="auto" w:fill="FFFFFF"/>
          </w:tcPr>
          <w:p w:rsidR="00D75639" w:rsidRPr="009F33BC" w:rsidRDefault="009F33BC">
            <w:pPr>
              <w:pStyle w:val="a7"/>
              <w:shd w:val="clear" w:color="auto" w:fill="auto"/>
              <w:rPr>
                <w:color w:val="auto"/>
              </w:rPr>
            </w:pPr>
            <w:r w:rsidRPr="009F33BC">
              <w:rPr>
                <w:color w:val="auto"/>
              </w:rPr>
              <w:t xml:space="preserve">Подписанные два экземпляра акта о выполнении технических условий передается заявителем в </w:t>
            </w:r>
            <w:r w:rsidR="00CD370B">
              <w:rPr>
                <w:color w:val="auto"/>
              </w:rPr>
              <w:t>ООО «БСК»</w:t>
            </w:r>
            <w:r w:rsidRPr="009F33BC">
              <w:rPr>
                <w:color w:val="auto"/>
              </w:rPr>
              <w:t xml:space="preserve"> либо направляется в сетевую организацию способом, позволяющим подтвердить факт получения.</w:t>
            </w:r>
          </w:p>
        </w:tc>
        <w:tc>
          <w:tcPr>
            <w:tcW w:w="2837" w:type="dxa"/>
            <w:tcBorders>
              <w:top w:val="single" w:sz="4" w:space="0" w:color="auto"/>
              <w:left w:val="single" w:sz="4" w:space="0" w:color="auto"/>
            </w:tcBorders>
            <w:shd w:val="clear" w:color="auto" w:fill="FFFFFF"/>
            <w:vAlign w:val="bottom"/>
          </w:tcPr>
          <w:p w:rsidR="00D75639" w:rsidRPr="009F33BC" w:rsidRDefault="009F33BC">
            <w:pPr>
              <w:pStyle w:val="a7"/>
              <w:shd w:val="clear" w:color="auto" w:fill="auto"/>
              <w:rPr>
                <w:color w:val="auto"/>
              </w:rPr>
            </w:pPr>
            <w:r w:rsidRPr="009F33BC">
              <w:rPr>
                <w:color w:val="auto"/>
              </w:rPr>
              <w:t>В течение 5 дней со дня получения подписанного сетевой организацией акта о выполнении технических условий.</w:t>
            </w:r>
          </w:p>
          <w:p w:rsidR="00D75639" w:rsidRPr="009F33BC" w:rsidRDefault="009F33BC">
            <w:pPr>
              <w:pStyle w:val="a7"/>
              <w:shd w:val="clear" w:color="auto" w:fill="auto"/>
              <w:rPr>
                <w:color w:val="auto"/>
              </w:rPr>
            </w:pPr>
            <w:r w:rsidRPr="009F33BC">
              <w:rPr>
                <w:color w:val="auto"/>
              </w:rPr>
              <w:t xml:space="preserve">Сетевая организация в течение 2 дней со дня получения двух подписанных заявителем экземпляров акта о выполнении технических условий направляет один экземпляр акта о выполнении технических условий субъекту </w:t>
            </w:r>
            <w:proofErr w:type="spellStart"/>
            <w:r w:rsidRPr="009F33BC">
              <w:rPr>
                <w:color w:val="auto"/>
              </w:rPr>
              <w:t>оперативно</w:t>
            </w:r>
            <w:r w:rsidRPr="009F33BC">
              <w:rPr>
                <w:color w:val="auto"/>
              </w:rPr>
              <w:softHyphen/>
              <w:t>диспетчерского</w:t>
            </w:r>
            <w:proofErr w:type="spellEnd"/>
            <w:r w:rsidRPr="009F33BC">
              <w:rPr>
                <w:color w:val="auto"/>
              </w:rPr>
              <w:t xml:space="preserve"> управления.</w:t>
            </w:r>
          </w:p>
        </w:tc>
        <w:tc>
          <w:tcPr>
            <w:tcW w:w="2986" w:type="dxa"/>
            <w:tcBorders>
              <w:top w:val="single" w:sz="4" w:space="0" w:color="auto"/>
              <w:left w:val="single" w:sz="4" w:space="0" w:color="auto"/>
              <w:right w:val="single" w:sz="4" w:space="0" w:color="auto"/>
            </w:tcBorders>
            <w:shd w:val="clear" w:color="auto" w:fill="FFFFFF"/>
          </w:tcPr>
          <w:p w:rsidR="00D75639" w:rsidRPr="009F33BC" w:rsidRDefault="009F33BC">
            <w:pPr>
              <w:pStyle w:val="a7"/>
              <w:shd w:val="clear" w:color="auto" w:fill="auto"/>
              <w:rPr>
                <w:color w:val="auto"/>
              </w:rPr>
            </w:pPr>
            <w:r w:rsidRPr="009F33BC">
              <w:rPr>
                <w:color w:val="auto"/>
              </w:rPr>
              <w:t>Пункт 99 Правил</w:t>
            </w:r>
          </w:p>
        </w:tc>
      </w:tr>
      <w:tr w:rsidR="009F33BC" w:rsidRPr="009F33BC">
        <w:tblPrEx>
          <w:tblCellMar>
            <w:top w:w="0" w:type="dxa"/>
            <w:bottom w:w="0" w:type="dxa"/>
          </w:tblCellMar>
        </w:tblPrEx>
        <w:trPr>
          <w:trHeight w:hRule="exact" w:val="3307"/>
          <w:jc w:val="center"/>
        </w:trPr>
        <w:tc>
          <w:tcPr>
            <w:tcW w:w="576" w:type="dxa"/>
            <w:tcBorders>
              <w:top w:val="single" w:sz="4" w:space="0" w:color="auto"/>
              <w:left w:val="single" w:sz="4" w:space="0" w:color="auto"/>
              <w:bottom w:val="single" w:sz="4" w:space="0" w:color="auto"/>
            </w:tcBorders>
            <w:shd w:val="clear" w:color="auto" w:fill="FFFFFF"/>
          </w:tcPr>
          <w:p w:rsidR="00D75639" w:rsidRPr="009F33BC" w:rsidRDefault="00D75639">
            <w:pPr>
              <w:rPr>
                <w:color w:val="auto"/>
                <w:sz w:val="10"/>
                <w:szCs w:val="10"/>
              </w:rPr>
            </w:pPr>
          </w:p>
        </w:tc>
        <w:tc>
          <w:tcPr>
            <w:tcW w:w="1560" w:type="dxa"/>
            <w:tcBorders>
              <w:top w:val="single" w:sz="4" w:space="0" w:color="auto"/>
              <w:left w:val="single" w:sz="4" w:space="0" w:color="auto"/>
              <w:bottom w:val="single" w:sz="4" w:space="0" w:color="auto"/>
            </w:tcBorders>
            <w:shd w:val="clear" w:color="auto" w:fill="FFFFFF"/>
          </w:tcPr>
          <w:p w:rsidR="00D75639" w:rsidRPr="009F33BC" w:rsidRDefault="00D75639">
            <w:pPr>
              <w:rPr>
                <w:color w:val="auto"/>
                <w:sz w:val="10"/>
                <w:szCs w:val="10"/>
              </w:rPr>
            </w:pPr>
          </w:p>
        </w:tc>
        <w:tc>
          <w:tcPr>
            <w:tcW w:w="3398" w:type="dxa"/>
            <w:tcBorders>
              <w:top w:val="single" w:sz="4" w:space="0" w:color="auto"/>
              <w:left w:val="single" w:sz="4" w:space="0" w:color="auto"/>
              <w:bottom w:val="single" w:sz="4" w:space="0" w:color="auto"/>
            </w:tcBorders>
            <w:shd w:val="clear" w:color="auto" w:fill="FFFFFF"/>
            <w:vAlign w:val="bottom"/>
          </w:tcPr>
          <w:p w:rsidR="00D75639" w:rsidRPr="009F33BC" w:rsidRDefault="009F33BC">
            <w:pPr>
              <w:pStyle w:val="a7"/>
              <w:shd w:val="clear" w:color="auto" w:fill="auto"/>
              <w:rPr>
                <w:color w:val="auto"/>
              </w:rPr>
            </w:pPr>
            <w:r w:rsidRPr="009F33BC">
              <w:rPr>
                <w:color w:val="auto"/>
              </w:rPr>
              <w:t xml:space="preserve">8.7. Осмотр (обследование) присоединяемых энергопринимающих устройств должностным лицом органа федерального государственного энергетического надзора при участии сетевой организации и собственника таких устройств, а также соответствующего субъекта </w:t>
            </w:r>
            <w:proofErr w:type="spellStart"/>
            <w:r w:rsidRPr="009F33BC">
              <w:rPr>
                <w:color w:val="auto"/>
              </w:rPr>
              <w:t>оперативно</w:t>
            </w:r>
            <w:r w:rsidRPr="009F33BC">
              <w:rPr>
                <w:color w:val="auto"/>
              </w:rPr>
              <w:softHyphen/>
              <w:t>диспетчерского</w:t>
            </w:r>
            <w:proofErr w:type="spellEnd"/>
            <w:r w:rsidRPr="009F33BC">
              <w:rPr>
                <w:color w:val="auto"/>
              </w:rPr>
              <w:t xml:space="preserve"> управления в случае, если технические условия подлежат согласованию с таким</w:t>
            </w:r>
          </w:p>
        </w:tc>
        <w:tc>
          <w:tcPr>
            <w:tcW w:w="3403" w:type="dxa"/>
            <w:tcBorders>
              <w:top w:val="single" w:sz="4" w:space="0" w:color="auto"/>
              <w:left w:val="single" w:sz="4" w:space="0" w:color="auto"/>
              <w:bottom w:val="single" w:sz="4" w:space="0" w:color="auto"/>
            </w:tcBorders>
            <w:shd w:val="clear" w:color="auto" w:fill="FFFFFF"/>
            <w:vAlign w:val="bottom"/>
          </w:tcPr>
          <w:p w:rsidR="00D75639" w:rsidRPr="009F33BC" w:rsidRDefault="009F33BC">
            <w:pPr>
              <w:pStyle w:val="a7"/>
              <w:shd w:val="clear" w:color="auto" w:fill="auto"/>
              <w:tabs>
                <w:tab w:val="left" w:pos="1474"/>
              </w:tabs>
              <w:jc w:val="both"/>
              <w:rPr>
                <w:color w:val="auto"/>
              </w:rPr>
            </w:pPr>
            <w:r w:rsidRPr="009F33BC">
              <w:rPr>
                <w:color w:val="auto"/>
              </w:rPr>
              <w:t>Акт осмотра электроустановки и разрешение</w:t>
            </w:r>
            <w:r w:rsidRPr="009F33BC">
              <w:rPr>
                <w:color w:val="auto"/>
              </w:rPr>
              <w:tab/>
              <w:t>на допуск в</w:t>
            </w:r>
          </w:p>
          <w:p w:rsidR="00D75639" w:rsidRPr="009F33BC" w:rsidRDefault="009F33BC">
            <w:pPr>
              <w:pStyle w:val="a7"/>
              <w:shd w:val="clear" w:color="auto" w:fill="auto"/>
              <w:rPr>
                <w:color w:val="auto"/>
              </w:rPr>
            </w:pPr>
            <w:r w:rsidRPr="009F33BC">
              <w:rPr>
                <w:color w:val="auto"/>
              </w:rPr>
              <w:t>эксплуатацию энергоустановки (далее - разрешение на допуск) оформляются в двух экземплярах каждый, по одному экземпляру из которых передается заявителю. Акт осмотра электроустановки и разрешение на допуск ее в эксплуатацию оформляются по форме, утверждаемой органом федерального государственного энергетического надзора.</w:t>
            </w:r>
          </w:p>
        </w:tc>
        <w:tc>
          <w:tcPr>
            <w:tcW w:w="2837" w:type="dxa"/>
            <w:tcBorders>
              <w:top w:val="single" w:sz="4" w:space="0" w:color="auto"/>
              <w:left w:val="single" w:sz="4" w:space="0" w:color="auto"/>
              <w:bottom w:val="single" w:sz="4" w:space="0" w:color="auto"/>
            </w:tcBorders>
            <w:shd w:val="clear" w:color="auto" w:fill="FFFFFF"/>
          </w:tcPr>
          <w:p w:rsidR="00D75639" w:rsidRPr="009F33BC" w:rsidRDefault="009F33BC">
            <w:pPr>
              <w:pStyle w:val="a7"/>
              <w:shd w:val="clear" w:color="auto" w:fill="auto"/>
              <w:rPr>
                <w:color w:val="auto"/>
              </w:rPr>
            </w:pPr>
            <w:r w:rsidRPr="009F33BC">
              <w:rPr>
                <w:color w:val="auto"/>
              </w:rPr>
              <w:t>Срок рассмотрения документов и осмотра энергоустановки не должен превышать тридцати календарных дней со дня регистрации заявления в органе федерального государственного энергетического надзора.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D75639" w:rsidRPr="009F33BC" w:rsidRDefault="009F33BC">
            <w:pPr>
              <w:pStyle w:val="a7"/>
              <w:shd w:val="clear" w:color="auto" w:fill="auto"/>
              <w:ind w:firstLine="140"/>
              <w:rPr>
                <w:color w:val="auto"/>
              </w:rPr>
            </w:pPr>
            <w:r w:rsidRPr="009F33BC">
              <w:rPr>
                <w:color w:val="auto"/>
              </w:rPr>
              <w:t>Пункт 18 Правил, Приказ Ростехнадзора</w:t>
            </w:r>
          </w:p>
        </w:tc>
      </w:tr>
    </w:tbl>
    <w:p w:rsidR="00D75639" w:rsidRPr="009F33BC" w:rsidRDefault="009F33BC">
      <w:pPr>
        <w:spacing w:line="1" w:lineRule="exact"/>
        <w:rPr>
          <w:color w:val="auto"/>
        </w:rPr>
      </w:pPr>
      <w:r w:rsidRPr="009F33BC">
        <w:rPr>
          <w:color w:val="auto"/>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76"/>
        <w:gridCol w:w="1560"/>
        <w:gridCol w:w="3398"/>
        <w:gridCol w:w="3403"/>
        <w:gridCol w:w="2837"/>
        <w:gridCol w:w="2986"/>
      </w:tblGrid>
      <w:tr w:rsidR="009F33BC" w:rsidRPr="009F33BC">
        <w:tblPrEx>
          <w:tblCellMar>
            <w:top w:w="0" w:type="dxa"/>
            <w:bottom w:w="0" w:type="dxa"/>
          </w:tblCellMar>
        </w:tblPrEx>
        <w:trPr>
          <w:trHeight w:hRule="exact" w:val="845"/>
          <w:jc w:val="center"/>
        </w:trPr>
        <w:tc>
          <w:tcPr>
            <w:tcW w:w="576" w:type="dxa"/>
            <w:tcBorders>
              <w:top w:val="single" w:sz="4" w:space="0" w:color="auto"/>
              <w:left w:val="single" w:sz="4" w:space="0" w:color="auto"/>
            </w:tcBorders>
            <w:shd w:val="clear" w:color="auto" w:fill="FFFFFF"/>
          </w:tcPr>
          <w:p w:rsidR="00D75639" w:rsidRPr="009F33BC" w:rsidRDefault="009F33BC">
            <w:pPr>
              <w:pStyle w:val="a7"/>
              <w:shd w:val="clear" w:color="auto" w:fill="auto"/>
              <w:rPr>
                <w:color w:val="auto"/>
                <w:sz w:val="24"/>
                <w:szCs w:val="24"/>
              </w:rPr>
            </w:pPr>
            <w:r w:rsidRPr="009F33BC">
              <w:rPr>
                <w:b/>
                <w:bCs/>
                <w:color w:val="auto"/>
                <w:sz w:val="24"/>
                <w:szCs w:val="24"/>
              </w:rPr>
              <w:lastRenderedPageBreak/>
              <w:t>№</w:t>
            </w:r>
          </w:p>
        </w:tc>
        <w:tc>
          <w:tcPr>
            <w:tcW w:w="1560"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t>Этап</w:t>
            </w:r>
          </w:p>
        </w:tc>
        <w:tc>
          <w:tcPr>
            <w:tcW w:w="3398"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t>Условие/ содержание</w:t>
            </w:r>
          </w:p>
        </w:tc>
        <w:tc>
          <w:tcPr>
            <w:tcW w:w="3403"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t>Форма предоставления</w:t>
            </w:r>
          </w:p>
        </w:tc>
        <w:tc>
          <w:tcPr>
            <w:tcW w:w="2837"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t>Срок исполнения</w:t>
            </w:r>
          </w:p>
        </w:tc>
        <w:tc>
          <w:tcPr>
            <w:tcW w:w="2986" w:type="dxa"/>
            <w:tcBorders>
              <w:top w:val="single" w:sz="4" w:space="0" w:color="auto"/>
              <w:left w:val="single" w:sz="4" w:space="0" w:color="auto"/>
              <w:right w:val="single" w:sz="4" w:space="0" w:color="auto"/>
            </w:tcBorders>
            <w:shd w:val="clear" w:color="auto" w:fill="FFFFFF"/>
            <w:vAlign w:val="bottom"/>
          </w:tcPr>
          <w:p w:rsidR="00D75639" w:rsidRPr="009F33BC" w:rsidRDefault="009F33BC">
            <w:pPr>
              <w:pStyle w:val="a7"/>
              <w:shd w:val="clear" w:color="auto" w:fill="auto"/>
              <w:jc w:val="center"/>
              <w:rPr>
                <w:color w:val="auto"/>
                <w:sz w:val="24"/>
                <w:szCs w:val="24"/>
              </w:rPr>
            </w:pPr>
            <w:r w:rsidRPr="009F33BC">
              <w:rPr>
                <w:b/>
                <w:bCs/>
                <w:color w:val="auto"/>
                <w:sz w:val="24"/>
                <w:szCs w:val="24"/>
              </w:rPr>
              <w:t>Ссылка на нормативный правовой</w:t>
            </w:r>
          </w:p>
          <w:p w:rsidR="00D75639" w:rsidRPr="009F33BC" w:rsidRDefault="009F33BC">
            <w:pPr>
              <w:pStyle w:val="a7"/>
              <w:shd w:val="clear" w:color="auto" w:fill="auto"/>
              <w:jc w:val="center"/>
              <w:rPr>
                <w:color w:val="auto"/>
                <w:sz w:val="24"/>
                <w:szCs w:val="24"/>
              </w:rPr>
            </w:pPr>
            <w:r w:rsidRPr="009F33BC">
              <w:rPr>
                <w:b/>
                <w:bCs/>
                <w:color w:val="auto"/>
                <w:sz w:val="24"/>
                <w:szCs w:val="24"/>
              </w:rPr>
              <w:t>акт</w:t>
            </w:r>
          </w:p>
        </w:tc>
      </w:tr>
      <w:tr w:rsidR="009F33BC" w:rsidRPr="009F33BC">
        <w:tblPrEx>
          <w:tblCellMar>
            <w:top w:w="0" w:type="dxa"/>
            <w:bottom w:w="0" w:type="dxa"/>
          </w:tblCellMar>
        </w:tblPrEx>
        <w:trPr>
          <w:trHeight w:hRule="exact" w:val="514"/>
          <w:jc w:val="center"/>
        </w:trPr>
        <w:tc>
          <w:tcPr>
            <w:tcW w:w="576" w:type="dxa"/>
            <w:tcBorders>
              <w:top w:val="single" w:sz="4" w:space="0" w:color="auto"/>
              <w:left w:val="single" w:sz="4" w:space="0" w:color="auto"/>
            </w:tcBorders>
            <w:shd w:val="clear" w:color="auto" w:fill="FFFFFF"/>
          </w:tcPr>
          <w:p w:rsidR="00D75639" w:rsidRPr="009F33BC" w:rsidRDefault="00D75639">
            <w:pPr>
              <w:rPr>
                <w:color w:val="auto"/>
                <w:sz w:val="10"/>
                <w:szCs w:val="10"/>
              </w:rPr>
            </w:pPr>
          </w:p>
        </w:tc>
        <w:tc>
          <w:tcPr>
            <w:tcW w:w="1560" w:type="dxa"/>
            <w:tcBorders>
              <w:top w:val="single" w:sz="4" w:space="0" w:color="auto"/>
              <w:left w:val="single" w:sz="4" w:space="0" w:color="auto"/>
            </w:tcBorders>
            <w:shd w:val="clear" w:color="auto" w:fill="FFFFFF"/>
          </w:tcPr>
          <w:p w:rsidR="00D75639" w:rsidRPr="009F33BC" w:rsidRDefault="00D75639">
            <w:pPr>
              <w:rPr>
                <w:color w:val="auto"/>
                <w:sz w:val="10"/>
                <w:szCs w:val="10"/>
              </w:rPr>
            </w:pPr>
          </w:p>
        </w:tc>
        <w:tc>
          <w:tcPr>
            <w:tcW w:w="3398" w:type="dxa"/>
            <w:tcBorders>
              <w:top w:val="single" w:sz="4" w:space="0" w:color="auto"/>
              <w:left w:val="single" w:sz="4" w:space="0" w:color="auto"/>
            </w:tcBorders>
            <w:shd w:val="clear" w:color="auto" w:fill="FFFFFF"/>
            <w:vAlign w:val="bottom"/>
          </w:tcPr>
          <w:p w:rsidR="00D75639" w:rsidRPr="009F33BC" w:rsidRDefault="009F33BC">
            <w:pPr>
              <w:pStyle w:val="a7"/>
              <w:shd w:val="clear" w:color="auto" w:fill="auto"/>
              <w:rPr>
                <w:color w:val="auto"/>
              </w:rPr>
            </w:pPr>
            <w:r w:rsidRPr="009F33BC">
              <w:rPr>
                <w:color w:val="auto"/>
              </w:rPr>
              <w:t xml:space="preserve">субъектом </w:t>
            </w:r>
            <w:proofErr w:type="spellStart"/>
            <w:r w:rsidRPr="009F33BC">
              <w:rPr>
                <w:color w:val="auto"/>
              </w:rPr>
              <w:t>оперативно</w:t>
            </w:r>
            <w:r w:rsidRPr="009F33BC">
              <w:rPr>
                <w:color w:val="auto"/>
              </w:rPr>
              <w:softHyphen/>
              <w:t>диспетчерского</w:t>
            </w:r>
            <w:proofErr w:type="spellEnd"/>
            <w:r w:rsidRPr="009F33BC">
              <w:rPr>
                <w:color w:val="auto"/>
              </w:rPr>
              <w:t xml:space="preserve"> управления.</w:t>
            </w:r>
          </w:p>
        </w:tc>
        <w:tc>
          <w:tcPr>
            <w:tcW w:w="3403" w:type="dxa"/>
            <w:tcBorders>
              <w:top w:val="single" w:sz="4" w:space="0" w:color="auto"/>
              <w:left w:val="single" w:sz="4" w:space="0" w:color="auto"/>
            </w:tcBorders>
            <w:shd w:val="clear" w:color="auto" w:fill="FFFFFF"/>
          </w:tcPr>
          <w:p w:rsidR="00D75639" w:rsidRPr="009F33BC" w:rsidRDefault="00D75639">
            <w:pPr>
              <w:rPr>
                <w:color w:val="auto"/>
                <w:sz w:val="10"/>
                <w:szCs w:val="10"/>
              </w:rPr>
            </w:pPr>
          </w:p>
        </w:tc>
        <w:tc>
          <w:tcPr>
            <w:tcW w:w="2837" w:type="dxa"/>
            <w:tcBorders>
              <w:top w:val="single" w:sz="4" w:space="0" w:color="auto"/>
              <w:left w:val="single" w:sz="4" w:space="0" w:color="auto"/>
            </w:tcBorders>
            <w:shd w:val="clear" w:color="auto" w:fill="FFFFFF"/>
          </w:tcPr>
          <w:p w:rsidR="00D75639" w:rsidRPr="009F33BC" w:rsidRDefault="00D75639">
            <w:pPr>
              <w:rPr>
                <w:color w:val="auto"/>
                <w:sz w:val="10"/>
                <w:szCs w:val="10"/>
              </w:rPr>
            </w:pPr>
          </w:p>
        </w:tc>
        <w:tc>
          <w:tcPr>
            <w:tcW w:w="2986" w:type="dxa"/>
            <w:tcBorders>
              <w:top w:val="single" w:sz="4" w:space="0" w:color="auto"/>
              <w:left w:val="single" w:sz="4" w:space="0" w:color="auto"/>
              <w:right w:val="single" w:sz="4" w:space="0" w:color="auto"/>
            </w:tcBorders>
            <w:shd w:val="clear" w:color="auto" w:fill="FFFFFF"/>
          </w:tcPr>
          <w:p w:rsidR="00D75639" w:rsidRPr="009F33BC" w:rsidRDefault="00D75639">
            <w:pPr>
              <w:rPr>
                <w:color w:val="auto"/>
                <w:sz w:val="10"/>
                <w:szCs w:val="10"/>
              </w:rPr>
            </w:pPr>
          </w:p>
        </w:tc>
      </w:tr>
      <w:tr w:rsidR="009F33BC" w:rsidRPr="009F33BC">
        <w:tblPrEx>
          <w:tblCellMar>
            <w:top w:w="0" w:type="dxa"/>
            <w:bottom w:w="0" w:type="dxa"/>
          </w:tblCellMar>
        </w:tblPrEx>
        <w:trPr>
          <w:trHeight w:hRule="exact" w:val="8366"/>
          <w:jc w:val="center"/>
        </w:trPr>
        <w:tc>
          <w:tcPr>
            <w:tcW w:w="576" w:type="dxa"/>
            <w:tcBorders>
              <w:top w:val="single" w:sz="4" w:space="0" w:color="auto"/>
              <w:left w:val="single" w:sz="4" w:space="0" w:color="auto"/>
              <w:bottom w:val="single" w:sz="4" w:space="0" w:color="auto"/>
            </w:tcBorders>
            <w:shd w:val="clear" w:color="auto" w:fill="FFFFFF"/>
          </w:tcPr>
          <w:p w:rsidR="00D75639" w:rsidRPr="009F33BC" w:rsidRDefault="009F33BC">
            <w:pPr>
              <w:pStyle w:val="a7"/>
              <w:shd w:val="clear" w:color="auto" w:fill="auto"/>
              <w:rPr>
                <w:color w:val="auto"/>
                <w:sz w:val="24"/>
                <w:szCs w:val="24"/>
              </w:rPr>
            </w:pPr>
            <w:r w:rsidRPr="009F33BC">
              <w:rPr>
                <w:color w:val="auto"/>
                <w:sz w:val="24"/>
                <w:szCs w:val="24"/>
              </w:rPr>
              <w:t>9</w:t>
            </w:r>
          </w:p>
        </w:tc>
        <w:tc>
          <w:tcPr>
            <w:tcW w:w="1560" w:type="dxa"/>
            <w:tcBorders>
              <w:top w:val="single" w:sz="4" w:space="0" w:color="auto"/>
              <w:left w:val="single" w:sz="4" w:space="0" w:color="auto"/>
              <w:bottom w:val="single" w:sz="4" w:space="0" w:color="auto"/>
            </w:tcBorders>
            <w:shd w:val="clear" w:color="auto" w:fill="FFFFFF"/>
          </w:tcPr>
          <w:p w:rsidR="00D75639" w:rsidRPr="009F33BC" w:rsidRDefault="009F33BC">
            <w:pPr>
              <w:pStyle w:val="a7"/>
              <w:shd w:val="clear" w:color="auto" w:fill="auto"/>
              <w:rPr>
                <w:color w:val="auto"/>
              </w:rPr>
            </w:pPr>
            <w:r w:rsidRPr="009F33BC">
              <w:rPr>
                <w:color w:val="auto"/>
              </w:rPr>
              <w:t xml:space="preserve">Передача заявителю проекта договора </w:t>
            </w:r>
            <w:proofErr w:type="spellStart"/>
            <w:r w:rsidRPr="009F33BC">
              <w:rPr>
                <w:color w:val="auto"/>
              </w:rPr>
              <w:t>энергоснабже</w:t>
            </w:r>
            <w:proofErr w:type="spellEnd"/>
            <w:r w:rsidRPr="009F33BC">
              <w:rPr>
                <w:color w:val="auto"/>
              </w:rPr>
              <w:t xml:space="preserve"> </w:t>
            </w:r>
            <w:proofErr w:type="spellStart"/>
            <w:r w:rsidRPr="009F33BC">
              <w:rPr>
                <w:color w:val="auto"/>
              </w:rPr>
              <w:t>ния</w:t>
            </w:r>
            <w:proofErr w:type="spellEnd"/>
            <w:r w:rsidRPr="009F33BC">
              <w:rPr>
                <w:color w:val="auto"/>
              </w:rPr>
              <w:t xml:space="preserve"> (купли- продажи) или информации об отказе от заключения договора </w:t>
            </w:r>
            <w:proofErr w:type="spellStart"/>
            <w:r w:rsidRPr="009F33BC">
              <w:rPr>
                <w:color w:val="auto"/>
              </w:rPr>
              <w:t>энергоснабже</w:t>
            </w:r>
            <w:proofErr w:type="spellEnd"/>
            <w:r w:rsidRPr="009F33BC">
              <w:rPr>
                <w:color w:val="auto"/>
              </w:rPr>
              <w:t xml:space="preserve"> </w:t>
            </w:r>
            <w:proofErr w:type="spellStart"/>
            <w:r w:rsidRPr="009F33BC">
              <w:rPr>
                <w:color w:val="auto"/>
              </w:rPr>
              <w:t>ния</w:t>
            </w:r>
            <w:proofErr w:type="spellEnd"/>
            <w:r w:rsidRPr="009F33BC">
              <w:rPr>
                <w:color w:val="auto"/>
              </w:rPr>
              <w:t xml:space="preserve"> (купли- продажи).</w:t>
            </w:r>
          </w:p>
        </w:tc>
        <w:tc>
          <w:tcPr>
            <w:tcW w:w="3398" w:type="dxa"/>
            <w:tcBorders>
              <w:top w:val="single" w:sz="4" w:space="0" w:color="auto"/>
              <w:left w:val="single" w:sz="4" w:space="0" w:color="auto"/>
              <w:bottom w:val="single" w:sz="4" w:space="0" w:color="auto"/>
            </w:tcBorders>
            <w:shd w:val="clear" w:color="auto" w:fill="FFFFFF"/>
            <w:vAlign w:val="bottom"/>
          </w:tcPr>
          <w:p w:rsidR="00D75639" w:rsidRPr="009F33BC" w:rsidRDefault="009F33BC">
            <w:pPr>
              <w:pStyle w:val="a7"/>
              <w:shd w:val="clear" w:color="auto" w:fill="auto"/>
              <w:rPr>
                <w:color w:val="auto"/>
              </w:rPr>
            </w:pPr>
            <w:r w:rsidRPr="009F33BC">
              <w:rPr>
                <w:color w:val="auto"/>
              </w:rPr>
              <w:t>9.1.Гарантирующий поставщик направляет сетевой организации письменную форму проекта договора энергоснабжения (дополнительного соглашения к действующему договору) или проекта договора купли-продажи (поставки) электрической энергии (мощности) (дополнительного соглашения к действующему договору) для его подписания заявителем.</w:t>
            </w:r>
          </w:p>
          <w:p w:rsidR="00D75639" w:rsidRPr="009F33BC" w:rsidRDefault="009F33BC">
            <w:pPr>
              <w:pStyle w:val="a7"/>
              <w:shd w:val="clear" w:color="auto" w:fill="auto"/>
              <w:tabs>
                <w:tab w:val="left" w:pos="638"/>
                <w:tab w:val="right" w:pos="3182"/>
              </w:tabs>
              <w:jc w:val="right"/>
              <w:rPr>
                <w:color w:val="auto"/>
              </w:rPr>
            </w:pPr>
            <w:r w:rsidRPr="009F33BC">
              <w:rPr>
                <w:color w:val="auto"/>
              </w:rPr>
              <w:t>При заключении договора до</w:t>
            </w:r>
            <w:r w:rsidRPr="009F33BC">
              <w:rPr>
                <w:color w:val="auto"/>
              </w:rPr>
              <w:tab/>
              <w:t>завершения</w:t>
            </w:r>
            <w:r w:rsidRPr="009F33BC">
              <w:rPr>
                <w:color w:val="auto"/>
              </w:rPr>
              <w:tab/>
              <w:t>процедуры</w:t>
            </w:r>
          </w:p>
          <w:p w:rsidR="00D75639" w:rsidRPr="009F33BC" w:rsidRDefault="009F33BC">
            <w:pPr>
              <w:pStyle w:val="a7"/>
              <w:shd w:val="clear" w:color="auto" w:fill="auto"/>
              <w:tabs>
                <w:tab w:val="right" w:pos="3173"/>
              </w:tabs>
              <w:jc w:val="both"/>
              <w:rPr>
                <w:color w:val="auto"/>
              </w:rPr>
            </w:pPr>
            <w:r w:rsidRPr="009F33BC">
              <w:rPr>
                <w:color w:val="auto"/>
              </w:rPr>
              <w:t>технологического присоединения энергопринимающих устройств к объектам</w:t>
            </w:r>
            <w:r w:rsidRPr="009F33BC">
              <w:rPr>
                <w:color w:val="auto"/>
              </w:rPr>
              <w:tab/>
              <w:t>электросетевого</w:t>
            </w:r>
          </w:p>
          <w:p w:rsidR="00D75639" w:rsidRPr="009F33BC" w:rsidRDefault="009F33BC">
            <w:pPr>
              <w:pStyle w:val="a7"/>
              <w:shd w:val="clear" w:color="auto" w:fill="auto"/>
              <w:tabs>
                <w:tab w:val="left" w:pos="1195"/>
                <w:tab w:val="left" w:pos="1690"/>
                <w:tab w:val="right" w:pos="3182"/>
              </w:tabs>
              <w:jc w:val="both"/>
              <w:rPr>
                <w:color w:val="auto"/>
              </w:rPr>
            </w:pPr>
            <w:r w:rsidRPr="009F33BC">
              <w:rPr>
                <w:color w:val="auto"/>
              </w:rPr>
              <w:t xml:space="preserve">хозяйства сетевой организации, в отношении которых заключается </w:t>
            </w:r>
            <w:proofErr w:type="gramStart"/>
            <w:r w:rsidRPr="009F33BC">
              <w:rPr>
                <w:color w:val="auto"/>
              </w:rPr>
              <w:t>договор,</w:t>
            </w:r>
            <w:r w:rsidRPr="009F33BC">
              <w:rPr>
                <w:color w:val="auto"/>
              </w:rPr>
              <w:tab/>
              <w:t>в</w:t>
            </w:r>
            <w:r w:rsidRPr="009F33BC">
              <w:rPr>
                <w:color w:val="auto"/>
              </w:rPr>
              <w:tab/>
              <w:t>случае,</w:t>
            </w:r>
            <w:r w:rsidRPr="009F33BC">
              <w:rPr>
                <w:color w:val="auto"/>
              </w:rPr>
              <w:tab/>
              <w:t>если</w:t>
            </w:r>
            <w:proofErr w:type="gramEnd"/>
          </w:p>
          <w:p w:rsidR="00D75639" w:rsidRPr="009F33BC" w:rsidRDefault="009F33BC">
            <w:pPr>
              <w:pStyle w:val="a7"/>
              <w:shd w:val="clear" w:color="auto" w:fill="auto"/>
              <w:tabs>
                <w:tab w:val="left" w:pos="1613"/>
                <w:tab w:val="left" w:pos="2530"/>
              </w:tabs>
              <w:jc w:val="both"/>
              <w:rPr>
                <w:color w:val="auto"/>
              </w:rPr>
            </w:pPr>
            <w:r w:rsidRPr="009F33BC">
              <w:rPr>
                <w:color w:val="auto"/>
              </w:rPr>
              <w:t>заявителем</w:t>
            </w:r>
            <w:r w:rsidRPr="009F33BC">
              <w:rPr>
                <w:color w:val="auto"/>
              </w:rPr>
              <w:tab/>
              <w:t>при</w:t>
            </w:r>
            <w:r w:rsidRPr="009F33BC">
              <w:rPr>
                <w:color w:val="auto"/>
              </w:rPr>
              <w:tab/>
              <w:t>подаче</w:t>
            </w:r>
          </w:p>
          <w:p w:rsidR="00D75639" w:rsidRPr="009F33BC" w:rsidRDefault="009F33BC">
            <w:pPr>
              <w:pStyle w:val="a7"/>
              <w:shd w:val="clear" w:color="auto" w:fill="auto"/>
              <w:tabs>
                <w:tab w:val="left" w:pos="1253"/>
                <w:tab w:val="right" w:pos="3173"/>
              </w:tabs>
              <w:jc w:val="both"/>
              <w:rPr>
                <w:color w:val="auto"/>
              </w:rPr>
            </w:pPr>
            <w:r w:rsidRPr="009F33BC">
              <w:rPr>
                <w:color w:val="auto"/>
              </w:rPr>
              <w:t>документов в адрес сетевой организации был выбран способ обмена</w:t>
            </w:r>
            <w:r w:rsidRPr="009F33BC">
              <w:rPr>
                <w:color w:val="auto"/>
              </w:rPr>
              <w:tab/>
              <w:t>документами</w:t>
            </w:r>
            <w:r w:rsidRPr="009F33BC">
              <w:rPr>
                <w:color w:val="auto"/>
              </w:rPr>
              <w:tab/>
              <w:t>в</w:t>
            </w:r>
          </w:p>
          <w:p w:rsidR="00D75639" w:rsidRPr="009F33BC" w:rsidRDefault="009F33BC">
            <w:pPr>
              <w:pStyle w:val="a7"/>
              <w:shd w:val="clear" w:color="auto" w:fill="auto"/>
              <w:tabs>
                <w:tab w:val="right" w:pos="3173"/>
              </w:tabs>
              <w:jc w:val="both"/>
              <w:rPr>
                <w:color w:val="auto"/>
              </w:rPr>
            </w:pPr>
            <w:r w:rsidRPr="009F33BC">
              <w:rPr>
                <w:color w:val="auto"/>
              </w:rPr>
              <w:t>электронной</w:t>
            </w:r>
            <w:r w:rsidRPr="009F33BC">
              <w:rPr>
                <w:color w:val="auto"/>
              </w:rPr>
              <w:tab/>
              <w:t>форме,</w:t>
            </w:r>
          </w:p>
          <w:p w:rsidR="00D75639" w:rsidRPr="009F33BC" w:rsidRDefault="009F33BC">
            <w:pPr>
              <w:pStyle w:val="a7"/>
              <w:shd w:val="clear" w:color="auto" w:fill="auto"/>
              <w:tabs>
                <w:tab w:val="right" w:pos="3178"/>
              </w:tabs>
              <w:jc w:val="both"/>
              <w:rPr>
                <w:color w:val="auto"/>
              </w:rPr>
            </w:pPr>
            <w:r w:rsidRPr="009F33BC">
              <w:rPr>
                <w:color w:val="auto"/>
              </w:rPr>
              <w:t>подписанными</w:t>
            </w:r>
            <w:r w:rsidRPr="009F33BC">
              <w:rPr>
                <w:color w:val="auto"/>
              </w:rPr>
              <w:tab/>
              <w:t>усиленной</w:t>
            </w:r>
          </w:p>
          <w:p w:rsidR="00D75639" w:rsidRPr="009F33BC" w:rsidRDefault="009F33BC">
            <w:pPr>
              <w:pStyle w:val="a7"/>
              <w:shd w:val="clear" w:color="auto" w:fill="auto"/>
              <w:tabs>
                <w:tab w:val="right" w:pos="3173"/>
              </w:tabs>
              <w:jc w:val="both"/>
              <w:rPr>
                <w:color w:val="auto"/>
              </w:rPr>
            </w:pPr>
            <w:r w:rsidRPr="009F33BC">
              <w:rPr>
                <w:color w:val="auto"/>
              </w:rPr>
              <w:t>квалифицированной</w:t>
            </w:r>
            <w:r w:rsidRPr="009F33BC">
              <w:rPr>
                <w:color w:val="auto"/>
              </w:rPr>
              <w:tab/>
              <w:t>(в</w:t>
            </w:r>
          </w:p>
          <w:p w:rsidR="00D75639" w:rsidRPr="009F33BC" w:rsidRDefault="009F33BC">
            <w:pPr>
              <w:pStyle w:val="a7"/>
              <w:shd w:val="clear" w:color="auto" w:fill="auto"/>
              <w:tabs>
                <w:tab w:val="center" w:pos="2083"/>
                <w:tab w:val="right" w:pos="3182"/>
              </w:tabs>
              <w:jc w:val="both"/>
              <w:rPr>
                <w:color w:val="auto"/>
              </w:rPr>
            </w:pPr>
            <w:r w:rsidRPr="009F33BC">
              <w:rPr>
                <w:color w:val="auto"/>
              </w:rPr>
              <w:t>отношении</w:t>
            </w:r>
            <w:r w:rsidRPr="009F33BC">
              <w:rPr>
                <w:color w:val="auto"/>
              </w:rPr>
              <w:tab/>
              <w:t>заявителей</w:t>
            </w:r>
            <w:r w:rsidRPr="009F33BC">
              <w:rPr>
                <w:color w:val="auto"/>
              </w:rPr>
              <w:tab/>
              <w:t>-</w:t>
            </w:r>
          </w:p>
          <w:p w:rsidR="00D75639" w:rsidRPr="009F33BC" w:rsidRDefault="009F33BC">
            <w:pPr>
              <w:pStyle w:val="a7"/>
              <w:shd w:val="clear" w:color="auto" w:fill="auto"/>
              <w:tabs>
                <w:tab w:val="center" w:pos="2088"/>
                <w:tab w:val="right" w:pos="3182"/>
              </w:tabs>
              <w:jc w:val="both"/>
              <w:rPr>
                <w:color w:val="auto"/>
              </w:rPr>
            </w:pPr>
            <w:r w:rsidRPr="009F33BC">
              <w:rPr>
                <w:color w:val="auto"/>
              </w:rPr>
              <w:t>юридических</w:t>
            </w:r>
            <w:r w:rsidRPr="009F33BC">
              <w:rPr>
                <w:color w:val="auto"/>
              </w:rPr>
              <w:tab/>
              <w:t>лиц</w:t>
            </w:r>
            <w:r w:rsidRPr="009F33BC">
              <w:rPr>
                <w:color w:val="auto"/>
              </w:rPr>
              <w:tab/>
              <w:t>или</w:t>
            </w:r>
          </w:p>
          <w:p w:rsidR="00D75639" w:rsidRPr="009F33BC" w:rsidRDefault="009F33BC">
            <w:pPr>
              <w:pStyle w:val="a7"/>
              <w:shd w:val="clear" w:color="auto" w:fill="auto"/>
              <w:tabs>
                <w:tab w:val="center" w:pos="2088"/>
                <w:tab w:val="right" w:pos="3178"/>
              </w:tabs>
              <w:rPr>
                <w:color w:val="auto"/>
              </w:rPr>
            </w:pPr>
            <w:r w:rsidRPr="009F33BC">
              <w:rPr>
                <w:color w:val="auto"/>
              </w:rPr>
              <w:t>индивидуальных предпринимателей) или простой электронной</w:t>
            </w:r>
            <w:r w:rsidRPr="009F33BC">
              <w:rPr>
                <w:color w:val="auto"/>
              </w:rPr>
              <w:tab/>
              <w:t>подписью</w:t>
            </w:r>
            <w:r w:rsidRPr="009F33BC">
              <w:rPr>
                <w:color w:val="auto"/>
              </w:rPr>
              <w:tab/>
              <w:t>(в</w:t>
            </w:r>
          </w:p>
          <w:p w:rsidR="00D75639" w:rsidRPr="009F33BC" w:rsidRDefault="009F33BC">
            <w:pPr>
              <w:pStyle w:val="a7"/>
              <w:shd w:val="clear" w:color="auto" w:fill="auto"/>
              <w:tabs>
                <w:tab w:val="center" w:pos="2083"/>
                <w:tab w:val="right" w:pos="3173"/>
              </w:tabs>
              <w:rPr>
                <w:color w:val="auto"/>
              </w:rPr>
            </w:pPr>
            <w:r w:rsidRPr="009F33BC">
              <w:rPr>
                <w:color w:val="auto"/>
              </w:rPr>
              <w:t>отношении</w:t>
            </w:r>
            <w:r w:rsidRPr="009F33BC">
              <w:rPr>
                <w:color w:val="auto"/>
              </w:rPr>
              <w:tab/>
              <w:t>заявителей</w:t>
            </w:r>
            <w:r w:rsidRPr="009F33BC">
              <w:rPr>
                <w:color w:val="auto"/>
              </w:rPr>
              <w:tab/>
              <w:t>-</w:t>
            </w:r>
          </w:p>
        </w:tc>
        <w:tc>
          <w:tcPr>
            <w:tcW w:w="3403" w:type="dxa"/>
            <w:tcBorders>
              <w:top w:val="single" w:sz="4" w:space="0" w:color="auto"/>
              <w:left w:val="single" w:sz="4" w:space="0" w:color="auto"/>
              <w:bottom w:val="single" w:sz="4" w:space="0" w:color="auto"/>
            </w:tcBorders>
            <w:shd w:val="clear" w:color="auto" w:fill="FFFFFF"/>
          </w:tcPr>
          <w:p w:rsidR="00D75639" w:rsidRPr="009F33BC" w:rsidRDefault="009F33BC">
            <w:pPr>
              <w:pStyle w:val="a7"/>
              <w:shd w:val="clear" w:color="auto" w:fill="auto"/>
              <w:rPr>
                <w:color w:val="auto"/>
              </w:rPr>
            </w:pPr>
            <w:r w:rsidRPr="009F33BC">
              <w:rPr>
                <w:color w:val="auto"/>
              </w:rPr>
              <w:t>Письменная форма проекта договора энергоснабжения (дополнительного соглашения к действующему договору) или проекта договора купли-продажи (поставки) электрической энергии (мощности) (дополнительного соглашения к действующему договору направляется в сетевую организацию способом, позволяющим подтвердить факт получения.</w:t>
            </w:r>
          </w:p>
        </w:tc>
        <w:tc>
          <w:tcPr>
            <w:tcW w:w="2837" w:type="dxa"/>
            <w:tcBorders>
              <w:top w:val="single" w:sz="4" w:space="0" w:color="auto"/>
              <w:left w:val="single" w:sz="4" w:space="0" w:color="auto"/>
              <w:bottom w:val="single" w:sz="4" w:space="0" w:color="auto"/>
            </w:tcBorders>
            <w:shd w:val="clear" w:color="auto" w:fill="FFFFFF"/>
          </w:tcPr>
          <w:p w:rsidR="00D75639" w:rsidRPr="009F33BC" w:rsidRDefault="009F33BC">
            <w:pPr>
              <w:pStyle w:val="a7"/>
              <w:shd w:val="clear" w:color="auto" w:fill="auto"/>
              <w:rPr>
                <w:color w:val="auto"/>
              </w:rPr>
            </w:pPr>
            <w:r w:rsidRPr="009F33BC">
              <w:rPr>
                <w:color w:val="auto"/>
              </w:rPr>
              <w:t>Не позднее 10 рабочих дней со дня получения от сетевой организации документов заявителя.</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D75639" w:rsidRPr="009F33BC" w:rsidRDefault="009F33BC">
            <w:pPr>
              <w:pStyle w:val="a7"/>
              <w:shd w:val="clear" w:color="auto" w:fill="auto"/>
              <w:rPr>
                <w:color w:val="auto"/>
              </w:rPr>
            </w:pPr>
            <w:r w:rsidRPr="009F33BC">
              <w:rPr>
                <w:color w:val="auto"/>
              </w:rPr>
              <w:t>Пункты 34,39 (1) Основных положений</w:t>
            </w:r>
          </w:p>
        </w:tc>
      </w:tr>
    </w:tbl>
    <w:p w:rsidR="00D75639" w:rsidRPr="009F33BC" w:rsidRDefault="009F33BC">
      <w:pPr>
        <w:spacing w:line="1" w:lineRule="exact"/>
        <w:rPr>
          <w:color w:val="auto"/>
        </w:rPr>
      </w:pPr>
      <w:r w:rsidRPr="009F33BC">
        <w:rPr>
          <w:color w:val="auto"/>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76"/>
        <w:gridCol w:w="1560"/>
        <w:gridCol w:w="3398"/>
        <w:gridCol w:w="3403"/>
        <w:gridCol w:w="2837"/>
        <w:gridCol w:w="2986"/>
      </w:tblGrid>
      <w:tr w:rsidR="009F33BC" w:rsidRPr="009F33BC">
        <w:tblPrEx>
          <w:tblCellMar>
            <w:top w:w="0" w:type="dxa"/>
            <w:bottom w:w="0" w:type="dxa"/>
          </w:tblCellMar>
        </w:tblPrEx>
        <w:trPr>
          <w:trHeight w:hRule="exact" w:val="845"/>
          <w:jc w:val="center"/>
        </w:trPr>
        <w:tc>
          <w:tcPr>
            <w:tcW w:w="576"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lastRenderedPageBreak/>
              <w:t>№</w:t>
            </w:r>
          </w:p>
        </w:tc>
        <w:tc>
          <w:tcPr>
            <w:tcW w:w="1560"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t>Этап</w:t>
            </w:r>
          </w:p>
        </w:tc>
        <w:tc>
          <w:tcPr>
            <w:tcW w:w="3398"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t>Условие/ содержание</w:t>
            </w:r>
          </w:p>
        </w:tc>
        <w:tc>
          <w:tcPr>
            <w:tcW w:w="3403"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t>Форма предоставления</w:t>
            </w:r>
          </w:p>
        </w:tc>
        <w:tc>
          <w:tcPr>
            <w:tcW w:w="2837"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t>Срок исполнения</w:t>
            </w:r>
          </w:p>
        </w:tc>
        <w:tc>
          <w:tcPr>
            <w:tcW w:w="2986" w:type="dxa"/>
            <w:tcBorders>
              <w:top w:val="single" w:sz="4" w:space="0" w:color="auto"/>
              <w:left w:val="single" w:sz="4" w:space="0" w:color="auto"/>
              <w:right w:val="single" w:sz="4" w:space="0" w:color="auto"/>
            </w:tcBorders>
            <w:shd w:val="clear" w:color="auto" w:fill="FFFFFF"/>
            <w:vAlign w:val="bottom"/>
          </w:tcPr>
          <w:p w:rsidR="00D75639" w:rsidRPr="009F33BC" w:rsidRDefault="009F33BC">
            <w:pPr>
              <w:pStyle w:val="a7"/>
              <w:shd w:val="clear" w:color="auto" w:fill="auto"/>
              <w:jc w:val="center"/>
              <w:rPr>
                <w:color w:val="auto"/>
                <w:sz w:val="24"/>
                <w:szCs w:val="24"/>
              </w:rPr>
            </w:pPr>
            <w:r w:rsidRPr="009F33BC">
              <w:rPr>
                <w:b/>
                <w:bCs/>
                <w:color w:val="auto"/>
                <w:sz w:val="24"/>
                <w:szCs w:val="24"/>
              </w:rPr>
              <w:t>Ссылка на нормативный правовой</w:t>
            </w:r>
          </w:p>
          <w:p w:rsidR="00D75639" w:rsidRPr="009F33BC" w:rsidRDefault="009F33BC">
            <w:pPr>
              <w:pStyle w:val="a7"/>
              <w:shd w:val="clear" w:color="auto" w:fill="auto"/>
              <w:jc w:val="center"/>
              <w:rPr>
                <w:color w:val="auto"/>
                <w:sz w:val="24"/>
                <w:szCs w:val="24"/>
              </w:rPr>
            </w:pPr>
            <w:r w:rsidRPr="009F33BC">
              <w:rPr>
                <w:b/>
                <w:bCs/>
                <w:color w:val="auto"/>
                <w:sz w:val="24"/>
                <w:szCs w:val="24"/>
              </w:rPr>
              <w:t>акт</w:t>
            </w:r>
          </w:p>
        </w:tc>
      </w:tr>
      <w:tr w:rsidR="009F33BC" w:rsidRPr="009F33BC">
        <w:tblPrEx>
          <w:tblCellMar>
            <w:top w:w="0" w:type="dxa"/>
            <w:bottom w:w="0" w:type="dxa"/>
          </w:tblCellMar>
        </w:tblPrEx>
        <w:trPr>
          <w:trHeight w:hRule="exact" w:val="3552"/>
          <w:jc w:val="center"/>
        </w:trPr>
        <w:tc>
          <w:tcPr>
            <w:tcW w:w="576" w:type="dxa"/>
            <w:tcBorders>
              <w:top w:val="single" w:sz="4" w:space="0" w:color="auto"/>
              <w:left w:val="single" w:sz="4" w:space="0" w:color="auto"/>
            </w:tcBorders>
            <w:shd w:val="clear" w:color="auto" w:fill="FFFFFF"/>
          </w:tcPr>
          <w:p w:rsidR="00D75639" w:rsidRPr="009F33BC" w:rsidRDefault="00D75639">
            <w:pPr>
              <w:rPr>
                <w:color w:val="auto"/>
                <w:sz w:val="10"/>
                <w:szCs w:val="10"/>
              </w:rPr>
            </w:pPr>
          </w:p>
        </w:tc>
        <w:tc>
          <w:tcPr>
            <w:tcW w:w="1560" w:type="dxa"/>
            <w:tcBorders>
              <w:top w:val="single" w:sz="4" w:space="0" w:color="auto"/>
              <w:left w:val="single" w:sz="4" w:space="0" w:color="auto"/>
            </w:tcBorders>
            <w:shd w:val="clear" w:color="auto" w:fill="FFFFFF"/>
          </w:tcPr>
          <w:p w:rsidR="00D75639" w:rsidRPr="009F33BC" w:rsidRDefault="00D75639">
            <w:pPr>
              <w:rPr>
                <w:color w:val="auto"/>
                <w:sz w:val="10"/>
                <w:szCs w:val="10"/>
              </w:rPr>
            </w:pPr>
          </w:p>
        </w:tc>
        <w:tc>
          <w:tcPr>
            <w:tcW w:w="3398" w:type="dxa"/>
            <w:tcBorders>
              <w:top w:val="single" w:sz="4" w:space="0" w:color="auto"/>
              <w:left w:val="single" w:sz="4" w:space="0" w:color="auto"/>
            </w:tcBorders>
            <w:shd w:val="clear" w:color="auto" w:fill="FFFFFF"/>
            <w:vAlign w:val="bottom"/>
          </w:tcPr>
          <w:p w:rsidR="00D75639" w:rsidRPr="009F33BC" w:rsidRDefault="009F33BC">
            <w:pPr>
              <w:pStyle w:val="a7"/>
              <w:shd w:val="clear" w:color="auto" w:fill="auto"/>
              <w:tabs>
                <w:tab w:val="right" w:pos="3187"/>
              </w:tabs>
              <w:jc w:val="both"/>
              <w:rPr>
                <w:color w:val="auto"/>
              </w:rPr>
            </w:pPr>
            <w:r w:rsidRPr="009F33BC">
              <w:rPr>
                <w:color w:val="auto"/>
              </w:rPr>
              <w:t>физических лиц), гарантирующий поставщик должен обеспечить направление документов в адрес сетевой организации, в том числе подписанного со своей стороны проекта</w:t>
            </w:r>
            <w:r w:rsidRPr="009F33BC">
              <w:rPr>
                <w:color w:val="auto"/>
              </w:rPr>
              <w:tab/>
              <w:t>договора</w:t>
            </w:r>
          </w:p>
          <w:p w:rsidR="00D75639" w:rsidRPr="009F33BC" w:rsidRDefault="009F33BC">
            <w:pPr>
              <w:pStyle w:val="a7"/>
              <w:shd w:val="clear" w:color="auto" w:fill="auto"/>
              <w:tabs>
                <w:tab w:val="right" w:pos="3187"/>
              </w:tabs>
              <w:jc w:val="both"/>
              <w:rPr>
                <w:color w:val="auto"/>
              </w:rPr>
            </w:pPr>
            <w:r w:rsidRPr="009F33BC">
              <w:rPr>
                <w:color w:val="auto"/>
              </w:rPr>
              <w:t>энергоснабжения</w:t>
            </w:r>
            <w:r w:rsidRPr="009F33BC">
              <w:rPr>
                <w:color w:val="auto"/>
              </w:rPr>
              <w:tab/>
              <w:t>(купли-</w:t>
            </w:r>
          </w:p>
          <w:p w:rsidR="00D75639" w:rsidRPr="009F33BC" w:rsidRDefault="009F33BC">
            <w:pPr>
              <w:pStyle w:val="a7"/>
              <w:shd w:val="clear" w:color="auto" w:fill="auto"/>
              <w:tabs>
                <w:tab w:val="right" w:pos="3178"/>
              </w:tabs>
              <w:jc w:val="both"/>
              <w:rPr>
                <w:color w:val="auto"/>
              </w:rPr>
            </w:pPr>
            <w:r w:rsidRPr="009F33BC">
              <w:rPr>
                <w:color w:val="auto"/>
              </w:rPr>
              <w:t>продажи</w:t>
            </w:r>
            <w:r w:rsidRPr="009F33BC">
              <w:rPr>
                <w:color w:val="auto"/>
              </w:rPr>
              <w:tab/>
              <w:t>(поставки)</w:t>
            </w:r>
          </w:p>
          <w:p w:rsidR="00D75639" w:rsidRPr="009F33BC" w:rsidRDefault="009F33BC">
            <w:pPr>
              <w:pStyle w:val="a7"/>
              <w:shd w:val="clear" w:color="auto" w:fill="auto"/>
              <w:tabs>
                <w:tab w:val="right" w:pos="3182"/>
              </w:tabs>
              <w:jc w:val="both"/>
              <w:rPr>
                <w:color w:val="auto"/>
              </w:rPr>
            </w:pPr>
            <w:r w:rsidRPr="009F33BC">
              <w:rPr>
                <w:color w:val="auto"/>
              </w:rPr>
              <w:t>электрической</w:t>
            </w:r>
            <w:r w:rsidRPr="009F33BC">
              <w:rPr>
                <w:color w:val="auto"/>
              </w:rPr>
              <w:tab/>
              <w:t>энергии</w:t>
            </w:r>
          </w:p>
          <w:p w:rsidR="00D75639" w:rsidRPr="009F33BC" w:rsidRDefault="009F33BC">
            <w:pPr>
              <w:pStyle w:val="a7"/>
              <w:shd w:val="clear" w:color="auto" w:fill="auto"/>
              <w:jc w:val="both"/>
              <w:rPr>
                <w:color w:val="auto"/>
              </w:rPr>
            </w:pPr>
            <w:r w:rsidRPr="009F33BC">
              <w:rPr>
                <w:color w:val="auto"/>
              </w:rPr>
              <w:t>(мощности)), в электронной форме, подписанных усиленной квалифицированной электронной подписью уполномоченного лица гарантирующего поставщика.</w:t>
            </w:r>
          </w:p>
        </w:tc>
        <w:tc>
          <w:tcPr>
            <w:tcW w:w="3403" w:type="dxa"/>
            <w:tcBorders>
              <w:top w:val="single" w:sz="4" w:space="0" w:color="auto"/>
              <w:left w:val="single" w:sz="4" w:space="0" w:color="auto"/>
            </w:tcBorders>
            <w:shd w:val="clear" w:color="auto" w:fill="FFFFFF"/>
          </w:tcPr>
          <w:p w:rsidR="00D75639" w:rsidRPr="009F33BC" w:rsidRDefault="00D75639">
            <w:pPr>
              <w:rPr>
                <w:color w:val="auto"/>
                <w:sz w:val="10"/>
                <w:szCs w:val="10"/>
              </w:rPr>
            </w:pPr>
          </w:p>
        </w:tc>
        <w:tc>
          <w:tcPr>
            <w:tcW w:w="2837" w:type="dxa"/>
            <w:tcBorders>
              <w:top w:val="single" w:sz="4" w:space="0" w:color="auto"/>
              <w:left w:val="single" w:sz="4" w:space="0" w:color="auto"/>
            </w:tcBorders>
            <w:shd w:val="clear" w:color="auto" w:fill="FFFFFF"/>
          </w:tcPr>
          <w:p w:rsidR="00D75639" w:rsidRPr="009F33BC" w:rsidRDefault="00D75639">
            <w:pPr>
              <w:rPr>
                <w:color w:val="auto"/>
                <w:sz w:val="10"/>
                <w:szCs w:val="10"/>
              </w:rPr>
            </w:pPr>
          </w:p>
        </w:tc>
        <w:tc>
          <w:tcPr>
            <w:tcW w:w="2986" w:type="dxa"/>
            <w:tcBorders>
              <w:top w:val="single" w:sz="4" w:space="0" w:color="auto"/>
              <w:left w:val="single" w:sz="4" w:space="0" w:color="auto"/>
              <w:right w:val="single" w:sz="4" w:space="0" w:color="auto"/>
            </w:tcBorders>
            <w:shd w:val="clear" w:color="auto" w:fill="FFFFFF"/>
          </w:tcPr>
          <w:p w:rsidR="00D75639" w:rsidRPr="009F33BC" w:rsidRDefault="00D75639">
            <w:pPr>
              <w:rPr>
                <w:color w:val="auto"/>
                <w:sz w:val="10"/>
                <w:szCs w:val="10"/>
              </w:rPr>
            </w:pPr>
          </w:p>
        </w:tc>
      </w:tr>
      <w:tr w:rsidR="009F33BC" w:rsidRPr="009F33BC">
        <w:tblPrEx>
          <w:tblCellMar>
            <w:top w:w="0" w:type="dxa"/>
            <w:bottom w:w="0" w:type="dxa"/>
          </w:tblCellMar>
        </w:tblPrEx>
        <w:trPr>
          <w:trHeight w:hRule="exact" w:val="4310"/>
          <w:jc w:val="center"/>
        </w:trPr>
        <w:tc>
          <w:tcPr>
            <w:tcW w:w="576" w:type="dxa"/>
            <w:tcBorders>
              <w:top w:val="single" w:sz="4" w:space="0" w:color="auto"/>
              <w:left w:val="single" w:sz="4" w:space="0" w:color="auto"/>
            </w:tcBorders>
            <w:shd w:val="clear" w:color="auto" w:fill="FFFFFF"/>
          </w:tcPr>
          <w:p w:rsidR="00D75639" w:rsidRPr="009F33BC" w:rsidRDefault="00D75639">
            <w:pPr>
              <w:rPr>
                <w:color w:val="auto"/>
                <w:sz w:val="10"/>
                <w:szCs w:val="10"/>
              </w:rPr>
            </w:pPr>
          </w:p>
        </w:tc>
        <w:tc>
          <w:tcPr>
            <w:tcW w:w="1560" w:type="dxa"/>
            <w:tcBorders>
              <w:top w:val="single" w:sz="4" w:space="0" w:color="auto"/>
              <w:left w:val="single" w:sz="4" w:space="0" w:color="auto"/>
            </w:tcBorders>
            <w:shd w:val="clear" w:color="auto" w:fill="FFFFFF"/>
          </w:tcPr>
          <w:p w:rsidR="00D75639" w:rsidRPr="009F33BC" w:rsidRDefault="00D75639">
            <w:pPr>
              <w:rPr>
                <w:color w:val="auto"/>
                <w:sz w:val="10"/>
                <w:szCs w:val="10"/>
              </w:rPr>
            </w:pPr>
          </w:p>
        </w:tc>
        <w:tc>
          <w:tcPr>
            <w:tcW w:w="3398" w:type="dxa"/>
            <w:tcBorders>
              <w:top w:val="single" w:sz="4" w:space="0" w:color="auto"/>
              <w:left w:val="single" w:sz="4" w:space="0" w:color="auto"/>
            </w:tcBorders>
            <w:shd w:val="clear" w:color="auto" w:fill="FFFFFF"/>
          </w:tcPr>
          <w:p w:rsidR="00D75639" w:rsidRPr="009F33BC" w:rsidRDefault="009F33BC">
            <w:pPr>
              <w:pStyle w:val="a7"/>
              <w:shd w:val="clear" w:color="auto" w:fill="auto"/>
              <w:rPr>
                <w:color w:val="auto"/>
              </w:rPr>
            </w:pPr>
            <w:r w:rsidRPr="009F33BC">
              <w:rPr>
                <w:color w:val="auto"/>
              </w:rPr>
              <w:t>9.2.В случае если к заявке не был приложен проект договора обеспечивающей продажу электрической энергии (мощности) на розничном рынке (</w:t>
            </w:r>
            <w:r w:rsidRPr="009F33BC">
              <w:rPr>
                <w:i/>
                <w:iCs/>
                <w:color w:val="auto"/>
              </w:rPr>
              <w:t>или</w:t>
            </w:r>
            <w:r w:rsidRPr="009F33BC">
              <w:rPr>
                <w:color w:val="auto"/>
              </w:rPr>
              <w:t xml:space="preserve"> протокол разногласий к проекту договора).</w:t>
            </w:r>
          </w:p>
        </w:tc>
        <w:tc>
          <w:tcPr>
            <w:tcW w:w="3403" w:type="dxa"/>
            <w:tcBorders>
              <w:top w:val="single" w:sz="4" w:space="0" w:color="auto"/>
              <w:left w:val="single" w:sz="4" w:space="0" w:color="auto"/>
            </w:tcBorders>
            <w:shd w:val="clear" w:color="auto" w:fill="FFFFFF"/>
            <w:vAlign w:val="bottom"/>
          </w:tcPr>
          <w:p w:rsidR="00D75639" w:rsidRPr="009F33BC" w:rsidRDefault="009F33BC">
            <w:pPr>
              <w:pStyle w:val="a7"/>
              <w:shd w:val="clear" w:color="auto" w:fill="auto"/>
              <w:rPr>
                <w:color w:val="auto"/>
              </w:rPr>
            </w:pPr>
            <w:r w:rsidRPr="009F33BC">
              <w:rPr>
                <w:color w:val="auto"/>
              </w:rPr>
              <w:t>2 экземпляра, подписанного гарантирующим поставщиком/энергосбытовой организацией проекта договора энергоснабжения (дополнительного соглашения к действующему договору) или проекта договора купли-продажи (поставки) электрической энергии (мощности) (дополнительного соглашения к действующему договору) вместе с актом осмотра (обследования) электроустановки и актом о выполнении технических условий предоставляется заявителю.</w:t>
            </w:r>
          </w:p>
        </w:tc>
        <w:tc>
          <w:tcPr>
            <w:tcW w:w="2837" w:type="dxa"/>
            <w:tcBorders>
              <w:top w:val="single" w:sz="4" w:space="0" w:color="auto"/>
              <w:left w:val="single" w:sz="4" w:space="0" w:color="auto"/>
            </w:tcBorders>
            <w:shd w:val="clear" w:color="auto" w:fill="FFFFFF"/>
          </w:tcPr>
          <w:p w:rsidR="00D75639" w:rsidRPr="009F33BC" w:rsidRDefault="00D75639">
            <w:pPr>
              <w:rPr>
                <w:color w:val="auto"/>
                <w:sz w:val="10"/>
                <w:szCs w:val="10"/>
              </w:rPr>
            </w:pPr>
          </w:p>
        </w:tc>
        <w:tc>
          <w:tcPr>
            <w:tcW w:w="2986" w:type="dxa"/>
            <w:tcBorders>
              <w:top w:val="single" w:sz="4" w:space="0" w:color="auto"/>
              <w:left w:val="single" w:sz="4" w:space="0" w:color="auto"/>
              <w:right w:val="single" w:sz="4" w:space="0" w:color="auto"/>
            </w:tcBorders>
            <w:shd w:val="clear" w:color="auto" w:fill="FFFFFF"/>
          </w:tcPr>
          <w:p w:rsidR="00D75639" w:rsidRPr="009F33BC" w:rsidRDefault="009F33BC">
            <w:pPr>
              <w:pStyle w:val="a7"/>
              <w:shd w:val="clear" w:color="auto" w:fill="auto"/>
              <w:rPr>
                <w:color w:val="auto"/>
              </w:rPr>
            </w:pPr>
            <w:r w:rsidRPr="009F33BC">
              <w:rPr>
                <w:color w:val="auto"/>
              </w:rPr>
              <w:t>Пункт 88 Правил</w:t>
            </w:r>
          </w:p>
        </w:tc>
      </w:tr>
      <w:tr w:rsidR="009F33BC" w:rsidRPr="009F33BC">
        <w:tblPrEx>
          <w:tblCellMar>
            <w:top w:w="0" w:type="dxa"/>
            <w:bottom w:w="0" w:type="dxa"/>
          </w:tblCellMar>
        </w:tblPrEx>
        <w:trPr>
          <w:trHeight w:hRule="exact" w:val="1032"/>
          <w:jc w:val="center"/>
        </w:trPr>
        <w:tc>
          <w:tcPr>
            <w:tcW w:w="576" w:type="dxa"/>
            <w:tcBorders>
              <w:top w:val="single" w:sz="4" w:space="0" w:color="auto"/>
              <w:left w:val="single" w:sz="4" w:space="0" w:color="auto"/>
              <w:bottom w:val="single" w:sz="4" w:space="0" w:color="auto"/>
            </w:tcBorders>
            <w:shd w:val="clear" w:color="auto" w:fill="FFFFFF"/>
          </w:tcPr>
          <w:p w:rsidR="00D75639" w:rsidRPr="009F33BC" w:rsidRDefault="00D75639">
            <w:pPr>
              <w:rPr>
                <w:color w:val="auto"/>
                <w:sz w:val="10"/>
                <w:szCs w:val="10"/>
              </w:rPr>
            </w:pPr>
          </w:p>
        </w:tc>
        <w:tc>
          <w:tcPr>
            <w:tcW w:w="1560" w:type="dxa"/>
            <w:tcBorders>
              <w:top w:val="single" w:sz="4" w:space="0" w:color="auto"/>
              <w:left w:val="single" w:sz="4" w:space="0" w:color="auto"/>
              <w:bottom w:val="single" w:sz="4" w:space="0" w:color="auto"/>
            </w:tcBorders>
            <w:shd w:val="clear" w:color="auto" w:fill="FFFFFF"/>
          </w:tcPr>
          <w:p w:rsidR="00D75639" w:rsidRPr="009F33BC" w:rsidRDefault="00D75639">
            <w:pPr>
              <w:rPr>
                <w:color w:val="auto"/>
                <w:sz w:val="10"/>
                <w:szCs w:val="10"/>
              </w:rPr>
            </w:pPr>
          </w:p>
        </w:tc>
        <w:tc>
          <w:tcPr>
            <w:tcW w:w="3398" w:type="dxa"/>
            <w:tcBorders>
              <w:top w:val="single" w:sz="4" w:space="0" w:color="auto"/>
              <w:left w:val="single" w:sz="4" w:space="0" w:color="auto"/>
              <w:bottom w:val="single" w:sz="4" w:space="0" w:color="auto"/>
            </w:tcBorders>
            <w:shd w:val="clear" w:color="auto" w:fill="FFFFFF"/>
            <w:vAlign w:val="bottom"/>
          </w:tcPr>
          <w:p w:rsidR="00D75639" w:rsidRPr="009F33BC" w:rsidRDefault="009F33BC">
            <w:pPr>
              <w:pStyle w:val="a7"/>
              <w:shd w:val="clear" w:color="auto" w:fill="auto"/>
              <w:rPr>
                <w:color w:val="auto"/>
              </w:rPr>
            </w:pPr>
            <w:r w:rsidRPr="009F33BC">
              <w:rPr>
                <w:color w:val="auto"/>
              </w:rPr>
              <w:t>9.3.В случае если к заявке был приложен, подписанный заявителем, проект договора энергоснабжения (купли-</w:t>
            </w:r>
          </w:p>
        </w:tc>
        <w:tc>
          <w:tcPr>
            <w:tcW w:w="3403" w:type="dxa"/>
            <w:tcBorders>
              <w:top w:val="single" w:sz="4" w:space="0" w:color="auto"/>
              <w:left w:val="single" w:sz="4" w:space="0" w:color="auto"/>
              <w:bottom w:val="single" w:sz="4" w:space="0" w:color="auto"/>
            </w:tcBorders>
            <w:shd w:val="clear" w:color="auto" w:fill="FFFFFF"/>
            <w:vAlign w:val="bottom"/>
          </w:tcPr>
          <w:p w:rsidR="00D75639" w:rsidRPr="009F33BC" w:rsidRDefault="009F33BC">
            <w:pPr>
              <w:pStyle w:val="a7"/>
              <w:shd w:val="clear" w:color="auto" w:fill="auto"/>
              <w:rPr>
                <w:color w:val="auto"/>
              </w:rPr>
            </w:pPr>
            <w:r w:rsidRPr="009F33BC">
              <w:rPr>
                <w:color w:val="auto"/>
              </w:rPr>
              <w:t>1 экземпляр подписанного со стороны гарантирующего поставщика/ энергосбытовой организации договора или</w:t>
            </w:r>
          </w:p>
        </w:tc>
        <w:tc>
          <w:tcPr>
            <w:tcW w:w="2837" w:type="dxa"/>
            <w:tcBorders>
              <w:top w:val="single" w:sz="4" w:space="0" w:color="auto"/>
              <w:left w:val="single" w:sz="4" w:space="0" w:color="auto"/>
              <w:bottom w:val="single" w:sz="4" w:space="0" w:color="auto"/>
            </w:tcBorders>
            <w:shd w:val="clear" w:color="auto" w:fill="FFFFFF"/>
          </w:tcPr>
          <w:p w:rsidR="00D75639" w:rsidRPr="009F33BC" w:rsidRDefault="00D75639">
            <w:pPr>
              <w:rPr>
                <w:color w:val="auto"/>
                <w:sz w:val="10"/>
                <w:szCs w:val="10"/>
              </w:rPr>
            </w:pP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D75639" w:rsidRPr="009F33BC" w:rsidRDefault="009F33BC">
            <w:pPr>
              <w:pStyle w:val="a7"/>
              <w:shd w:val="clear" w:color="auto" w:fill="auto"/>
              <w:rPr>
                <w:color w:val="auto"/>
              </w:rPr>
            </w:pPr>
            <w:r w:rsidRPr="009F33BC">
              <w:rPr>
                <w:color w:val="auto"/>
              </w:rPr>
              <w:t>Пункт 88 Правил</w:t>
            </w:r>
          </w:p>
        </w:tc>
      </w:tr>
    </w:tbl>
    <w:p w:rsidR="00D75639" w:rsidRPr="009F33BC" w:rsidRDefault="009F33BC">
      <w:pPr>
        <w:spacing w:line="1" w:lineRule="exact"/>
        <w:rPr>
          <w:color w:val="auto"/>
        </w:rPr>
      </w:pPr>
      <w:r w:rsidRPr="009F33BC">
        <w:rPr>
          <w:color w:val="auto"/>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76"/>
        <w:gridCol w:w="1560"/>
        <w:gridCol w:w="3398"/>
        <w:gridCol w:w="3403"/>
        <w:gridCol w:w="2837"/>
        <w:gridCol w:w="2986"/>
      </w:tblGrid>
      <w:tr w:rsidR="009F33BC" w:rsidRPr="009F33BC">
        <w:tblPrEx>
          <w:tblCellMar>
            <w:top w:w="0" w:type="dxa"/>
            <w:bottom w:w="0" w:type="dxa"/>
          </w:tblCellMar>
        </w:tblPrEx>
        <w:trPr>
          <w:trHeight w:hRule="exact" w:val="845"/>
          <w:jc w:val="center"/>
        </w:trPr>
        <w:tc>
          <w:tcPr>
            <w:tcW w:w="576" w:type="dxa"/>
            <w:tcBorders>
              <w:top w:val="single" w:sz="4" w:space="0" w:color="auto"/>
              <w:left w:val="single" w:sz="4" w:space="0" w:color="auto"/>
            </w:tcBorders>
            <w:shd w:val="clear" w:color="auto" w:fill="FFFFFF"/>
          </w:tcPr>
          <w:p w:rsidR="00D75639" w:rsidRPr="009F33BC" w:rsidRDefault="009F33BC">
            <w:pPr>
              <w:pStyle w:val="a7"/>
              <w:shd w:val="clear" w:color="auto" w:fill="auto"/>
              <w:rPr>
                <w:color w:val="auto"/>
                <w:sz w:val="24"/>
                <w:szCs w:val="24"/>
              </w:rPr>
            </w:pPr>
            <w:r w:rsidRPr="009F33BC">
              <w:rPr>
                <w:b/>
                <w:bCs/>
                <w:color w:val="auto"/>
                <w:sz w:val="24"/>
                <w:szCs w:val="24"/>
              </w:rPr>
              <w:lastRenderedPageBreak/>
              <w:t>№</w:t>
            </w:r>
          </w:p>
        </w:tc>
        <w:tc>
          <w:tcPr>
            <w:tcW w:w="1560"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t>Этап</w:t>
            </w:r>
          </w:p>
        </w:tc>
        <w:tc>
          <w:tcPr>
            <w:tcW w:w="3398"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t>Условие/ содержание</w:t>
            </w:r>
          </w:p>
        </w:tc>
        <w:tc>
          <w:tcPr>
            <w:tcW w:w="3403"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t>Форма предоставления</w:t>
            </w:r>
          </w:p>
        </w:tc>
        <w:tc>
          <w:tcPr>
            <w:tcW w:w="2837"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t>Срок исполнения</w:t>
            </w:r>
          </w:p>
        </w:tc>
        <w:tc>
          <w:tcPr>
            <w:tcW w:w="2986" w:type="dxa"/>
            <w:tcBorders>
              <w:top w:val="single" w:sz="4" w:space="0" w:color="auto"/>
              <w:left w:val="single" w:sz="4" w:space="0" w:color="auto"/>
              <w:right w:val="single" w:sz="4" w:space="0" w:color="auto"/>
            </w:tcBorders>
            <w:shd w:val="clear" w:color="auto" w:fill="FFFFFF"/>
            <w:vAlign w:val="bottom"/>
          </w:tcPr>
          <w:p w:rsidR="00D75639" w:rsidRPr="009F33BC" w:rsidRDefault="009F33BC">
            <w:pPr>
              <w:pStyle w:val="a7"/>
              <w:shd w:val="clear" w:color="auto" w:fill="auto"/>
              <w:jc w:val="center"/>
              <w:rPr>
                <w:color w:val="auto"/>
                <w:sz w:val="24"/>
                <w:szCs w:val="24"/>
              </w:rPr>
            </w:pPr>
            <w:r w:rsidRPr="009F33BC">
              <w:rPr>
                <w:b/>
                <w:bCs/>
                <w:color w:val="auto"/>
                <w:sz w:val="24"/>
                <w:szCs w:val="24"/>
              </w:rPr>
              <w:t>Ссылка на нормативный правовой</w:t>
            </w:r>
          </w:p>
          <w:p w:rsidR="00D75639" w:rsidRPr="009F33BC" w:rsidRDefault="009F33BC">
            <w:pPr>
              <w:pStyle w:val="a7"/>
              <w:shd w:val="clear" w:color="auto" w:fill="auto"/>
              <w:jc w:val="center"/>
              <w:rPr>
                <w:color w:val="auto"/>
                <w:sz w:val="24"/>
                <w:szCs w:val="24"/>
              </w:rPr>
            </w:pPr>
            <w:r w:rsidRPr="009F33BC">
              <w:rPr>
                <w:b/>
                <w:bCs/>
                <w:color w:val="auto"/>
                <w:sz w:val="24"/>
                <w:szCs w:val="24"/>
              </w:rPr>
              <w:t>акт</w:t>
            </w:r>
          </w:p>
        </w:tc>
      </w:tr>
      <w:tr w:rsidR="009F33BC" w:rsidRPr="009F33BC">
        <w:tblPrEx>
          <w:tblCellMar>
            <w:top w:w="0" w:type="dxa"/>
            <w:bottom w:w="0" w:type="dxa"/>
          </w:tblCellMar>
        </w:tblPrEx>
        <w:trPr>
          <w:trHeight w:hRule="exact" w:val="1939"/>
          <w:jc w:val="center"/>
        </w:trPr>
        <w:tc>
          <w:tcPr>
            <w:tcW w:w="576" w:type="dxa"/>
            <w:tcBorders>
              <w:top w:val="single" w:sz="4" w:space="0" w:color="auto"/>
              <w:left w:val="single" w:sz="4" w:space="0" w:color="auto"/>
            </w:tcBorders>
            <w:shd w:val="clear" w:color="auto" w:fill="FFFFFF"/>
          </w:tcPr>
          <w:p w:rsidR="00D75639" w:rsidRPr="009F33BC" w:rsidRDefault="00D75639">
            <w:pPr>
              <w:rPr>
                <w:color w:val="auto"/>
                <w:sz w:val="10"/>
                <w:szCs w:val="10"/>
              </w:rPr>
            </w:pPr>
          </w:p>
        </w:tc>
        <w:tc>
          <w:tcPr>
            <w:tcW w:w="1560" w:type="dxa"/>
            <w:tcBorders>
              <w:top w:val="single" w:sz="4" w:space="0" w:color="auto"/>
              <w:left w:val="single" w:sz="4" w:space="0" w:color="auto"/>
            </w:tcBorders>
            <w:shd w:val="clear" w:color="auto" w:fill="FFFFFF"/>
          </w:tcPr>
          <w:p w:rsidR="00D75639" w:rsidRPr="009F33BC" w:rsidRDefault="00D75639">
            <w:pPr>
              <w:rPr>
                <w:color w:val="auto"/>
                <w:sz w:val="10"/>
                <w:szCs w:val="10"/>
              </w:rPr>
            </w:pPr>
          </w:p>
        </w:tc>
        <w:tc>
          <w:tcPr>
            <w:tcW w:w="3398" w:type="dxa"/>
            <w:tcBorders>
              <w:top w:val="single" w:sz="4" w:space="0" w:color="auto"/>
              <w:left w:val="single" w:sz="4" w:space="0" w:color="auto"/>
            </w:tcBorders>
            <w:shd w:val="clear" w:color="auto" w:fill="FFFFFF"/>
          </w:tcPr>
          <w:p w:rsidR="00D75639" w:rsidRPr="009F33BC" w:rsidRDefault="009F33BC">
            <w:pPr>
              <w:pStyle w:val="a7"/>
              <w:shd w:val="clear" w:color="auto" w:fill="auto"/>
              <w:rPr>
                <w:color w:val="auto"/>
              </w:rPr>
            </w:pPr>
            <w:r w:rsidRPr="009F33BC">
              <w:rPr>
                <w:color w:val="auto"/>
              </w:rPr>
              <w:t>продажи (поставки) электрической энергии (мощности) или протокол разногласий к проекту договора, по которому у гарантирующего поставщика отсутствуют возражения.</w:t>
            </w:r>
          </w:p>
        </w:tc>
        <w:tc>
          <w:tcPr>
            <w:tcW w:w="3403" w:type="dxa"/>
            <w:tcBorders>
              <w:top w:val="single" w:sz="4" w:space="0" w:color="auto"/>
              <w:left w:val="single" w:sz="4" w:space="0" w:color="auto"/>
            </w:tcBorders>
            <w:shd w:val="clear" w:color="auto" w:fill="FFFFFF"/>
          </w:tcPr>
          <w:p w:rsidR="00D75639" w:rsidRPr="009F33BC" w:rsidRDefault="009F33BC">
            <w:pPr>
              <w:pStyle w:val="a7"/>
              <w:shd w:val="clear" w:color="auto" w:fill="auto"/>
              <w:rPr>
                <w:color w:val="auto"/>
              </w:rPr>
            </w:pPr>
            <w:r w:rsidRPr="009F33BC">
              <w:rPr>
                <w:color w:val="auto"/>
              </w:rPr>
              <w:t>протокола разногласий вместе с актом осмотра (обследования) электроустановки и актом о выполнении технических условий предоставляется заявителю.</w:t>
            </w:r>
          </w:p>
        </w:tc>
        <w:tc>
          <w:tcPr>
            <w:tcW w:w="2837" w:type="dxa"/>
            <w:tcBorders>
              <w:top w:val="single" w:sz="4" w:space="0" w:color="auto"/>
              <w:left w:val="single" w:sz="4" w:space="0" w:color="auto"/>
            </w:tcBorders>
            <w:shd w:val="clear" w:color="auto" w:fill="FFFFFF"/>
          </w:tcPr>
          <w:p w:rsidR="00D75639" w:rsidRPr="009F33BC" w:rsidRDefault="00D75639">
            <w:pPr>
              <w:rPr>
                <w:color w:val="auto"/>
                <w:sz w:val="10"/>
                <w:szCs w:val="10"/>
              </w:rPr>
            </w:pPr>
          </w:p>
        </w:tc>
        <w:tc>
          <w:tcPr>
            <w:tcW w:w="2986" w:type="dxa"/>
            <w:tcBorders>
              <w:top w:val="single" w:sz="4" w:space="0" w:color="auto"/>
              <w:left w:val="single" w:sz="4" w:space="0" w:color="auto"/>
              <w:right w:val="single" w:sz="4" w:space="0" w:color="auto"/>
            </w:tcBorders>
            <w:shd w:val="clear" w:color="auto" w:fill="FFFFFF"/>
          </w:tcPr>
          <w:p w:rsidR="00D75639" w:rsidRPr="009F33BC" w:rsidRDefault="00D75639">
            <w:pPr>
              <w:rPr>
                <w:color w:val="auto"/>
                <w:sz w:val="10"/>
                <w:szCs w:val="10"/>
              </w:rPr>
            </w:pPr>
          </w:p>
        </w:tc>
      </w:tr>
      <w:tr w:rsidR="009F33BC" w:rsidRPr="009F33BC">
        <w:tblPrEx>
          <w:tblCellMar>
            <w:top w:w="0" w:type="dxa"/>
            <w:bottom w:w="0" w:type="dxa"/>
          </w:tblCellMar>
        </w:tblPrEx>
        <w:trPr>
          <w:trHeight w:hRule="exact" w:val="2035"/>
          <w:jc w:val="center"/>
        </w:trPr>
        <w:tc>
          <w:tcPr>
            <w:tcW w:w="576"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color w:val="auto"/>
                <w:sz w:val="24"/>
                <w:szCs w:val="24"/>
              </w:rPr>
              <w:t>10</w:t>
            </w:r>
          </w:p>
        </w:tc>
        <w:tc>
          <w:tcPr>
            <w:tcW w:w="1560" w:type="dxa"/>
            <w:tcBorders>
              <w:top w:val="single" w:sz="4" w:space="0" w:color="auto"/>
              <w:left w:val="single" w:sz="4" w:space="0" w:color="auto"/>
            </w:tcBorders>
            <w:shd w:val="clear" w:color="auto" w:fill="FFFFFF"/>
          </w:tcPr>
          <w:p w:rsidR="00D75639" w:rsidRPr="009F33BC" w:rsidRDefault="009F33BC">
            <w:pPr>
              <w:pStyle w:val="a7"/>
              <w:shd w:val="clear" w:color="auto" w:fill="auto"/>
              <w:rPr>
                <w:color w:val="auto"/>
              </w:rPr>
            </w:pPr>
            <w:r w:rsidRPr="009F33BC">
              <w:rPr>
                <w:color w:val="auto"/>
              </w:rPr>
              <w:t xml:space="preserve">Присоединен </w:t>
            </w:r>
            <w:proofErr w:type="spellStart"/>
            <w:r w:rsidRPr="009F33BC">
              <w:rPr>
                <w:color w:val="auto"/>
              </w:rPr>
              <w:t>ие</w:t>
            </w:r>
            <w:proofErr w:type="spellEnd"/>
            <w:r w:rsidRPr="009F33BC">
              <w:rPr>
                <w:color w:val="auto"/>
              </w:rPr>
              <w:t xml:space="preserve"> объектов заявителя к электрически м сетям.</w:t>
            </w:r>
          </w:p>
        </w:tc>
        <w:tc>
          <w:tcPr>
            <w:tcW w:w="3398" w:type="dxa"/>
            <w:tcBorders>
              <w:top w:val="single" w:sz="4" w:space="0" w:color="auto"/>
              <w:left w:val="single" w:sz="4" w:space="0" w:color="auto"/>
            </w:tcBorders>
            <w:shd w:val="clear" w:color="auto" w:fill="FFFFFF"/>
            <w:vAlign w:val="bottom"/>
          </w:tcPr>
          <w:p w:rsidR="00D75639" w:rsidRPr="009F33BC" w:rsidRDefault="009F33BC">
            <w:pPr>
              <w:pStyle w:val="a7"/>
              <w:shd w:val="clear" w:color="auto" w:fill="auto"/>
              <w:rPr>
                <w:color w:val="auto"/>
              </w:rPr>
            </w:pPr>
            <w:r w:rsidRPr="009F33BC">
              <w:rPr>
                <w:color w:val="auto"/>
                <w:lang w:eastAsia="en-US" w:bidi="en-US"/>
              </w:rPr>
              <w:t xml:space="preserve">10.1. </w:t>
            </w:r>
            <w:r w:rsidRPr="009F33BC">
              <w:rPr>
                <w:color w:val="auto"/>
              </w:rPr>
              <w:t>Осуществление сетевой организацией фактического присоединения объектов заявителя к электрическим сетям и включение коммутационного аппарата (фиксация коммутационного аппарата в положении "включено").</w:t>
            </w:r>
          </w:p>
        </w:tc>
        <w:tc>
          <w:tcPr>
            <w:tcW w:w="3403" w:type="dxa"/>
            <w:tcBorders>
              <w:top w:val="single" w:sz="4" w:space="0" w:color="auto"/>
              <w:left w:val="single" w:sz="4" w:space="0" w:color="auto"/>
            </w:tcBorders>
            <w:shd w:val="clear" w:color="auto" w:fill="FFFFFF"/>
          </w:tcPr>
          <w:p w:rsidR="00D75639" w:rsidRPr="009F33BC" w:rsidRDefault="00D75639">
            <w:pPr>
              <w:rPr>
                <w:color w:val="auto"/>
                <w:sz w:val="10"/>
                <w:szCs w:val="10"/>
              </w:rPr>
            </w:pPr>
          </w:p>
        </w:tc>
        <w:tc>
          <w:tcPr>
            <w:tcW w:w="2837" w:type="dxa"/>
            <w:tcBorders>
              <w:top w:val="single" w:sz="4" w:space="0" w:color="auto"/>
              <w:left w:val="single" w:sz="4" w:space="0" w:color="auto"/>
            </w:tcBorders>
            <w:shd w:val="clear" w:color="auto" w:fill="FFFFFF"/>
          </w:tcPr>
          <w:p w:rsidR="00D75639" w:rsidRPr="009F33BC" w:rsidRDefault="009F33BC">
            <w:pPr>
              <w:pStyle w:val="a7"/>
              <w:shd w:val="clear" w:color="auto" w:fill="auto"/>
              <w:rPr>
                <w:color w:val="auto"/>
              </w:rPr>
            </w:pPr>
            <w:r w:rsidRPr="009F33BC">
              <w:rPr>
                <w:color w:val="auto"/>
              </w:rPr>
              <w:t>В соответствии с условиями договора.</w:t>
            </w:r>
          </w:p>
        </w:tc>
        <w:tc>
          <w:tcPr>
            <w:tcW w:w="2986" w:type="dxa"/>
            <w:tcBorders>
              <w:top w:val="single" w:sz="4" w:space="0" w:color="auto"/>
              <w:left w:val="single" w:sz="4" w:space="0" w:color="auto"/>
              <w:right w:val="single" w:sz="4" w:space="0" w:color="auto"/>
            </w:tcBorders>
            <w:shd w:val="clear" w:color="auto" w:fill="FFFFFF"/>
          </w:tcPr>
          <w:p w:rsidR="00D75639" w:rsidRPr="009F33BC" w:rsidRDefault="009F33BC">
            <w:pPr>
              <w:pStyle w:val="a7"/>
              <w:shd w:val="clear" w:color="auto" w:fill="auto"/>
              <w:rPr>
                <w:color w:val="auto"/>
              </w:rPr>
            </w:pPr>
            <w:r w:rsidRPr="009F33BC">
              <w:rPr>
                <w:color w:val="auto"/>
              </w:rPr>
              <w:t>Пункты 7, 18 Правил</w:t>
            </w:r>
          </w:p>
        </w:tc>
      </w:tr>
      <w:tr w:rsidR="009F33BC" w:rsidRPr="009F33BC">
        <w:tblPrEx>
          <w:tblCellMar>
            <w:top w:w="0" w:type="dxa"/>
            <w:bottom w:w="0" w:type="dxa"/>
          </w:tblCellMar>
        </w:tblPrEx>
        <w:trPr>
          <w:trHeight w:hRule="exact" w:val="4056"/>
          <w:jc w:val="center"/>
        </w:trPr>
        <w:tc>
          <w:tcPr>
            <w:tcW w:w="576" w:type="dxa"/>
            <w:tcBorders>
              <w:top w:val="single" w:sz="4" w:space="0" w:color="auto"/>
              <w:left w:val="single" w:sz="4" w:space="0" w:color="auto"/>
            </w:tcBorders>
            <w:shd w:val="clear" w:color="auto" w:fill="FFFFFF"/>
          </w:tcPr>
          <w:p w:rsidR="00D75639" w:rsidRPr="009F33BC" w:rsidRDefault="00D75639">
            <w:pPr>
              <w:rPr>
                <w:color w:val="auto"/>
                <w:sz w:val="10"/>
                <w:szCs w:val="10"/>
              </w:rPr>
            </w:pPr>
          </w:p>
        </w:tc>
        <w:tc>
          <w:tcPr>
            <w:tcW w:w="1560" w:type="dxa"/>
            <w:tcBorders>
              <w:top w:val="single" w:sz="4" w:space="0" w:color="auto"/>
              <w:left w:val="single" w:sz="4" w:space="0" w:color="auto"/>
            </w:tcBorders>
            <w:shd w:val="clear" w:color="auto" w:fill="FFFFFF"/>
          </w:tcPr>
          <w:p w:rsidR="00D75639" w:rsidRPr="009F33BC" w:rsidRDefault="00D75639">
            <w:pPr>
              <w:rPr>
                <w:color w:val="auto"/>
                <w:sz w:val="10"/>
                <w:szCs w:val="10"/>
              </w:rPr>
            </w:pPr>
          </w:p>
        </w:tc>
        <w:tc>
          <w:tcPr>
            <w:tcW w:w="3398" w:type="dxa"/>
            <w:tcBorders>
              <w:top w:val="single" w:sz="4" w:space="0" w:color="auto"/>
              <w:left w:val="single" w:sz="4" w:space="0" w:color="auto"/>
            </w:tcBorders>
            <w:shd w:val="clear" w:color="auto" w:fill="FFFFFF"/>
          </w:tcPr>
          <w:p w:rsidR="00D75639" w:rsidRPr="009F33BC" w:rsidRDefault="009F33BC">
            <w:pPr>
              <w:pStyle w:val="a7"/>
              <w:shd w:val="clear" w:color="auto" w:fill="auto"/>
              <w:rPr>
                <w:color w:val="auto"/>
              </w:rPr>
            </w:pPr>
            <w:r w:rsidRPr="009F33BC">
              <w:rPr>
                <w:color w:val="auto"/>
              </w:rPr>
              <w:t>10.2. Составление и подписание сторонами акта об осуществлении технологического присоединения и направление (выдача) его заявителю.</w:t>
            </w:r>
          </w:p>
        </w:tc>
        <w:tc>
          <w:tcPr>
            <w:tcW w:w="3403" w:type="dxa"/>
            <w:tcBorders>
              <w:top w:val="single" w:sz="4" w:space="0" w:color="auto"/>
              <w:left w:val="single" w:sz="4" w:space="0" w:color="auto"/>
            </w:tcBorders>
            <w:shd w:val="clear" w:color="auto" w:fill="FFFFFF"/>
            <w:vAlign w:val="bottom"/>
          </w:tcPr>
          <w:p w:rsidR="00D75639" w:rsidRPr="009F33BC" w:rsidRDefault="009F33BC">
            <w:pPr>
              <w:pStyle w:val="a7"/>
              <w:shd w:val="clear" w:color="auto" w:fill="auto"/>
              <w:rPr>
                <w:color w:val="auto"/>
              </w:rPr>
            </w:pPr>
            <w:r w:rsidRPr="009F33BC">
              <w:rPr>
                <w:color w:val="auto"/>
              </w:rPr>
              <w:t xml:space="preserve">Подписанный со стороны сетевой организации акт об осуществлении технологического присоединения в письменной форме выдается заявителю (его уполномоченному представителю) в </w:t>
            </w:r>
            <w:r w:rsidR="00CD370B">
              <w:rPr>
                <w:color w:val="auto"/>
              </w:rPr>
              <w:t>ООО «БСК»</w:t>
            </w:r>
            <w:r w:rsidRPr="009F33BC">
              <w:rPr>
                <w:color w:val="auto"/>
              </w:rPr>
              <w:t xml:space="preserve"> или направляется заявителю способом, позволяющим подтвердить факт получения.</w:t>
            </w:r>
          </w:p>
          <w:p w:rsidR="00D75639" w:rsidRPr="009F33BC" w:rsidRDefault="009F33BC">
            <w:pPr>
              <w:pStyle w:val="a7"/>
              <w:shd w:val="clear" w:color="auto" w:fill="auto"/>
              <w:rPr>
                <w:color w:val="auto"/>
              </w:rPr>
            </w:pPr>
            <w:r w:rsidRPr="009F33BC">
              <w:rPr>
                <w:color w:val="auto"/>
              </w:rPr>
              <w:t>В случае если заявителем выбран способ обмена документами в электронной форме, акт подлежит направлению и оформлению сторонами в электронном виде.</w:t>
            </w:r>
          </w:p>
        </w:tc>
        <w:tc>
          <w:tcPr>
            <w:tcW w:w="2837" w:type="dxa"/>
            <w:tcBorders>
              <w:top w:val="single" w:sz="4" w:space="0" w:color="auto"/>
              <w:left w:val="single" w:sz="4" w:space="0" w:color="auto"/>
            </w:tcBorders>
            <w:shd w:val="clear" w:color="auto" w:fill="FFFFFF"/>
          </w:tcPr>
          <w:p w:rsidR="00D75639" w:rsidRPr="009F33BC" w:rsidRDefault="009F33BC">
            <w:pPr>
              <w:pStyle w:val="a7"/>
              <w:shd w:val="clear" w:color="auto" w:fill="auto"/>
              <w:tabs>
                <w:tab w:val="left" w:pos="1138"/>
              </w:tabs>
              <w:rPr>
                <w:color w:val="auto"/>
              </w:rPr>
            </w:pPr>
            <w:r w:rsidRPr="009F33BC">
              <w:rPr>
                <w:color w:val="auto"/>
              </w:rPr>
              <w:t>Не позднее 3 рабочих дней после</w:t>
            </w:r>
            <w:r w:rsidRPr="009F33BC">
              <w:rPr>
                <w:color w:val="auto"/>
              </w:rPr>
              <w:tab/>
              <w:t>осуществления</w:t>
            </w:r>
          </w:p>
          <w:p w:rsidR="00D75639" w:rsidRPr="009F33BC" w:rsidRDefault="009F33BC">
            <w:pPr>
              <w:pStyle w:val="a7"/>
              <w:shd w:val="clear" w:color="auto" w:fill="auto"/>
              <w:tabs>
                <w:tab w:val="left" w:pos="1334"/>
              </w:tabs>
              <w:rPr>
                <w:color w:val="auto"/>
              </w:rPr>
            </w:pPr>
            <w:r w:rsidRPr="009F33BC">
              <w:rPr>
                <w:color w:val="auto"/>
              </w:rPr>
              <w:t>сетевой</w:t>
            </w:r>
            <w:r w:rsidRPr="009F33BC">
              <w:rPr>
                <w:color w:val="auto"/>
              </w:rPr>
              <w:tab/>
              <w:t>организацией</w:t>
            </w:r>
          </w:p>
          <w:p w:rsidR="00D75639" w:rsidRPr="009F33BC" w:rsidRDefault="009F33BC">
            <w:pPr>
              <w:pStyle w:val="a7"/>
              <w:shd w:val="clear" w:color="auto" w:fill="auto"/>
              <w:tabs>
                <w:tab w:val="left" w:pos="1939"/>
              </w:tabs>
              <w:rPr>
                <w:color w:val="auto"/>
              </w:rPr>
            </w:pPr>
            <w:r w:rsidRPr="009F33BC">
              <w:rPr>
                <w:color w:val="auto"/>
              </w:rPr>
              <w:t>фактического присоединения объектов электроэнергетики (энергопринимающих устройств) заявителя к электрическим сетям и фактического</w:t>
            </w:r>
            <w:r w:rsidRPr="009F33BC">
              <w:rPr>
                <w:color w:val="auto"/>
              </w:rPr>
              <w:tab/>
              <w:t>приема</w:t>
            </w:r>
          </w:p>
          <w:p w:rsidR="00D75639" w:rsidRPr="009F33BC" w:rsidRDefault="009F33BC">
            <w:pPr>
              <w:pStyle w:val="a7"/>
              <w:shd w:val="clear" w:color="auto" w:fill="auto"/>
              <w:rPr>
                <w:color w:val="auto"/>
              </w:rPr>
            </w:pPr>
            <w:r w:rsidRPr="009F33BC">
              <w:rPr>
                <w:color w:val="auto"/>
              </w:rPr>
              <w:t>(подачи) напряжения и мощности.</w:t>
            </w:r>
          </w:p>
        </w:tc>
        <w:tc>
          <w:tcPr>
            <w:tcW w:w="2986" w:type="dxa"/>
            <w:tcBorders>
              <w:top w:val="single" w:sz="4" w:space="0" w:color="auto"/>
              <w:left w:val="single" w:sz="4" w:space="0" w:color="auto"/>
              <w:right w:val="single" w:sz="4" w:space="0" w:color="auto"/>
            </w:tcBorders>
            <w:shd w:val="clear" w:color="auto" w:fill="FFFFFF"/>
          </w:tcPr>
          <w:p w:rsidR="00D75639" w:rsidRPr="009F33BC" w:rsidRDefault="009F33BC">
            <w:pPr>
              <w:pStyle w:val="a7"/>
              <w:shd w:val="clear" w:color="auto" w:fill="auto"/>
              <w:rPr>
                <w:color w:val="auto"/>
              </w:rPr>
            </w:pPr>
            <w:r w:rsidRPr="009F33BC">
              <w:rPr>
                <w:color w:val="auto"/>
              </w:rPr>
              <w:t>Пункт 19 Правил</w:t>
            </w:r>
          </w:p>
        </w:tc>
      </w:tr>
      <w:tr w:rsidR="009F33BC" w:rsidRPr="009F33BC">
        <w:tblPrEx>
          <w:tblCellMar>
            <w:top w:w="0" w:type="dxa"/>
            <w:bottom w:w="0" w:type="dxa"/>
          </w:tblCellMar>
        </w:tblPrEx>
        <w:trPr>
          <w:trHeight w:hRule="exact" w:val="778"/>
          <w:jc w:val="center"/>
        </w:trPr>
        <w:tc>
          <w:tcPr>
            <w:tcW w:w="576" w:type="dxa"/>
            <w:tcBorders>
              <w:top w:val="single" w:sz="4" w:space="0" w:color="auto"/>
              <w:left w:val="single" w:sz="4" w:space="0" w:color="auto"/>
              <w:bottom w:val="single" w:sz="4" w:space="0" w:color="auto"/>
            </w:tcBorders>
            <w:shd w:val="clear" w:color="auto" w:fill="FFFFFF"/>
          </w:tcPr>
          <w:p w:rsidR="00D75639" w:rsidRPr="009F33BC" w:rsidRDefault="00D75639">
            <w:pPr>
              <w:rPr>
                <w:color w:val="auto"/>
                <w:sz w:val="10"/>
                <w:szCs w:val="10"/>
              </w:rPr>
            </w:pPr>
          </w:p>
        </w:tc>
        <w:tc>
          <w:tcPr>
            <w:tcW w:w="1560" w:type="dxa"/>
            <w:tcBorders>
              <w:top w:val="single" w:sz="4" w:space="0" w:color="auto"/>
              <w:left w:val="single" w:sz="4" w:space="0" w:color="auto"/>
              <w:bottom w:val="single" w:sz="4" w:space="0" w:color="auto"/>
            </w:tcBorders>
            <w:shd w:val="clear" w:color="auto" w:fill="FFFFFF"/>
          </w:tcPr>
          <w:p w:rsidR="00D75639" w:rsidRPr="009F33BC" w:rsidRDefault="00D75639">
            <w:pPr>
              <w:rPr>
                <w:color w:val="auto"/>
                <w:sz w:val="10"/>
                <w:szCs w:val="10"/>
              </w:rPr>
            </w:pPr>
          </w:p>
        </w:tc>
        <w:tc>
          <w:tcPr>
            <w:tcW w:w="3398" w:type="dxa"/>
            <w:tcBorders>
              <w:top w:val="single" w:sz="4" w:space="0" w:color="auto"/>
              <w:left w:val="single" w:sz="4" w:space="0" w:color="auto"/>
              <w:bottom w:val="single" w:sz="4" w:space="0" w:color="auto"/>
            </w:tcBorders>
            <w:shd w:val="clear" w:color="auto" w:fill="FFFFFF"/>
            <w:vAlign w:val="bottom"/>
          </w:tcPr>
          <w:p w:rsidR="00D75639" w:rsidRPr="009F33BC" w:rsidRDefault="009F33BC">
            <w:pPr>
              <w:pStyle w:val="a7"/>
              <w:shd w:val="clear" w:color="auto" w:fill="auto"/>
              <w:rPr>
                <w:color w:val="auto"/>
              </w:rPr>
            </w:pPr>
            <w:r w:rsidRPr="009F33BC">
              <w:rPr>
                <w:color w:val="auto"/>
              </w:rPr>
              <w:t>10.3. Направление сетевой организацией после подписания копии акта об осуществлении</w:t>
            </w:r>
          </w:p>
        </w:tc>
        <w:tc>
          <w:tcPr>
            <w:tcW w:w="3403" w:type="dxa"/>
            <w:tcBorders>
              <w:top w:val="single" w:sz="4" w:space="0" w:color="auto"/>
              <w:left w:val="single" w:sz="4" w:space="0" w:color="auto"/>
              <w:bottom w:val="single" w:sz="4" w:space="0" w:color="auto"/>
            </w:tcBorders>
            <w:shd w:val="clear" w:color="auto" w:fill="FFFFFF"/>
          </w:tcPr>
          <w:p w:rsidR="00D75639" w:rsidRPr="009F33BC" w:rsidRDefault="009F33BC">
            <w:pPr>
              <w:pStyle w:val="a7"/>
              <w:shd w:val="clear" w:color="auto" w:fill="auto"/>
              <w:rPr>
                <w:color w:val="auto"/>
              </w:rPr>
            </w:pPr>
            <w:r w:rsidRPr="009F33BC">
              <w:rPr>
                <w:color w:val="auto"/>
              </w:rPr>
              <w:t>В письменном или электронном виде.</w:t>
            </w:r>
          </w:p>
        </w:tc>
        <w:tc>
          <w:tcPr>
            <w:tcW w:w="2837" w:type="dxa"/>
            <w:tcBorders>
              <w:top w:val="single" w:sz="4" w:space="0" w:color="auto"/>
              <w:left w:val="single" w:sz="4" w:space="0" w:color="auto"/>
              <w:bottom w:val="single" w:sz="4" w:space="0" w:color="auto"/>
            </w:tcBorders>
            <w:shd w:val="clear" w:color="auto" w:fill="FFFFFF"/>
            <w:vAlign w:val="bottom"/>
          </w:tcPr>
          <w:p w:rsidR="00D75639" w:rsidRPr="009F33BC" w:rsidRDefault="009F33BC">
            <w:pPr>
              <w:pStyle w:val="a7"/>
              <w:shd w:val="clear" w:color="auto" w:fill="auto"/>
              <w:rPr>
                <w:color w:val="auto"/>
              </w:rPr>
            </w:pPr>
            <w:r w:rsidRPr="009F33BC">
              <w:rPr>
                <w:color w:val="auto"/>
              </w:rPr>
              <w:t>Не позднее 2 рабочих дней со дня подписания заявителем и сетевой</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D75639" w:rsidRPr="009F33BC" w:rsidRDefault="009F33BC">
            <w:pPr>
              <w:pStyle w:val="a7"/>
              <w:shd w:val="clear" w:color="auto" w:fill="auto"/>
              <w:rPr>
                <w:color w:val="auto"/>
              </w:rPr>
            </w:pPr>
            <w:r w:rsidRPr="009F33BC">
              <w:rPr>
                <w:color w:val="auto"/>
              </w:rPr>
              <w:t>Пункты 19, 19(1) Правил</w:t>
            </w:r>
          </w:p>
        </w:tc>
      </w:tr>
    </w:tbl>
    <w:p w:rsidR="00D75639" w:rsidRPr="009F33BC" w:rsidRDefault="009F33BC">
      <w:pPr>
        <w:spacing w:line="1" w:lineRule="exact"/>
        <w:rPr>
          <w:color w:val="auto"/>
        </w:rPr>
      </w:pPr>
      <w:r w:rsidRPr="009F33BC">
        <w:rPr>
          <w:color w:val="auto"/>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76"/>
        <w:gridCol w:w="1560"/>
        <w:gridCol w:w="3398"/>
        <w:gridCol w:w="3403"/>
        <w:gridCol w:w="2837"/>
        <w:gridCol w:w="2986"/>
      </w:tblGrid>
      <w:tr w:rsidR="009F33BC" w:rsidRPr="009F33BC">
        <w:tblPrEx>
          <w:tblCellMar>
            <w:top w:w="0" w:type="dxa"/>
            <w:bottom w:w="0" w:type="dxa"/>
          </w:tblCellMar>
        </w:tblPrEx>
        <w:trPr>
          <w:trHeight w:hRule="exact" w:val="845"/>
          <w:jc w:val="center"/>
        </w:trPr>
        <w:tc>
          <w:tcPr>
            <w:tcW w:w="576"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lastRenderedPageBreak/>
              <w:t>№</w:t>
            </w:r>
          </w:p>
        </w:tc>
        <w:tc>
          <w:tcPr>
            <w:tcW w:w="1560"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t>Этап</w:t>
            </w:r>
          </w:p>
        </w:tc>
        <w:tc>
          <w:tcPr>
            <w:tcW w:w="3398"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t>Условие/ содержание</w:t>
            </w:r>
          </w:p>
        </w:tc>
        <w:tc>
          <w:tcPr>
            <w:tcW w:w="3403"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t>Форма предоставления</w:t>
            </w:r>
          </w:p>
        </w:tc>
        <w:tc>
          <w:tcPr>
            <w:tcW w:w="2837"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t>Срок исполнения</w:t>
            </w:r>
          </w:p>
        </w:tc>
        <w:tc>
          <w:tcPr>
            <w:tcW w:w="2986" w:type="dxa"/>
            <w:tcBorders>
              <w:top w:val="single" w:sz="4" w:space="0" w:color="auto"/>
              <w:left w:val="single" w:sz="4" w:space="0" w:color="auto"/>
              <w:right w:val="single" w:sz="4" w:space="0" w:color="auto"/>
            </w:tcBorders>
            <w:shd w:val="clear" w:color="auto" w:fill="FFFFFF"/>
            <w:vAlign w:val="bottom"/>
          </w:tcPr>
          <w:p w:rsidR="00D75639" w:rsidRPr="009F33BC" w:rsidRDefault="009F33BC">
            <w:pPr>
              <w:pStyle w:val="a7"/>
              <w:shd w:val="clear" w:color="auto" w:fill="auto"/>
              <w:jc w:val="center"/>
              <w:rPr>
                <w:color w:val="auto"/>
                <w:sz w:val="24"/>
                <w:szCs w:val="24"/>
              </w:rPr>
            </w:pPr>
            <w:r w:rsidRPr="009F33BC">
              <w:rPr>
                <w:b/>
                <w:bCs/>
                <w:color w:val="auto"/>
                <w:sz w:val="24"/>
                <w:szCs w:val="24"/>
              </w:rPr>
              <w:t>Ссылка на нормативный правовой</w:t>
            </w:r>
          </w:p>
          <w:p w:rsidR="00D75639" w:rsidRPr="009F33BC" w:rsidRDefault="009F33BC">
            <w:pPr>
              <w:pStyle w:val="a7"/>
              <w:shd w:val="clear" w:color="auto" w:fill="auto"/>
              <w:jc w:val="center"/>
              <w:rPr>
                <w:color w:val="auto"/>
                <w:sz w:val="24"/>
                <w:szCs w:val="24"/>
              </w:rPr>
            </w:pPr>
            <w:r w:rsidRPr="009F33BC">
              <w:rPr>
                <w:b/>
                <w:bCs/>
                <w:color w:val="auto"/>
                <w:sz w:val="24"/>
                <w:szCs w:val="24"/>
              </w:rPr>
              <w:t>акт</w:t>
            </w:r>
          </w:p>
        </w:tc>
      </w:tr>
      <w:tr w:rsidR="009F33BC" w:rsidRPr="009F33BC">
        <w:tblPrEx>
          <w:tblCellMar>
            <w:top w:w="0" w:type="dxa"/>
            <w:bottom w:w="0" w:type="dxa"/>
          </w:tblCellMar>
        </w:tblPrEx>
        <w:trPr>
          <w:trHeight w:hRule="exact" w:val="5827"/>
          <w:jc w:val="center"/>
        </w:trPr>
        <w:tc>
          <w:tcPr>
            <w:tcW w:w="576" w:type="dxa"/>
            <w:tcBorders>
              <w:top w:val="single" w:sz="4" w:space="0" w:color="auto"/>
              <w:left w:val="single" w:sz="4" w:space="0" w:color="auto"/>
            </w:tcBorders>
            <w:shd w:val="clear" w:color="auto" w:fill="FFFFFF"/>
          </w:tcPr>
          <w:p w:rsidR="00D75639" w:rsidRPr="009F33BC" w:rsidRDefault="00D75639">
            <w:pPr>
              <w:rPr>
                <w:color w:val="auto"/>
                <w:sz w:val="10"/>
                <w:szCs w:val="10"/>
              </w:rPr>
            </w:pPr>
          </w:p>
        </w:tc>
        <w:tc>
          <w:tcPr>
            <w:tcW w:w="1560" w:type="dxa"/>
            <w:tcBorders>
              <w:top w:val="single" w:sz="4" w:space="0" w:color="auto"/>
              <w:left w:val="single" w:sz="4" w:space="0" w:color="auto"/>
            </w:tcBorders>
            <w:shd w:val="clear" w:color="auto" w:fill="FFFFFF"/>
          </w:tcPr>
          <w:p w:rsidR="00D75639" w:rsidRPr="009F33BC" w:rsidRDefault="00D75639">
            <w:pPr>
              <w:rPr>
                <w:color w:val="auto"/>
                <w:sz w:val="10"/>
                <w:szCs w:val="10"/>
              </w:rPr>
            </w:pPr>
          </w:p>
        </w:tc>
        <w:tc>
          <w:tcPr>
            <w:tcW w:w="3398" w:type="dxa"/>
            <w:tcBorders>
              <w:top w:val="single" w:sz="4" w:space="0" w:color="auto"/>
              <w:left w:val="single" w:sz="4" w:space="0" w:color="auto"/>
            </w:tcBorders>
            <w:shd w:val="clear" w:color="auto" w:fill="FFFFFF"/>
            <w:vAlign w:val="bottom"/>
          </w:tcPr>
          <w:p w:rsidR="00D75639" w:rsidRPr="009F33BC" w:rsidRDefault="009F33BC">
            <w:pPr>
              <w:pStyle w:val="a7"/>
              <w:shd w:val="clear" w:color="auto" w:fill="auto"/>
              <w:rPr>
                <w:color w:val="auto"/>
              </w:rPr>
            </w:pPr>
            <w:r w:rsidRPr="009F33BC">
              <w:rPr>
                <w:color w:val="auto"/>
              </w:rPr>
              <w:t xml:space="preserve">технологического присоединения в адрес субъекта розничного рынка, с которым заявителем заключен договор энергоснабжения (купли- продажи (поставки) электрической энергии (мощности) в отношении энергопринимающих устройств, технологическое присоединение которых осуществляется либо в случае отсутствия информации у сетевой организации о заключении такого договора на дату отправления </w:t>
            </w:r>
            <w:r w:rsidRPr="009F33BC">
              <w:rPr>
                <w:color w:val="auto"/>
                <w:lang w:eastAsia="en-US" w:bidi="en-US"/>
              </w:rPr>
              <w:t xml:space="preserve">- </w:t>
            </w:r>
            <w:r w:rsidRPr="009F33BC">
              <w:rPr>
                <w:color w:val="auto"/>
              </w:rPr>
              <w:t>в адрес субъекта розничного рынка, указанного в заявке, с которым заявитель намеревается заключить договор энергоснабжения (купли- продажи (поставки) электрической энергии (мощности).</w:t>
            </w:r>
          </w:p>
        </w:tc>
        <w:tc>
          <w:tcPr>
            <w:tcW w:w="3403" w:type="dxa"/>
            <w:tcBorders>
              <w:top w:val="single" w:sz="4" w:space="0" w:color="auto"/>
              <w:left w:val="single" w:sz="4" w:space="0" w:color="auto"/>
            </w:tcBorders>
            <w:shd w:val="clear" w:color="auto" w:fill="FFFFFF"/>
          </w:tcPr>
          <w:p w:rsidR="00D75639" w:rsidRPr="009F33BC" w:rsidRDefault="00D75639">
            <w:pPr>
              <w:rPr>
                <w:color w:val="auto"/>
                <w:sz w:val="10"/>
                <w:szCs w:val="10"/>
              </w:rPr>
            </w:pPr>
          </w:p>
        </w:tc>
        <w:tc>
          <w:tcPr>
            <w:tcW w:w="2837" w:type="dxa"/>
            <w:tcBorders>
              <w:top w:val="single" w:sz="4" w:space="0" w:color="auto"/>
              <w:left w:val="single" w:sz="4" w:space="0" w:color="auto"/>
            </w:tcBorders>
            <w:shd w:val="clear" w:color="auto" w:fill="FFFFFF"/>
          </w:tcPr>
          <w:p w:rsidR="00D75639" w:rsidRPr="009F33BC" w:rsidRDefault="009F33BC">
            <w:pPr>
              <w:pStyle w:val="a7"/>
              <w:shd w:val="clear" w:color="auto" w:fill="auto"/>
              <w:jc w:val="both"/>
              <w:rPr>
                <w:color w:val="auto"/>
              </w:rPr>
            </w:pPr>
            <w:r w:rsidRPr="009F33BC">
              <w:rPr>
                <w:color w:val="auto"/>
              </w:rPr>
              <w:t>организацией акта об осуществлении технологического присоединения</w:t>
            </w:r>
          </w:p>
        </w:tc>
        <w:tc>
          <w:tcPr>
            <w:tcW w:w="2986" w:type="dxa"/>
            <w:tcBorders>
              <w:top w:val="single" w:sz="4" w:space="0" w:color="auto"/>
              <w:left w:val="single" w:sz="4" w:space="0" w:color="auto"/>
              <w:right w:val="single" w:sz="4" w:space="0" w:color="auto"/>
            </w:tcBorders>
            <w:shd w:val="clear" w:color="auto" w:fill="FFFFFF"/>
          </w:tcPr>
          <w:p w:rsidR="00D75639" w:rsidRPr="009F33BC" w:rsidRDefault="00D75639">
            <w:pPr>
              <w:rPr>
                <w:color w:val="auto"/>
                <w:sz w:val="10"/>
                <w:szCs w:val="10"/>
              </w:rPr>
            </w:pPr>
          </w:p>
        </w:tc>
      </w:tr>
      <w:tr w:rsidR="009F33BC" w:rsidRPr="009F33BC">
        <w:tblPrEx>
          <w:tblCellMar>
            <w:top w:w="0" w:type="dxa"/>
            <w:bottom w:w="0" w:type="dxa"/>
          </w:tblCellMar>
        </w:tblPrEx>
        <w:trPr>
          <w:trHeight w:hRule="exact" w:val="3053"/>
          <w:jc w:val="center"/>
        </w:trPr>
        <w:tc>
          <w:tcPr>
            <w:tcW w:w="576" w:type="dxa"/>
            <w:tcBorders>
              <w:top w:val="single" w:sz="4" w:space="0" w:color="auto"/>
              <w:left w:val="single" w:sz="4" w:space="0" w:color="auto"/>
              <w:bottom w:val="single" w:sz="4" w:space="0" w:color="auto"/>
            </w:tcBorders>
            <w:shd w:val="clear" w:color="auto" w:fill="FFFFFF"/>
          </w:tcPr>
          <w:p w:rsidR="00D75639" w:rsidRPr="009F33BC" w:rsidRDefault="00D75639">
            <w:pPr>
              <w:rPr>
                <w:color w:val="auto"/>
                <w:sz w:val="10"/>
                <w:szCs w:val="10"/>
              </w:rPr>
            </w:pPr>
          </w:p>
        </w:tc>
        <w:tc>
          <w:tcPr>
            <w:tcW w:w="1560" w:type="dxa"/>
            <w:tcBorders>
              <w:top w:val="single" w:sz="4" w:space="0" w:color="auto"/>
              <w:left w:val="single" w:sz="4" w:space="0" w:color="auto"/>
              <w:bottom w:val="single" w:sz="4" w:space="0" w:color="auto"/>
            </w:tcBorders>
            <w:shd w:val="clear" w:color="auto" w:fill="FFFFFF"/>
          </w:tcPr>
          <w:p w:rsidR="00D75639" w:rsidRPr="009F33BC" w:rsidRDefault="00D75639">
            <w:pPr>
              <w:rPr>
                <w:color w:val="auto"/>
                <w:sz w:val="10"/>
                <w:szCs w:val="10"/>
              </w:rPr>
            </w:pPr>
          </w:p>
        </w:tc>
        <w:tc>
          <w:tcPr>
            <w:tcW w:w="3398" w:type="dxa"/>
            <w:tcBorders>
              <w:top w:val="single" w:sz="4" w:space="0" w:color="auto"/>
              <w:left w:val="single" w:sz="4" w:space="0" w:color="auto"/>
              <w:bottom w:val="single" w:sz="4" w:space="0" w:color="auto"/>
            </w:tcBorders>
            <w:shd w:val="clear" w:color="auto" w:fill="FFFFFF"/>
            <w:vAlign w:val="bottom"/>
          </w:tcPr>
          <w:p w:rsidR="00D75639" w:rsidRPr="009F33BC" w:rsidRDefault="009F33BC">
            <w:pPr>
              <w:pStyle w:val="a7"/>
              <w:shd w:val="clear" w:color="auto" w:fill="auto"/>
              <w:tabs>
                <w:tab w:val="left" w:pos="1968"/>
              </w:tabs>
              <w:rPr>
                <w:color w:val="auto"/>
              </w:rPr>
            </w:pPr>
            <w:r w:rsidRPr="009F33BC">
              <w:rPr>
                <w:color w:val="auto"/>
              </w:rPr>
              <w:t>10.4.</w:t>
            </w:r>
            <w:r w:rsidR="00CD370B">
              <w:rPr>
                <w:color w:val="auto"/>
              </w:rPr>
              <w:t xml:space="preserve"> </w:t>
            </w:r>
            <w:r w:rsidRPr="009F33BC">
              <w:rPr>
                <w:color w:val="auto"/>
              </w:rPr>
              <w:t>Сетевая</w:t>
            </w:r>
            <w:r w:rsidRPr="009F33BC">
              <w:rPr>
                <w:color w:val="auto"/>
              </w:rPr>
              <w:tab/>
              <w:t>организация,</w:t>
            </w:r>
          </w:p>
          <w:p w:rsidR="00D75639" w:rsidRPr="009F33BC" w:rsidRDefault="009F33BC">
            <w:pPr>
              <w:pStyle w:val="a7"/>
              <w:shd w:val="clear" w:color="auto" w:fill="auto"/>
              <w:tabs>
                <w:tab w:val="left" w:pos="1032"/>
                <w:tab w:val="left" w:pos="1738"/>
              </w:tabs>
              <w:rPr>
                <w:color w:val="auto"/>
              </w:rPr>
            </w:pPr>
            <w:r w:rsidRPr="009F33BC">
              <w:rPr>
                <w:color w:val="auto"/>
              </w:rPr>
              <w:t>получившая от заявителя вместе с актом</w:t>
            </w:r>
            <w:r w:rsidRPr="009F33BC">
              <w:rPr>
                <w:color w:val="auto"/>
              </w:rPr>
              <w:tab/>
              <w:t>об</w:t>
            </w:r>
            <w:r w:rsidRPr="009F33BC">
              <w:rPr>
                <w:color w:val="auto"/>
              </w:rPr>
              <w:tab/>
              <w:t>осуществлении</w:t>
            </w:r>
          </w:p>
          <w:p w:rsidR="00D75639" w:rsidRPr="009F33BC" w:rsidRDefault="009F33BC">
            <w:pPr>
              <w:pStyle w:val="a7"/>
              <w:shd w:val="clear" w:color="auto" w:fill="auto"/>
              <w:tabs>
                <w:tab w:val="left" w:pos="1550"/>
              </w:tabs>
              <w:rPr>
                <w:color w:val="auto"/>
              </w:rPr>
            </w:pPr>
            <w:r w:rsidRPr="009F33BC">
              <w:rPr>
                <w:color w:val="auto"/>
              </w:rPr>
              <w:t>технологического присоединения подписанный с его стороны договор,</w:t>
            </w:r>
            <w:r w:rsidRPr="009F33BC">
              <w:rPr>
                <w:color w:val="auto"/>
              </w:rPr>
              <w:tab/>
              <w:t>обеспечивающий</w:t>
            </w:r>
          </w:p>
          <w:p w:rsidR="00D75639" w:rsidRPr="009F33BC" w:rsidRDefault="009F33BC">
            <w:pPr>
              <w:pStyle w:val="a7"/>
              <w:shd w:val="clear" w:color="auto" w:fill="auto"/>
              <w:tabs>
                <w:tab w:val="left" w:pos="1555"/>
              </w:tabs>
              <w:rPr>
                <w:color w:val="auto"/>
              </w:rPr>
            </w:pPr>
            <w:r w:rsidRPr="009F33BC">
              <w:rPr>
                <w:color w:val="auto"/>
              </w:rPr>
              <w:t>продажу электрической энергии (мощности) на розничном рынке, обязана вместе с документами, указанными в первом абзаце п. 19(1) Правил, направить такой договор</w:t>
            </w:r>
            <w:r w:rsidRPr="009F33BC">
              <w:rPr>
                <w:color w:val="auto"/>
              </w:rPr>
              <w:tab/>
              <w:t>гарантирующему</w:t>
            </w:r>
          </w:p>
        </w:tc>
        <w:tc>
          <w:tcPr>
            <w:tcW w:w="3403" w:type="dxa"/>
            <w:tcBorders>
              <w:top w:val="single" w:sz="4" w:space="0" w:color="auto"/>
              <w:left w:val="single" w:sz="4" w:space="0" w:color="auto"/>
              <w:bottom w:val="single" w:sz="4" w:space="0" w:color="auto"/>
            </w:tcBorders>
            <w:shd w:val="clear" w:color="auto" w:fill="FFFFFF"/>
          </w:tcPr>
          <w:p w:rsidR="00D75639" w:rsidRPr="009F33BC" w:rsidRDefault="009F33BC">
            <w:pPr>
              <w:pStyle w:val="a7"/>
              <w:shd w:val="clear" w:color="auto" w:fill="auto"/>
              <w:rPr>
                <w:color w:val="auto"/>
              </w:rPr>
            </w:pPr>
            <w:r w:rsidRPr="009F33BC">
              <w:rPr>
                <w:color w:val="auto"/>
              </w:rPr>
              <w:t>В письменном или электронном виде.</w:t>
            </w:r>
          </w:p>
        </w:tc>
        <w:tc>
          <w:tcPr>
            <w:tcW w:w="2837" w:type="dxa"/>
            <w:tcBorders>
              <w:top w:val="single" w:sz="4" w:space="0" w:color="auto"/>
              <w:left w:val="single" w:sz="4" w:space="0" w:color="auto"/>
              <w:bottom w:val="single" w:sz="4" w:space="0" w:color="auto"/>
            </w:tcBorders>
            <w:shd w:val="clear" w:color="auto" w:fill="FFFFFF"/>
          </w:tcPr>
          <w:p w:rsidR="00D75639" w:rsidRPr="009F33BC" w:rsidRDefault="009F33BC">
            <w:pPr>
              <w:pStyle w:val="a7"/>
              <w:shd w:val="clear" w:color="auto" w:fill="auto"/>
              <w:rPr>
                <w:color w:val="auto"/>
              </w:rPr>
            </w:pPr>
            <w:r w:rsidRPr="009F33BC">
              <w:rPr>
                <w:color w:val="auto"/>
              </w:rPr>
              <w:t>Не позднее 2 рабочих дней со дня представления заявителем в сетевую организацию договора, обеспечивающего продажу электрической энергии (мощности) на розничном рынке</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D75639" w:rsidRPr="009F33BC" w:rsidRDefault="009F33BC">
            <w:pPr>
              <w:pStyle w:val="a7"/>
              <w:shd w:val="clear" w:color="auto" w:fill="auto"/>
              <w:rPr>
                <w:color w:val="auto"/>
              </w:rPr>
            </w:pPr>
            <w:r w:rsidRPr="009F33BC">
              <w:rPr>
                <w:color w:val="auto"/>
              </w:rPr>
              <w:t>Пункты 19, 19(1) Правил</w:t>
            </w:r>
          </w:p>
        </w:tc>
      </w:tr>
    </w:tbl>
    <w:p w:rsidR="00D75639" w:rsidRPr="009F33BC" w:rsidRDefault="009F33BC">
      <w:pPr>
        <w:spacing w:line="1" w:lineRule="exact"/>
        <w:rPr>
          <w:color w:val="auto"/>
        </w:rPr>
      </w:pPr>
      <w:r w:rsidRPr="009F33BC">
        <w:rPr>
          <w:color w:val="auto"/>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76"/>
        <w:gridCol w:w="1560"/>
        <w:gridCol w:w="3398"/>
        <w:gridCol w:w="3403"/>
        <w:gridCol w:w="2837"/>
        <w:gridCol w:w="2986"/>
      </w:tblGrid>
      <w:tr w:rsidR="009F33BC" w:rsidRPr="009F33BC">
        <w:tblPrEx>
          <w:tblCellMar>
            <w:top w:w="0" w:type="dxa"/>
            <w:bottom w:w="0" w:type="dxa"/>
          </w:tblCellMar>
        </w:tblPrEx>
        <w:trPr>
          <w:trHeight w:hRule="exact" w:val="845"/>
          <w:jc w:val="center"/>
        </w:trPr>
        <w:tc>
          <w:tcPr>
            <w:tcW w:w="576"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lastRenderedPageBreak/>
              <w:t>№</w:t>
            </w:r>
          </w:p>
        </w:tc>
        <w:tc>
          <w:tcPr>
            <w:tcW w:w="1560"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t>Этап</w:t>
            </w:r>
          </w:p>
        </w:tc>
        <w:tc>
          <w:tcPr>
            <w:tcW w:w="3398"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t>Условие/ содержание</w:t>
            </w:r>
          </w:p>
        </w:tc>
        <w:tc>
          <w:tcPr>
            <w:tcW w:w="3403"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t>Форма предоставления</w:t>
            </w:r>
          </w:p>
        </w:tc>
        <w:tc>
          <w:tcPr>
            <w:tcW w:w="2837"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t>Срок исполнения</w:t>
            </w:r>
          </w:p>
        </w:tc>
        <w:tc>
          <w:tcPr>
            <w:tcW w:w="2986" w:type="dxa"/>
            <w:tcBorders>
              <w:top w:val="single" w:sz="4" w:space="0" w:color="auto"/>
              <w:left w:val="single" w:sz="4" w:space="0" w:color="auto"/>
              <w:right w:val="single" w:sz="4" w:space="0" w:color="auto"/>
            </w:tcBorders>
            <w:shd w:val="clear" w:color="auto" w:fill="FFFFFF"/>
            <w:vAlign w:val="bottom"/>
          </w:tcPr>
          <w:p w:rsidR="00D75639" w:rsidRPr="009F33BC" w:rsidRDefault="009F33BC">
            <w:pPr>
              <w:pStyle w:val="a7"/>
              <w:shd w:val="clear" w:color="auto" w:fill="auto"/>
              <w:jc w:val="center"/>
              <w:rPr>
                <w:color w:val="auto"/>
                <w:sz w:val="24"/>
                <w:szCs w:val="24"/>
              </w:rPr>
            </w:pPr>
            <w:r w:rsidRPr="009F33BC">
              <w:rPr>
                <w:b/>
                <w:bCs/>
                <w:color w:val="auto"/>
                <w:sz w:val="24"/>
                <w:szCs w:val="24"/>
              </w:rPr>
              <w:t>Ссылка на нормативный правовой</w:t>
            </w:r>
          </w:p>
          <w:p w:rsidR="00D75639" w:rsidRPr="009F33BC" w:rsidRDefault="009F33BC">
            <w:pPr>
              <w:pStyle w:val="a7"/>
              <w:shd w:val="clear" w:color="auto" w:fill="auto"/>
              <w:jc w:val="center"/>
              <w:rPr>
                <w:color w:val="auto"/>
                <w:sz w:val="24"/>
                <w:szCs w:val="24"/>
              </w:rPr>
            </w:pPr>
            <w:r w:rsidRPr="009F33BC">
              <w:rPr>
                <w:b/>
                <w:bCs/>
                <w:color w:val="auto"/>
                <w:sz w:val="24"/>
                <w:szCs w:val="24"/>
              </w:rPr>
              <w:t>акт</w:t>
            </w:r>
          </w:p>
        </w:tc>
      </w:tr>
      <w:tr w:rsidR="009F33BC" w:rsidRPr="009F33BC">
        <w:tblPrEx>
          <w:tblCellMar>
            <w:top w:w="0" w:type="dxa"/>
            <w:bottom w:w="0" w:type="dxa"/>
          </w:tblCellMar>
        </w:tblPrEx>
        <w:trPr>
          <w:trHeight w:hRule="exact" w:val="768"/>
          <w:jc w:val="center"/>
        </w:trPr>
        <w:tc>
          <w:tcPr>
            <w:tcW w:w="576" w:type="dxa"/>
            <w:tcBorders>
              <w:top w:val="single" w:sz="4" w:space="0" w:color="auto"/>
              <w:left w:val="single" w:sz="4" w:space="0" w:color="auto"/>
            </w:tcBorders>
            <w:shd w:val="clear" w:color="auto" w:fill="FFFFFF"/>
          </w:tcPr>
          <w:p w:rsidR="00D75639" w:rsidRPr="009F33BC" w:rsidRDefault="00D75639">
            <w:pPr>
              <w:rPr>
                <w:color w:val="auto"/>
                <w:sz w:val="10"/>
                <w:szCs w:val="10"/>
              </w:rPr>
            </w:pPr>
          </w:p>
        </w:tc>
        <w:tc>
          <w:tcPr>
            <w:tcW w:w="1560" w:type="dxa"/>
            <w:tcBorders>
              <w:top w:val="single" w:sz="4" w:space="0" w:color="auto"/>
              <w:left w:val="single" w:sz="4" w:space="0" w:color="auto"/>
            </w:tcBorders>
            <w:shd w:val="clear" w:color="auto" w:fill="FFFFFF"/>
          </w:tcPr>
          <w:p w:rsidR="00D75639" w:rsidRPr="009F33BC" w:rsidRDefault="00D75639">
            <w:pPr>
              <w:rPr>
                <w:color w:val="auto"/>
                <w:sz w:val="10"/>
                <w:szCs w:val="10"/>
              </w:rPr>
            </w:pPr>
          </w:p>
        </w:tc>
        <w:tc>
          <w:tcPr>
            <w:tcW w:w="3398" w:type="dxa"/>
            <w:tcBorders>
              <w:top w:val="single" w:sz="4" w:space="0" w:color="auto"/>
              <w:left w:val="single" w:sz="4" w:space="0" w:color="auto"/>
            </w:tcBorders>
            <w:shd w:val="clear" w:color="auto" w:fill="FFFFFF"/>
            <w:vAlign w:val="bottom"/>
          </w:tcPr>
          <w:p w:rsidR="00D75639" w:rsidRPr="009F33BC" w:rsidRDefault="009F33BC">
            <w:pPr>
              <w:pStyle w:val="a7"/>
              <w:shd w:val="clear" w:color="auto" w:fill="auto"/>
              <w:jc w:val="both"/>
              <w:rPr>
                <w:color w:val="auto"/>
              </w:rPr>
            </w:pPr>
            <w:r w:rsidRPr="009F33BC">
              <w:rPr>
                <w:color w:val="auto"/>
              </w:rPr>
              <w:t>поставщику, с которым заявитель намерен заключить указанный договор.</w:t>
            </w:r>
          </w:p>
        </w:tc>
        <w:tc>
          <w:tcPr>
            <w:tcW w:w="3403" w:type="dxa"/>
            <w:tcBorders>
              <w:top w:val="single" w:sz="4" w:space="0" w:color="auto"/>
              <w:left w:val="single" w:sz="4" w:space="0" w:color="auto"/>
            </w:tcBorders>
            <w:shd w:val="clear" w:color="auto" w:fill="FFFFFF"/>
          </w:tcPr>
          <w:p w:rsidR="00D75639" w:rsidRPr="009F33BC" w:rsidRDefault="00D75639">
            <w:pPr>
              <w:rPr>
                <w:color w:val="auto"/>
                <w:sz w:val="10"/>
                <w:szCs w:val="10"/>
              </w:rPr>
            </w:pPr>
          </w:p>
        </w:tc>
        <w:tc>
          <w:tcPr>
            <w:tcW w:w="2837" w:type="dxa"/>
            <w:tcBorders>
              <w:top w:val="single" w:sz="4" w:space="0" w:color="auto"/>
              <w:left w:val="single" w:sz="4" w:space="0" w:color="auto"/>
            </w:tcBorders>
            <w:shd w:val="clear" w:color="auto" w:fill="FFFFFF"/>
          </w:tcPr>
          <w:p w:rsidR="00D75639" w:rsidRPr="009F33BC" w:rsidRDefault="00D75639">
            <w:pPr>
              <w:rPr>
                <w:color w:val="auto"/>
                <w:sz w:val="10"/>
                <w:szCs w:val="10"/>
              </w:rPr>
            </w:pPr>
          </w:p>
        </w:tc>
        <w:tc>
          <w:tcPr>
            <w:tcW w:w="2986" w:type="dxa"/>
            <w:tcBorders>
              <w:top w:val="single" w:sz="4" w:space="0" w:color="auto"/>
              <w:left w:val="single" w:sz="4" w:space="0" w:color="auto"/>
              <w:right w:val="single" w:sz="4" w:space="0" w:color="auto"/>
            </w:tcBorders>
            <w:shd w:val="clear" w:color="auto" w:fill="FFFFFF"/>
          </w:tcPr>
          <w:p w:rsidR="00D75639" w:rsidRPr="009F33BC" w:rsidRDefault="00D75639">
            <w:pPr>
              <w:rPr>
                <w:color w:val="auto"/>
                <w:sz w:val="10"/>
                <w:szCs w:val="10"/>
              </w:rPr>
            </w:pPr>
          </w:p>
        </w:tc>
      </w:tr>
      <w:tr w:rsidR="009F33BC" w:rsidRPr="009F33BC">
        <w:tblPrEx>
          <w:tblCellMar>
            <w:top w:w="0" w:type="dxa"/>
            <w:bottom w:w="0" w:type="dxa"/>
          </w:tblCellMar>
        </w:tblPrEx>
        <w:trPr>
          <w:trHeight w:hRule="exact" w:val="4320"/>
          <w:jc w:val="center"/>
        </w:trPr>
        <w:tc>
          <w:tcPr>
            <w:tcW w:w="576" w:type="dxa"/>
            <w:tcBorders>
              <w:top w:val="single" w:sz="4" w:space="0" w:color="auto"/>
              <w:left w:val="single" w:sz="4" w:space="0" w:color="auto"/>
              <w:bottom w:val="single" w:sz="4" w:space="0" w:color="auto"/>
            </w:tcBorders>
            <w:shd w:val="clear" w:color="auto" w:fill="FFFFFF"/>
          </w:tcPr>
          <w:p w:rsidR="00D75639" w:rsidRPr="009F33BC" w:rsidRDefault="00D75639">
            <w:pPr>
              <w:rPr>
                <w:color w:val="auto"/>
                <w:sz w:val="10"/>
                <w:szCs w:val="10"/>
              </w:rPr>
            </w:pPr>
          </w:p>
        </w:tc>
        <w:tc>
          <w:tcPr>
            <w:tcW w:w="1560" w:type="dxa"/>
            <w:tcBorders>
              <w:top w:val="single" w:sz="4" w:space="0" w:color="auto"/>
              <w:left w:val="single" w:sz="4" w:space="0" w:color="auto"/>
              <w:bottom w:val="single" w:sz="4" w:space="0" w:color="auto"/>
            </w:tcBorders>
            <w:shd w:val="clear" w:color="auto" w:fill="FFFFFF"/>
          </w:tcPr>
          <w:p w:rsidR="00D75639" w:rsidRPr="009F33BC" w:rsidRDefault="00D75639">
            <w:pPr>
              <w:rPr>
                <w:color w:val="auto"/>
                <w:sz w:val="10"/>
                <w:szCs w:val="10"/>
              </w:rPr>
            </w:pPr>
          </w:p>
        </w:tc>
        <w:tc>
          <w:tcPr>
            <w:tcW w:w="3398" w:type="dxa"/>
            <w:tcBorders>
              <w:top w:val="single" w:sz="4" w:space="0" w:color="auto"/>
              <w:left w:val="single" w:sz="4" w:space="0" w:color="auto"/>
              <w:bottom w:val="single" w:sz="4" w:space="0" w:color="auto"/>
            </w:tcBorders>
            <w:shd w:val="clear" w:color="auto" w:fill="FFFFFF"/>
            <w:vAlign w:val="bottom"/>
          </w:tcPr>
          <w:p w:rsidR="00D75639" w:rsidRPr="009F33BC" w:rsidRDefault="009F33BC">
            <w:pPr>
              <w:pStyle w:val="a7"/>
              <w:shd w:val="clear" w:color="auto" w:fill="auto"/>
              <w:tabs>
                <w:tab w:val="left" w:pos="1978"/>
              </w:tabs>
              <w:jc w:val="both"/>
              <w:rPr>
                <w:color w:val="auto"/>
              </w:rPr>
            </w:pPr>
            <w:r w:rsidRPr="009F33BC">
              <w:rPr>
                <w:color w:val="auto"/>
              </w:rPr>
              <w:t>10.5. В случае если заявителем на момент направления в адрес сетевой организации акта об осуществлении технологического присоединения</w:t>
            </w:r>
            <w:r w:rsidRPr="009F33BC">
              <w:rPr>
                <w:color w:val="auto"/>
              </w:rPr>
              <w:tab/>
              <w:t>надлежащим</w:t>
            </w:r>
          </w:p>
          <w:p w:rsidR="00D75639" w:rsidRPr="009F33BC" w:rsidRDefault="009F33BC">
            <w:pPr>
              <w:pStyle w:val="a7"/>
              <w:shd w:val="clear" w:color="auto" w:fill="auto"/>
              <w:tabs>
                <w:tab w:val="left" w:pos="1550"/>
              </w:tabs>
              <w:jc w:val="both"/>
              <w:rPr>
                <w:color w:val="auto"/>
              </w:rPr>
            </w:pPr>
            <w:r w:rsidRPr="009F33BC">
              <w:rPr>
                <w:color w:val="auto"/>
              </w:rPr>
              <w:t>образом не оформлен со своей стороны ранее полученный от сетевой организации проект договора,</w:t>
            </w:r>
            <w:r w:rsidRPr="009F33BC">
              <w:rPr>
                <w:color w:val="auto"/>
              </w:rPr>
              <w:tab/>
              <w:t>обеспечивающий</w:t>
            </w:r>
          </w:p>
          <w:p w:rsidR="00D75639" w:rsidRPr="009F33BC" w:rsidRDefault="009F33BC">
            <w:pPr>
              <w:pStyle w:val="a7"/>
              <w:shd w:val="clear" w:color="auto" w:fill="auto"/>
              <w:tabs>
                <w:tab w:val="left" w:pos="595"/>
                <w:tab w:val="left" w:pos="1522"/>
                <w:tab w:val="left" w:pos="3062"/>
              </w:tabs>
              <w:jc w:val="both"/>
              <w:rPr>
                <w:color w:val="auto"/>
              </w:rPr>
            </w:pPr>
            <w:r w:rsidRPr="009F33BC">
              <w:rPr>
                <w:color w:val="auto"/>
              </w:rPr>
              <w:t>продажу электрической энергии (мощности) на розничном рынке, то</w:t>
            </w:r>
            <w:r w:rsidRPr="009F33BC">
              <w:rPr>
                <w:color w:val="auto"/>
              </w:rPr>
              <w:tab/>
              <w:t>после</w:t>
            </w:r>
            <w:r w:rsidRPr="009F33BC">
              <w:rPr>
                <w:color w:val="auto"/>
              </w:rPr>
              <w:tab/>
              <w:t>оформления</w:t>
            </w:r>
            <w:r w:rsidRPr="009F33BC">
              <w:rPr>
                <w:color w:val="auto"/>
              </w:rPr>
              <w:tab/>
              <w:t>и</w:t>
            </w:r>
          </w:p>
          <w:p w:rsidR="00D75639" w:rsidRPr="009F33BC" w:rsidRDefault="00CD370B">
            <w:pPr>
              <w:pStyle w:val="a7"/>
              <w:shd w:val="clear" w:color="auto" w:fill="auto"/>
              <w:tabs>
                <w:tab w:val="left" w:pos="2885"/>
              </w:tabs>
              <w:jc w:val="both"/>
              <w:rPr>
                <w:color w:val="auto"/>
              </w:rPr>
            </w:pPr>
            <w:r w:rsidRPr="009F33BC">
              <w:rPr>
                <w:color w:val="auto"/>
              </w:rPr>
              <w:t>подписания,</w:t>
            </w:r>
            <w:r w:rsidR="009F33BC" w:rsidRPr="009F33BC">
              <w:rPr>
                <w:color w:val="auto"/>
              </w:rPr>
              <w:t xml:space="preserve"> со своей стороны указанного </w:t>
            </w:r>
            <w:r w:rsidRPr="009F33BC">
              <w:rPr>
                <w:color w:val="auto"/>
              </w:rPr>
              <w:t>проект</w:t>
            </w:r>
            <w:r>
              <w:rPr>
                <w:color w:val="auto"/>
              </w:rPr>
              <w:t>а</w:t>
            </w:r>
            <w:r w:rsidRPr="009F33BC">
              <w:rPr>
                <w:color w:val="auto"/>
              </w:rPr>
              <w:t xml:space="preserve"> договора,</w:t>
            </w:r>
            <w:r w:rsidR="009F33BC" w:rsidRPr="009F33BC">
              <w:rPr>
                <w:color w:val="auto"/>
              </w:rPr>
              <w:t xml:space="preserve"> заявитель направляет</w:t>
            </w:r>
            <w:r w:rsidR="009F33BC" w:rsidRPr="009F33BC">
              <w:rPr>
                <w:color w:val="auto"/>
              </w:rPr>
              <w:tab/>
              <w:t>его</w:t>
            </w:r>
          </w:p>
          <w:p w:rsidR="00D75639" w:rsidRPr="009F33BC" w:rsidRDefault="009F33BC">
            <w:pPr>
              <w:pStyle w:val="a7"/>
              <w:shd w:val="clear" w:color="auto" w:fill="auto"/>
              <w:jc w:val="both"/>
              <w:rPr>
                <w:color w:val="auto"/>
              </w:rPr>
            </w:pPr>
            <w:r w:rsidRPr="009F33BC">
              <w:rPr>
                <w:color w:val="auto"/>
              </w:rPr>
              <w:t>самостоятельно гарантирующему поставщику, указанному в заявке.</w:t>
            </w:r>
          </w:p>
        </w:tc>
        <w:tc>
          <w:tcPr>
            <w:tcW w:w="3403" w:type="dxa"/>
            <w:tcBorders>
              <w:top w:val="single" w:sz="4" w:space="0" w:color="auto"/>
              <w:left w:val="single" w:sz="4" w:space="0" w:color="auto"/>
              <w:bottom w:val="single" w:sz="4" w:space="0" w:color="auto"/>
            </w:tcBorders>
            <w:shd w:val="clear" w:color="auto" w:fill="FFFFFF"/>
          </w:tcPr>
          <w:p w:rsidR="00D75639" w:rsidRPr="009F33BC" w:rsidRDefault="009F33BC">
            <w:pPr>
              <w:pStyle w:val="a7"/>
              <w:shd w:val="clear" w:color="auto" w:fill="auto"/>
              <w:rPr>
                <w:color w:val="auto"/>
              </w:rPr>
            </w:pPr>
            <w:r w:rsidRPr="009F33BC">
              <w:rPr>
                <w:color w:val="auto"/>
              </w:rPr>
              <w:t>В письменном или электронном виде.</w:t>
            </w:r>
          </w:p>
        </w:tc>
        <w:tc>
          <w:tcPr>
            <w:tcW w:w="2837" w:type="dxa"/>
            <w:tcBorders>
              <w:top w:val="single" w:sz="4" w:space="0" w:color="auto"/>
              <w:left w:val="single" w:sz="4" w:space="0" w:color="auto"/>
              <w:bottom w:val="single" w:sz="4" w:space="0" w:color="auto"/>
            </w:tcBorders>
            <w:shd w:val="clear" w:color="auto" w:fill="FFFFFF"/>
          </w:tcPr>
          <w:p w:rsidR="00D75639" w:rsidRPr="009F33BC" w:rsidRDefault="009F33BC">
            <w:pPr>
              <w:pStyle w:val="a7"/>
              <w:shd w:val="clear" w:color="auto" w:fill="auto"/>
              <w:rPr>
                <w:color w:val="auto"/>
              </w:rPr>
            </w:pPr>
            <w:r w:rsidRPr="009F33BC">
              <w:rPr>
                <w:color w:val="auto"/>
              </w:rPr>
              <w:t>Заявитель направляет проект договора самостоятельно гарантирующему поставщику, указанному в заявке.</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D75639" w:rsidRPr="009F33BC" w:rsidRDefault="009F33BC">
            <w:pPr>
              <w:pStyle w:val="a7"/>
              <w:shd w:val="clear" w:color="auto" w:fill="auto"/>
              <w:rPr>
                <w:color w:val="auto"/>
              </w:rPr>
            </w:pPr>
            <w:r w:rsidRPr="009F33BC">
              <w:rPr>
                <w:color w:val="auto"/>
              </w:rPr>
              <w:t>Пункты 19, 19(1) Правил</w:t>
            </w:r>
          </w:p>
        </w:tc>
      </w:tr>
    </w:tbl>
    <w:p w:rsidR="00D75639" w:rsidRPr="009F33BC" w:rsidRDefault="00D75639">
      <w:pPr>
        <w:spacing w:after="539" w:line="1" w:lineRule="exact"/>
        <w:rPr>
          <w:color w:val="auto"/>
        </w:rPr>
      </w:pPr>
    </w:p>
    <w:p w:rsidR="00CD370B" w:rsidRDefault="009F33BC">
      <w:pPr>
        <w:pStyle w:val="11"/>
        <w:shd w:val="clear" w:color="auto" w:fill="auto"/>
        <w:ind w:firstLine="720"/>
        <w:rPr>
          <w:color w:val="auto"/>
          <w:sz w:val="22"/>
          <w:szCs w:val="22"/>
        </w:rPr>
      </w:pPr>
      <w:r w:rsidRPr="009F33BC">
        <w:rPr>
          <w:color w:val="auto"/>
          <w:sz w:val="22"/>
          <w:szCs w:val="22"/>
        </w:rPr>
        <w:t>Информацию об оказываемых ООО «</w:t>
      </w:r>
      <w:r w:rsidR="00CD370B">
        <w:rPr>
          <w:color w:val="auto"/>
          <w:sz w:val="22"/>
          <w:szCs w:val="22"/>
        </w:rPr>
        <w:t>БСК</w:t>
      </w:r>
      <w:r w:rsidRPr="009F33BC">
        <w:rPr>
          <w:color w:val="auto"/>
          <w:sz w:val="22"/>
          <w:szCs w:val="22"/>
        </w:rPr>
        <w:t>» услугах можно получить</w:t>
      </w:r>
      <w:r w:rsidR="00CD370B">
        <w:rPr>
          <w:color w:val="auto"/>
          <w:sz w:val="22"/>
          <w:szCs w:val="22"/>
        </w:rPr>
        <w:t xml:space="preserve"> по</w:t>
      </w:r>
      <w:r w:rsidRPr="009F33BC">
        <w:rPr>
          <w:color w:val="auto"/>
          <w:sz w:val="22"/>
          <w:szCs w:val="22"/>
        </w:rPr>
        <w:t xml:space="preserve"> телефон</w:t>
      </w:r>
      <w:r w:rsidR="00CD370B">
        <w:rPr>
          <w:color w:val="auto"/>
          <w:sz w:val="22"/>
          <w:szCs w:val="22"/>
        </w:rPr>
        <w:t>у</w:t>
      </w:r>
      <w:r w:rsidRPr="009F33BC">
        <w:rPr>
          <w:color w:val="auto"/>
          <w:sz w:val="22"/>
          <w:szCs w:val="22"/>
        </w:rPr>
        <w:t>: 8 (347) 269-</w:t>
      </w:r>
      <w:r w:rsidR="00CD370B">
        <w:rPr>
          <w:color w:val="auto"/>
          <w:sz w:val="22"/>
          <w:szCs w:val="22"/>
        </w:rPr>
        <w:t>33</w:t>
      </w:r>
      <w:r w:rsidRPr="009F33BC">
        <w:rPr>
          <w:color w:val="auto"/>
          <w:sz w:val="22"/>
          <w:szCs w:val="22"/>
        </w:rPr>
        <w:t>-</w:t>
      </w:r>
    </w:p>
    <w:p w:rsidR="00CD370B" w:rsidRDefault="00CD370B">
      <w:pPr>
        <w:pStyle w:val="11"/>
        <w:shd w:val="clear" w:color="auto" w:fill="auto"/>
        <w:ind w:firstLine="720"/>
        <w:rPr>
          <w:color w:val="auto"/>
          <w:sz w:val="22"/>
          <w:szCs w:val="22"/>
        </w:rPr>
      </w:pPr>
      <w:r w:rsidRPr="00CD370B">
        <w:rPr>
          <w:color w:val="auto"/>
          <w:sz w:val="22"/>
          <w:szCs w:val="22"/>
        </w:rPr>
        <w:t xml:space="preserve">Адрес отдела присоединения потребителей в ООО «Башкирская сетевая компания (ООО»БСК»), расположена на территории Республики Башкортостан, указан на официальном сайте  ООО «БСК» в сети «Интернет» </w:t>
      </w:r>
      <w:hyperlink r:id="rId8">
        <w:r w:rsidRPr="00CD370B">
          <w:rPr>
            <w:rStyle w:val="aa"/>
            <w:sz w:val="22"/>
            <w:szCs w:val="22"/>
          </w:rPr>
          <w:t>http:// bsk-ees.ru /</w:t>
        </w:r>
      </w:hyperlink>
    </w:p>
    <w:p w:rsidR="00CD370B" w:rsidRPr="00CD370B" w:rsidRDefault="00CD370B" w:rsidP="00CD370B">
      <w:pPr>
        <w:pStyle w:val="11"/>
        <w:ind w:firstLine="720"/>
        <w:rPr>
          <w:color w:val="auto"/>
          <w:sz w:val="22"/>
          <w:szCs w:val="22"/>
        </w:rPr>
      </w:pPr>
      <w:r w:rsidRPr="00CD370B">
        <w:rPr>
          <w:color w:val="auto"/>
          <w:sz w:val="22"/>
          <w:szCs w:val="22"/>
        </w:rPr>
        <w:t xml:space="preserve">При наличии обращений (жалоб) по вопросам технологического присоединения необходимо обратиться в ПТО ООО «БСК» по адресу: г. Уфа, ул. Цветочная 3/2. </w:t>
      </w:r>
    </w:p>
    <w:p w:rsidR="00D75639" w:rsidRPr="009F33BC" w:rsidRDefault="009F33BC">
      <w:pPr>
        <w:pStyle w:val="11"/>
        <w:shd w:val="clear" w:color="auto" w:fill="auto"/>
        <w:ind w:firstLine="720"/>
        <w:rPr>
          <w:color w:val="auto"/>
          <w:sz w:val="22"/>
          <w:szCs w:val="22"/>
        </w:rPr>
      </w:pPr>
      <w:r w:rsidRPr="009F33BC">
        <w:rPr>
          <w:color w:val="auto"/>
          <w:sz w:val="22"/>
          <w:szCs w:val="22"/>
        </w:rPr>
        <w:t>Подать жалобу на действия (бездействие) подразделения (работника) ООО «</w:t>
      </w:r>
      <w:r w:rsidR="00CD370B">
        <w:rPr>
          <w:color w:val="auto"/>
          <w:sz w:val="22"/>
          <w:szCs w:val="22"/>
        </w:rPr>
        <w:t>БСК</w:t>
      </w:r>
      <w:r w:rsidRPr="009F33BC">
        <w:rPr>
          <w:color w:val="auto"/>
          <w:sz w:val="22"/>
          <w:szCs w:val="22"/>
        </w:rPr>
        <w:t>» можно по адресу:</w:t>
      </w:r>
    </w:p>
    <w:p w:rsidR="00D75639" w:rsidRPr="009F33BC" w:rsidRDefault="009F33BC">
      <w:pPr>
        <w:pStyle w:val="11"/>
        <w:shd w:val="clear" w:color="auto" w:fill="auto"/>
        <w:ind w:firstLine="720"/>
        <w:rPr>
          <w:color w:val="auto"/>
          <w:sz w:val="22"/>
          <w:szCs w:val="22"/>
        </w:rPr>
      </w:pPr>
      <w:r w:rsidRPr="009F33BC">
        <w:rPr>
          <w:b/>
          <w:bCs/>
          <w:color w:val="auto"/>
          <w:sz w:val="22"/>
          <w:szCs w:val="22"/>
        </w:rPr>
        <w:t>по почте на адрес</w:t>
      </w:r>
      <w:r w:rsidRPr="009F33BC">
        <w:rPr>
          <w:color w:val="auto"/>
          <w:sz w:val="22"/>
          <w:szCs w:val="22"/>
        </w:rPr>
        <w:t xml:space="preserve">: </w:t>
      </w:r>
      <w:r w:rsidR="00CD370B" w:rsidRPr="00CD370B">
        <w:rPr>
          <w:color w:val="auto"/>
          <w:sz w:val="22"/>
          <w:szCs w:val="22"/>
          <w:lang w:eastAsia="en-US" w:bidi="en-US"/>
        </w:rPr>
        <w:t>450112, г. Уфа, ул. Цветочная 3/2</w:t>
      </w:r>
      <w:r w:rsidR="00CD370B" w:rsidRPr="00CD370B">
        <w:rPr>
          <w:b/>
          <w:color w:val="auto"/>
          <w:sz w:val="22"/>
          <w:szCs w:val="22"/>
          <w:lang w:eastAsia="en-US" w:bidi="en-US"/>
        </w:rPr>
        <w:t>; по телефону</w:t>
      </w:r>
      <w:r w:rsidR="00CD370B" w:rsidRPr="00CD370B">
        <w:rPr>
          <w:color w:val="auto"/>
          <w:sz w:val="22"/>
          <w:szCs w:val="22"/>
          <w:lang w:eastAsia="en-US" w:bidi="en-US"/>
        </w:rPr>
        <w:t>:</w:t>
      </w:r>
    </w:p>
    <w:p w:rsidR="00D75639" w:rsidRPr="009F33BC" w:rsidRDefault="009F33BC">
      <w:pPr>
        <w:pStyle w:val="11"/>
        <w:shd w:val="clear" w:color="auto" w:fill="auto"/>
        <w:ind w:firstLine="720"/>
        <w:rPr>
          <w:color w:val="auto"/>
          <w:sz w:val="22"/>
          <w:szCs w:val="22"/>
        </w:rPr>
      </w:pPr>
      <w:r w:rsidRPr="009F33BC">
        <w:rPr>
          <w:b/>
          <w:bCs/>
          <w:color w:val="auto"/>
          <w:sz w:val="22"/>
          <w:szCs w:val="22"/>
        </w:rPr>
        <w:t>по телефону</w:t>
      </w:r>
      <w:r w:rsidRPr="009F33BC">
        <w:rPr>
          <w:color w:val="auto"/>
          <w:sz w:val="22"/>
          <w:szCs w:val="22"/>
        </w:rPr>
        <w:t>: +7 (347) 269-</w:t>
      </w:r>
      <w:r w:rsidR="00CD370B">
        <w:rPr>
          <w:color w:val="auto"/>
          <w:sz w:val="22"/>
          <w:szCs w:val="22"/>
        </w:rPr>
        <w:t>33</w:t>
      </w:r>
      <w:r w:rsidRPr="009F33BC">
        <w:rPr>
          <w:color w:val="auto"/>
          <w:sz w:val="22"/>
          <w:szCs w:val="22"/>
        </w:rPr>
        <w:t>-</w:t>
      </w:r>
      <w:r w:rsidR="00CD370B">
        <w:rPr>
          <w:color w:val="auto"/>
          <w:sz w:val="22"/>
          <w:szCs w:val="22"/>
        </w:rPr>
        <w:t>49</w:t>
      </w:r>
    </w:p>
    <w:p w:rsidR="00D75639" w:rsidRPr="009F33BC" w:rsidRDefault="009F33BC">
      <w:pPr>
        <w:pStyle w:val="11"/>
        <w:shd w:val="clear" w:color="auto" w:fill="auto"/>
        <w:ind w:firstLine="720"/>
        <w:rPr>
          <w:color w:val="auto"/>
          <w:sz w:val="22"/>
          <w:szCs w:val="22"/>
        </w:rPr>
        <w:sectPr w:rsidR="00D75639" w:rsidRPr="009F33BC">
          <w:footerReference w:type="default" r:id="rId9"/>
          <w:pgSz w:w="16840" w:h="11900" w:orient="landscape"/>
          <w:pgMar w:top="980" w:right="797" w:bottom="890" w:left="1249" w:header="552" w:footer="3" w:gutter="0"/>
          <w:pgNumType w:start="1"/>
          <w:cols w:space="720"/>
          <w:noEndnote/>
          <w:docGrid w:linePitch="360"/>
          <w15:footnoteColumns w:val="1"/>
        </w:sectPr>
      </w:pPr>
      <w:r w:rsidRPr="009F33BC">
        <w:rPr>
          <w:b/>
          <w:bCs/>
          <w:color w:val="auto"/>
          <w:sz w:val="22"/>
          <w:szCs w:val="22"/>
        </w:rPr>
        <w:t>через Интернет на электронный адрес</w:t>
      </w:r>
      <w:r w:rsidRPr="009F33BC">
        <w:rPr>
          <w:color w:val="auto"/>
          <w:sz w:val="22"/>
          <w:szCs w:val="22"/>
        </w:rPr>
        <w:t>:</w:t>
      </w:r>
      <w:hyperlink r:id="rId10" w:history="1">
        <w:r w:rsidRPr="009F33BC">
          <w:rPr>
            <w:color w:val="auto"/>
            <w:sz w:val="22"/>
            <w:szCs w:val="22"/>
          </w:rPr>
          <w:t xml:space="preserve"> </w:t>
        </w:r>
        <w:hyperlink r:id="rId11" w:history="1">
          <w:r w:rsidR="00CD370B" w:rsidRPr="00CD370B">
            <w:rPr>
              <w:rStyle w:val="aa"/>
              <w:sz w:val="22"/>
              <w:szCs w:val="22"/>
              <w:lang w:eastAsia="en-US" w:bidi="en-US"/>
            </w:rPr>
            <w:t>Личный кабинет (bsk-ees.ru)</w:t>
          </w:r>
        </w:hyperlink>
      </w:hyperlink>
      <w:bookmarkStart w:id="6" w:name="_GoBack"/>
      <w:bookmarkEnd w:id="6"/>
    </w:p>
    <w:p w:rsidR="00D75639" w:rsidRPr="00CD370B" w:rsidRDefault="009F33BC">
      <w:pPr>
        <w:pStyle w:val="40"/>
        <w:framePr w:w="302" w:h="307" w:wrap="none" w:hAnchor="page" w:x="15731" w:y="1"/>
        <w:shd w:val="clear" w:color="auto" w:fill="auto"/>
        <w:rPr>
          <w:color w:val="auto"/>
          <w:lang w:val="ru-RU"/>
        </w:rPr>
      </w:pPr>
      <w:r w:rsidRPr="00CD370B">
        <w:rPr>
          <w:color w:val="auto"/>
          <w:lang w:val="ru-RU"/>
        </w:rPr>
        <w:lastRenderedPageBreak/>
        <w:t>41</w:t>
      </w:r>
    </w:p>
    <w:p w:rsidR="00D75639" w:rsidRPr="009F33BC" w:rsidRDefault="00D75639">
      <w:pPr>
        <w:spacing w:after="306" w:line="1" w:lineRule="exact"/>
        <w:rPr>
          <w:color w:val="auto"/>
        </w:rPr>
      </w:pPr>
    </w:p>
    <w:p w:rsidR="00D75639" w:rsidRPr="009F33BC" w:rsidRDefault="00D75639">
      <w:pPr>
        <w:spacing w:line="1" w:lineRule="exact"/>
        <w:rPr>
          <w:color w:val="auto"/>
        </w:rPr>
      </w:pPr>
    </w:p>
    <w:sectPr w:rsidR="00D75639" w:rsidRPr="009F33BC">
      <w:footerReference w:type="default" r:id="rId12"/>
      <w:pgSz w:w="16840" w:h="11900" w:orient="landscape"/>
      <w:pgMar w:top="11036" w:right="807" w:bottom="356" w:left="15730" w:header="10608" w:footer="3" w:gutter="0"/>
      <w:cols w:space="720"/>
      <w:noEndnote/>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33BC" w:rsidRDefault="009F33BC">
      <w:r>
        <w:separator/>
      </w:r>
    </w:p>
  </w:endnote>
  <w:endnote w:type="continuationSeparator" w:id="0">
    <w:p w:rsidR="009F33BC" w:rsidRDefault="009F3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33BC" w:rsidRDefault="009F33BC">
    <w:pPr>
      <w:spacing w:line="1" w:lineRule="exact"/>
    </w:pPr>
    <w:r>
      <w:rPr>
        <w:noProof/>
      </w:rPr>
      <mc:AlternateContent>
        <mc:Choice Requires="wps">
          <w:drawing>
            <wp:anchor distT="0" distB="0" distL="0" distR="0" simplePos="0" relativeHeight="62914690" behindDoc="1" locked="0" layoutInCell="1" allowOverlap="1">
              <wp:simplePos x="0" y="0"/>
              <wp:positionH relativeFrom="page">
                <wp:posOffset>10012045</wp:posOffset>
              </wp:positionH>
              <wp:positionV relativeFrom="page">
                <wp:posOffset>7054850</wp:posOffset>
              </wp:positionV>
              <wp:extent cx="143510" cy="121920"/>
              <wp:effectExtent l="0" t="0" r="0" b="0"/>
              <wp:wrapNone/>
              <wp:docPr id="1" name="Shape 1"/>
              <wp:cNvGraphicFramePr/>
              <a:graphic xmlns:a="http://schemas.openxmlformats.org/drawingml/2006/main">
                <a:graphicData uri="http://schemas.microsoft.com/office/word/2010/wordprocessingShape">
                  <wps:wsp>
                    <wps:cNvSpPr txBox="1"/>
                    <wps:spPr>
                      <a:xfrm>
                        <a:off x="0" y="0"/>
                        <a:ext cx="143510" cy="121920"/>
                      </a:xfrm>
                      <a:prstGeom prst="rect">
                        <a:avLst/>
                      </a:prstGeom>
                      <a:noFill/>
                    </wps:spPr>
                    <wps:txbx>
                      <w:txbxContent>
                        <w:p w:rsidR="009F33BC" w:rsidRDefault="009F33BC">
                          <w:pPr>
                            <w:pStyle w:val="20"/>
                            <w:shd w:val="clear" w:color="auto" w:fill="auto"/>
                            <w:rPr>
                              <w:sz w:val="22"/>
                              <w:szCs w:val="22"/>
                            </w:rPr>
                          </w:pPr>
                          <w:r>
                            <w:fldChar w:fldCharType="begin"/>
                          </w:r>
                          <w:r>
                            <w:instrText xml:space="preserve"> PAGE \* MERGEFORMAT </w:instrText>
                          </w:r>
                          <w:r>
                            <w:fldChar w:fldCharType="separate"/>
                          </w:r>
                          <w:r>
                            <w:rPr>
                              <w:rFonts w:ascii="Calibri" w:eastAsia="Calibri" w:hAnsi="Calibri" w:cs="Calibri"/>
                              <w:sz w:val="22"/>
                              <w:szCs w:val="22"/>
                            </w:rPr>
                            <w:t>#</w:t>
                          </w:r>
                          <w:r>
                            <w:rPr>
                              <w:rFonts w:ascii="Calibri" w:eastAsia="Calibri" w:hAnsi="Calibri" w:cs="Calibri"/>
                              <w:sz w:val="22"/>
                              <w:szCs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26" type="#_x0000_t202" style="position:absolute;margin-left:788.35pt;margin-top:555.5pt;width:11.3pt;height:9.6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" filled="f" stroked="f">
              <v:textbox style="mso-fit-shape-to-text:t" inset="0,0,0,0">
                <w:txbxContent>
                  <w:p w:rsidR="009F33BC" w:rsidRDefault="009F33BC">
                    <w:pPr>
                      <w:pStyle w:val="20"/>
                      <w:shd w:val="clear" w:color="auto" w:fill="auto"/>
                      <w:rPr>
                        <w:sz w:val="22"/>
                        <w:szCs w:val="22"/>
                      </w:rPr>
                    </w:pPr>
                    <w:r>
                      <w:fldChar w:fldCharType="begin"/>
                    </w:r>
                    <w:r>
                      <w:instrText xml:space="preserve"> PAGE \* MERGEFORMAT </w:instrText>
                    </w:r>
                    <w:r>
                      <w:fldChar w:fldCharType="separate"/>
                    </w:r>
                    <w:r>
                      <w:rPr>
                        <w:rFonts w:ascii="Calibri" w:eastAsia="Calibri" w:hAnsi="Calibri" w:cs="Calibri"/>
                        <w:sz w:val="22"/>
                        <w:szCs w:val="22"/>
                      </w:rPr>
                      <w:t>#</w:t>
                    </w:r>
                    <w:r>
                      <w:rPr>
                        <w:rFonts w:ascii="Calibri" w:eastAsia="Calibri" w:hAnsi="Calibri" w:cs="Calibri"/>
                        <w:sz w:val="22"/>
                        <w:szCs w:val="22"/>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33BC" w:rsidRDefault="009F33BC">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33BC" w:rsidRDefault="009F33BC">
      <w:r>
        <w:separator/>
      </w:r>
    </w:p>
  </w:footnote>
  <w:footnote w:type="continuationSeparator" w:id="0">
    <w:p w:rsidR="009F33BC" w:rsidRDefault="009F33BC">
      <w:r>
        <w:continuationSeparator/>
      </w:r>
    </w:p>
  </w:footnote>
  <w:footnote w:id="1">
    <w:p w:rsidR="009F33BC" w:rsidRDefault="009F33BC">
      <w:pPr>
        <w:pStyle w:val="a4"/>
        <w:shd w:val="clear" w:color="auto" w:fill="auto"/>
        <w:tabs>
          <w:tab w:val="left" w:pos="106"/>
        </w:tabs>
      </w:pPr>
    </w:p>
  </w:footnote>
  <w:footnote w:id="2">
    <w:p w:rsidR="009F33BC" w:rsidRDefault="009F33BC">
      <w:pPr>
        <w:pStyle w:val="a4"/>
        <w:shd w:val="clear" w:color="auto" w:fill="auto"/>
        <w:tabs>
          <w:tab w:val="left" w:pos="134"/>
        </w:tabs>
        <w:jc w:val="both"/>
      </w:pPr>
      <w:r>
        <w:rPr>
          <w:sz w:val="13"/>
          <w:szCs w:val="13"/>
          <w:vertAlign w:val="superscript"/>
        </w:rPr>
        <w:footnoteRef/>
      </w:r>
      <w:r>
        <w:rPr>
          <w:sz w:val="13"/>
          <w:szCs w:val="13"/>
        </w:rPr>
        <w:tab/>
      </w:r>
      <w:r>
        <w:t xml:space="preserve">«Правила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РФ от 27.12.2004 </w:t>
      </w:r>
      <w:r>
        <w:rPr>
          <w:lang w:val="en-US" w:eastAsia="en-US" w:bidi="en-US"/>
        </w:rPr>
        <w:t>N</w:t>
      </w:r>
      <w:r w:rsidRPr="009F33BC">
        <w:rPr>
          <w:lang w:eastAsia="en-US" w:bidi="en-US"/>
        </w:rPr>
        <w:t xml:space="preserve"> </w:t>
      </w:r>
      <w:r>
        <w:t>861 (далее по тексту -Правила).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F6DCC"/>
    <w:multiLevelType w:val="multilevel"/>
    <w:tmpl w:val="E5102D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67E0EA6"/>
    <w:multiLevelType w:val="multilevel"/>
    <w:tmpl w:val="590C9D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DC20362"/>
    <w:multiLevelType w:val="multilevel"/>
    <w:tmpl w:val="E88CE1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639"/>
    <w:rsid w:val="009F33BC"/>
    <w:rsid w:val="00CD370B"/>
    <w:rsid w:val="00D756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D14EA"/>
  <w15:docId w15:val="{1A7768E3-6711-4076-93D5-E0C888FE2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color w:val="00000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Pr>
      <w:rFonts w:ascii="Times New Roman" w:eastAsia="Times New Roman" w:hAnsi="Times New Roman" w:cs="Times New Roman"/>
      <w:b w:val="0"/>
      <w:bCs w:val="0"/>
      <w:i w:val="0"/>
      <w:iCs w:val="0"/>
      <w:smallCaps w:val="0"/>
      <w:strike w:val="0"/>
      <w:sz w:val="20"/>
      <w:szCs w:val="20"/>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color w:val="0033CC"/>
      <w:sz w:val="32"/>
      <w:szCs w:val="32"/>
      <w:u w:val="none"/>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lang w:val="en-US" w:eastAsia="en-US" w:bidi="en-US"/>
    </w:rPr>
  </w:style>
  <w:style w:type="character" w:customStyle="1" w:styleId="a5">
    <w:name w:val="Основной текст_"/>
    <w:basedOn w:val="a0"/>
    <w:link w:val="11"/>
    <w:rPr>
      <w:rFonts w:ascii="Times New Roman" w:eastAsia="Times New Roman" w:hAnsi="Times New Roman" w:cs="Times New Roman"/>
      <w:b w:val="0"/>
      <w:bCs w:val="0"/>
      <w:i w:val="0"/>
      <w:iCs w:val="0"/>
      <w:smallCaps w:val="0"/>
      <w:strike w:val="0"/>
      <w:u w:val="none"/>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sz w:val="22"/>
      <w:szCs w:val="22"/>
      <w:u w:val="none"/>
    </w:rPr>
  </w:style>
  <w:style w:type="character" w:customStyle="1" w:styleId="a8">
    <w:name w:val="Подпись к таблице_"/>
    <w:basedOn w:val="a0"/>
    <w:link w:val="a9"/>
    <w:rPr>
      <w:rFonts w:ascii="Times New Roman" w:eastAsia="Times New Roman" w:hAnsi="Times New Roman" w:cs="Times New Roman"/>
      <w:b w:val="0"/>
      <w:bCs w:val="0"/>
      <w:i w:val="0"/>
      <w:iCs w:val="0"/>
      <w:smallCaps w:val="0"/>
      <w:strike w:val="0"/>
      <w:sz w:val="20"/>
      <w:szCs w:val="20"/>
      <w:u w:val="none"/>
    </w:rPr>
  </w:style>
  <w:style w:type="character" w:customStyle="1" w:styleId="4">
    <w:name w:val="Основной текст (4)_"/>
    <w:basedOn w:val="a0"/>
    <w:link w:val="40"/>
    <w:rPr>
      <w:rFonts w:ascii="Calibri" w:eastAsia="Calibri" w:hAnsi="Calibri" w:cs="Calibri"/>
      <w:b w:val="0"/>
      <w:bCs w:val="0"/>
      <w:i w:val="0"/>
      <w:iCs w:val="0"/>
      <w:smallCaps w:val="0"/>
      <w:strike w:val="0"/>
      <w:sz w:val="22"/>
      <w:szCs w:val="22"/>
      <w:u w:val="none"/>
      <w:lang w:val="en-US" w:eastAsia="en-US" w:bidi="en-US"/>
    </w:rPr>
  </w:style>
  <w:style w:type="paragraph" w:customStyle="1" w:styleId="a4">
    <w:name w:val="Сноска"/>
    <w:basedOn w:val="a"/>
    <w:link w:val="a3"/>
    <w:pPr>
      <w:shd w:val="clear" w:color="auto" w:fill="FFFFFF"/>
    </w:pPr>
    <w:rPr>
      <w:rFonts w:ascii="Times New Roman" w:eastAsia="Times New Roman" w:hAnsi="Times New Roman" w:cs="Times New Roman"/>
      <w:sz w:val="20"/>
      <w:szCs w:val="20"/>
    </w:rPr>
  </w:style>
  <w:style w:type="paragraph" w:customStyle="1" w:styleId="10">
    <w:name w:val="Заголовок №1"/>
    <w:basedOn w:val="a"/>
    <w:link w:val="1"/>
    <w:pPr>
      <w:shd w:val="clear" w:color="auto" w:fill="FFFFFF"/>
      <w:spacing w:before="260" w:after="180"/>
      <w:jc w:val="center"/>
      <w:outlineLvl w:val="0"/>
    </w:pPr>
    <w:rPr>
      <w:rFonts w:ascii="Times New Roman" w:eastAsia="Times New Roman" w:hAnsi="Times New Roman" w:cs="Times New Roman"/>
      <w:b/>
      <w:bCs/>
      <w:color w:val="0033CC"/>
      <w:sz w:val="32"/>
      <w:szCs w:val="32"/>
    </w:rPr>
  </w:style>
  <w:style w:type="paragraph" w:customStyle="1" w:styleId="20">
    <w:name w:val="Колонтитул (2)"/>
    <w:basedOn w:val="a"/>
    <w:link w:val="2"/>
    <w:pPr>
      <w:shd w:val="clear" w:color="auto" w:fill="FFFFFF"/>
    </w:pPr>
    <w:rPr>
      <w:rFonts w:ascii="Times New Roman" w:eastAsia="Times New Roman" w:hAnsi="Times New Roman" w:cs="Times New Roman"/>
      <w:sz w:val="20"/>
      <w:szCs w:val="20"/>
      <w:lang w:val="en-US" w:eastAsia="en-US" w:bidi="en-US"/>
    </w:rPr>
  </w:style>
  <w:style w:type="paragraph" w:customStyle="1" w:styleId="11">
    <w:name w:val="Основной текст1"/>
    <w:basedOn w:val="a"/>
    <w:link w:val="a5"/>
    <w:pPr>
      <w:shd w:val="clear" w:color="auto" w:fill="FFFFFF"/>
      <w:ind w:firstLine="400"/>
    </w:pPr>
    <w:rPr>
      <w:rFonts w:ascii="Times New Roman" w:eastAsia="Times New Roman" w:hAnsi="Times New Roman" w:cs="Times New Roman"/>
    </w:rPr>
  </w:style>
  <w:style w:type="paragraph" w:customStyle="1" w:styleId="a7">
    <w:name w:val="Другое"/>
    <w:basedOn w:val="a"/>
    <w:link w:val="a6"/>
    <w:pPr>
      <w:shd w:val="clear" w:color="auto" w:fill="FFFFFF"/>
    </w:pPr>
    <w:rPr>
      <w:rFonts w:ascii="Times New Roman" w:eastAsia="Times New Roman" w:hAnsi="Times New Roman" w:cs="Times New Roman"/>
      <w:sz w:val="22"/>
      <w:szCs w:val="22"/>
    </w:rPr>
  </w:style>
  <w:style w:type="paragraph" w:customStyle="1" w:styleId="a9">
    <w:name w:val="Подпись к таблице"/>
    <w:basedOn w:val="a"/>
    <w:link w:val="a8"/>
    <w:pPr>
      <w:shd w:val="clear" w:color="auto" w:fill="FFFFFF"/>
    </w:pPr>
    <w:rPr>
      <w:rFonts w:ascii="Times New Roman" w:eastAsia="Times New Roman" w:hAnsi="Times New Roman" w:cs="Times New Roman"/>
      <w:sz w:val="20"/>
      <w:szCs w:val="20"/>
    </w:rPr>
  </w:style>
  <w:style w:type="paragraph" w:customStyle="1" w:styleId="40">
    <w:name w:val="Основной текст (4)"/>
    <w:basedOn w:val="a"/>
    <w:link w:val="4"/>
    <w:pPr>
      <w:shd w:val="clear" w:color="auto" w:fill="FFFFFF"/>
    </w:pPr>
    <w:rPr>
      <w:rFonts w:ascii="Calibri" w:eastAsia="Calibri" w:hAnsi="Calibri" w:cs="Calibri"/>
      <w:sz w:val="22"/>
      <w:szCs w:val="22"/>
      <w:lang w:val="en-US" w:eastAsia="en-US" w:bidi="en-US"/>
    </w:rPr>
  </w:style>
  <w:style w:type="character" w:styleId="aa">
    <w:name w:val="Hyperlink"/>
    <w:basedOn w:val="a0"/>
    <w:uiPriority w:val="99"/>
    <w:unhideWhenUsed/>
    <w:rsid w:val="009F33BC"/>
    <w:rPr>
      <w:color w:val="0563C1" w:themeColor="hyperlink"/>
      <w:u w:val="single"/>
    </w:rPr>
  </w:style>
  <w:style w:type="character" w:styleId="ab">
    <w:name w:val="Unresolved Mention"/>
    <w:basedOn w:val="a0"/>
    <w:uiPriority w:val="99"/>
    <w:semiHidden/>
    <w:unhideWhenUsed/>
    <w:rsid w:val="009F33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bashkirenergo.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sk-ees.ru/messages"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sk-ees.ru/messages" TargetMode="External"/><Relationship Id="rId5" Type="http://schemas.openxmlformats.org/officeDocument/2006/relationships/footnotes" Target="footnotes.xml"/><Relationship Id="rId10" Type="http://schemas.openxmlformats.org/officeDocument/2006/relationships/hyperlink" Target="mailto:report@bashkirenergo.ru"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41</Pages>
  <Words>8795</Words>
  <Characters>50137</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Куличкова Светлана Викторовна</dc:creator>
  <cp:keywords/>
  <cp:lastModifiedBy>Мурзаков Илья Валентинович</cp:lastModifiedBy>
  <cp:revision>2</cp:revision>
  <dcterms:created xsi:type="dcterms:W3CDTF">2022-12-16T10:22:00Z</dcterms:created>
  <dcterms:modified xsi:type="dcterms:W3CDTF">2022-12-16T10:22:00Z</dcterms:modified>
</cp:coreProperties>
</file>